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Ind w:w="-1" w:type="dxa"/>
        <w:tblLook w:val="01E0" w:firstRow="1" w:lastRow="1" w:firstColumn="1" w:lastColumn="1" w:noHBand="0" w:noVBand="0"/>
      </w:tblPr>
      <w:tblGrid>
        <w:gridCol w:w="9855"/>
      </w:tblGrid>
      <w:tr w:rsidR="00082624" w:rsidRPr="00082624" w:rsidTr="00976BEA">
        <w:trPr>
          <w:trHeight w:val="289"/>
        </w:trPr>
        <w:tc>
          <w:tcPr>
            <w:tcW w:w="9855" w:type="dxa"/>
            <w:shd w:val="clear" w:color="auto" w:fill="auto"/>
          </w:tcPr>
          <w:p w:rsidR="00082624" w:rsidRPr="00F75728" w:rsidRDefault="003D7ACE" w:rsidP="00F75728">
            <w:pPr>
              <w:spacing w:line="240" w:lineRule="auto"/>
              <w:jc w:val="both"/>
              <w:rPr>
                <w:rFonts w:ascii="Times New Roman" w:eastAsia="Times New Roman" w:hAnsi="Times New Roman" w:cs="Times New Roman"/>
                <w:sz w:val="28"/>
                <w:szCs w:val="28"/>
                <w:lang w:eastAsia="ru-RU"/>
              </w:rPr>
            </w:pPr>
            <w:r w:rsidRPr="00F75728">
              <w:rPr>
                <w:rFonts w:ascii="Times New Roman" w:eastAsia="Times New Roman" w:hAnsi="Times New Roman" w:cs="Times New Roman"/>
                <w:spacing w:val="-10"/>
                <w:sz w:val="28"/>
                <w:szCs w:val="28"/>
                <w:lang w:eastAsia="ru-RU"/>
              </w:rPr>
              <w:t>О</w:t>
            </w:r>
            <w:r w:rsidR="00964FC9">
              <w:rPr>
                <w:rFonts w:ascii="Times New Roman" w:eastAsia="Times New Roman" w:hAnsi="Times New Roman" w:cs="Times New Roman"/>
                <w:spacing w:val="-10"/>
                <w:sz w:val="28"/>
                <w:szCs w:val="28"/>
                <w:lang w:eastAsia="ru-RU"/>
              </w:rPr>
              <w:t>б утверждении административного регламента по предоставлению муниципальной услуги</w:t>
            </w:r>
            <w:r w:rsidRPr="00F75728">
              <w:rPr>
                <w:rFonts w:ascii="Times New Roman" w:eastAsia="Times New Roman" w:hAnsi="Times New Roman" w:cs="Times New Roman"/>
                <w:spacing w:val="-10"/>
                <w:sz w:val="28"/>
                <w:szCs w:val="28"/>
                <w:lang w:eastAsia="ru-RU"/>
              </w:rPr>
              <w:t xml:space="preserve"> </w:t>
            </w:r>
            <w:r w:rsidR="00AE7C25" w:rsidRPr="00F75728">
              <w:rPr>
                <w:rFonts w:ascii="Times New Roman" w:eastAsia="Times New Roman" w:hAnsi="Times New Roman" w:cs="Times New Roman"/>
                <w:spacing w:val="-10"/>
                <w:sz w:val="28"/>
                <w:szCs w:val="28"/>
                <w:lang w:eastAsia="ru-RU"/>
              </w:rPr>
              <w:t>«</w:t>
            </w:r>
            <w:r w:rsidR="006415AD">
              <w:rPr>
                <w:rFonts w:ascii="Times New Roman" w:eastAsia="Times New Roman" w:hAnsi="Times New Roman" w:cs="Times New Roman"/>
                <w:sz w:val="28"/>
                <w:szCs w:val="28"/>
                <w:lang w:eastAsia="ru-RU"/>
              </w:rPr>
              <w:t>Постановка отдельных категорий граждан на учёт в качестве нуждающихся в жилых помещениях или в предоставлении социальной выплаты на строительство или приобретение жилого помещения</w:t>
            </w:r>
            <w:r w:rsidR="00AE7C25" w:rsidRPr="00F75728">
              <w:rPr>
                <w:rFonts w:ascii="Times New Roman" w:eastAsia="Times New Roman" w:hAnsi="Times New Roman" w:cs="Times New Roman"/>
                <w:spacing w:val="-10"/>
                <w:sz w:val="28"/>
                <w:szCs w:val="28"/>
                <w:lang w:eastAsia="ru-RU"/>
              </w:rPr>
              <w:t>»</w:t>
            </w:r>
          </w:p>
          <w:p w:rsidR="00082624" w:rsidRPr="00DF53C5" w:rsidRDefault="00082624" w:rsidP="00082624">
            <w:pPr>
              <w:tabs>
                <w:tab w:val="left" w:pos="0"/>
                <w:tab w:val="left" w:pos="280"/>
              </w:tabs>
              <w:spacing w:after="0" w:line="240" w:lineRule="auto"/>
              <w:ind w:right="34"/>
              <w:jc w:val="both"/>
              <w:rPr>
                <w:rFonts w:ascii="Times New Roman" w:eastAsia="Times New Roman" w:hAnsi="Times New Roman" w:cs="Times New Roman"/>
                <w:spacing w:val="-10"/>
                <w:sz w:val="20"/>
                <w:szCs w:val="20"/>
                <w:lang w:eastAsia="ru-RU"/>
              </w:rPr>
            </w:pPr>
          </w:p>
        </w:tc>
      </w:tr>
      <w:tr w:rsidR="00082624" w:rsidRPr="00082624" w:rsidTr="00B832CE">
        <w:trPr>
          <w:trHeight w:val="1372"/>
        </w:trPr>
        <w:tc>
          <w:tcPr>
            <w:tcW w:w="9855" w:type="dxa"/>
            <w:shd w:val="clear" w:color="auto" w:fill="auto"/>
          </w:tcPr>
          <w:p w:rsidR="003D7ACE" w:rsidRPr="003D7ACE" w:rsidRDefault="0016000C" w:rsidP="00FE01D0">
            <w:pPr>
              <w:autoSpaceDE w:val="0"/>
              <w:autoSpaceDN w:val="0"/>
              <w:adjustRightInd w:val="0"/>
              <w:spacing w:after="0" w:line="360" w:lineRule="auto"/>
              <w:ind w:left="1" w:firstLine="709"/>
              <w:jc w:val="both"/>
              <w:rPr>
                <w:rFonts w:ascii="Times New Roman" w:hAnsi="Times New Roman" w:cs="Times New Roman"/>
                <w:sz w:val="28"/>
                <w:szCs w:val="28"/>
              </w:rPr>
            </w:pPr>
            <w:proofErr w:type="gramStart"/>
            <w:r>
              <w:rPr>
                <w:rFonts w:ascii="Times New Roman" w:eastAsia="Times New Roman" w:hAnsi="Times New Roman" w:cs="Times New Roman"/>
                <w:spacing w:val="-10"/>
                <w:sz w:val="28"/>
                <w:szCs w:val="20"/>
                <w:lang w:eastAsia="ru-RU"/>
              </w:rPr>
              <w:t xml:space="preserve">В соответствии с </w:t>
            </w:r>
            <w:r>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w:t>
            </w:r>
            <w:r w:rsidRPr="00046A0A">
              <w:rPr>
                <w:rFonts w:ascii="Times New Roman" w:hAnsi="Times New Roman" w:cs="Times New Roman"/>
                <w:sz w:val="28"/>
                <w:szCs w:val="28"/>
              </w:rPr>
              <w:t xml:space="preserve">Федеральным </w:t>
            </w:r>
            <w:hyperlink r:id="rId8" w:history="1">
              <w:r w:rsidRPr="00046A0A">
                <w:rPr>
                  <w:rStyle w:val="ab"/>
                  <w:rFonts w:ascii="Times New Roman" w:hAnsi="Times New Roman" w:cs="Times New Roman"/>
                  <w:color w:val="auto"/>
                  <w:sz w:val="28"/>
                  <w:szCs w:val="28"/>
                  <w:u w:val="none"/>
                </w:rPr>
                <w:t>законом</w:t>
              </w:r>
            </w:hyperlink>
            <w:r w:rsidRPr="00046A0A">
              <w:rPr>
                <w:rFonts w:ascii="Times New Roman" w:hAnsi="Times New Roman" w:cs="Times New Roman"/>
                <w:sz w:val="28"/>
                <w:szCs w:val="28"/>
              </w:rPr>
              <w:t xml:space="preserve"> от 06.10.2003 </w:t>
            </w:r>
            <w:r>
              <w:rPr>
                <w:rFonts w:ascii="Times New Roman" w:hAnsi="Times New Roman" w:cs="Times New Roman"/>
                <w:sz w:val="28"/>
                <w:szCs w:val="28"/>
              </w:rPr>
              <w:t>№</w:t>
            </w:r>
            <w:r w:rsidRPr="00046A0A">
              <w:rPr>
                <w:rFonts w:ascii="Times New Roman" w:hAnsi="Times New Roman" w:cs="Times New Roman"/>
                <w:sz w:val="28"/>
                <w:szCs w:val="28"/>
              </w:rPr>
              <w:t xml:space="preserve"> 131-ФЗ </w:t>
            </w:r>
            <w:r>
              <w:rPr>
                <w:rFonts w:ascii="Times New Roman" w:hAnsi="Times New Roman" w:cs="Times New Roman"/>
                <w:sz w:val="28"/>
                <w:szCs w:val="28"/>
              </w:rPr>
              <w:t>«</w:t>
            </w:r>
            <w:r w:rsidRPr="00046A0A">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Порядком разработки и утверждения административных регламентов предоставления муниципальных услуг, утверждённым постановлением Администрации городского округа Отрадный Самарской области от 22.02.2011 № 197</w:t>
            </w:r>
            <w:r w:rsidR="0064336F">
              <w:rPr>
                <w:rFonts w:ascii="Times New Roman" w:hAnsi="Times New Roman" w:cs="Times New Roman"/>
                <w:sz w:val="28"/>
                <w:szCs w:val="28"/>
              </w:rPr>
              <w:t>,</w:t>
            </w:r>
            <w:r>
              <w:rPr>
                <w:rFonts w:ascii="Times New Roman" w:hAnsi="Times New Roman" w:cs="Times New Roman"/>
                <w:sz w:val="28"/>
                <w:szCs w:val="28"/>
              </w:rPr>
              <w:t xml:space="preserve"> Администрация городского округа</w:t>
            </w:r>
            <w:proofErr w:type="gramEnd"/>
          </w:p>
        </w:tc>
      </w:tr>
      <w:tr w:rsidR="00082624" w:rsidRPr="00082624" w:rsidTr="00976BEA">
        <w:trPr>
          <w:trHeight w:val="100"/>
        </w:trPr>
        <w:tc>
          <w:tcPr>
            <w:tcW w:w="9855" w:type="dxa"/>
            <w:shd w:val="clear" w:color="auto" w:fill="auto"/>
          </w:tcPr>
          <w:p w:rsidR="00082624" w:rsidRPr="00082624" w:rsidRDefault="00D413D9" w:rsidP="00D413D9">
            <w:pPr>
              <w:spacing w:after="0" w:line="360" w:lineRule="auto"/>
              <w:ind w:right="-518"/>
              <w:rPr>
                <w:rFonts w:ascii="Times New Roman" w:eastAsia="Times New Roman" w:hAnsi="Times New Roman" w:cs="Times New Roman"/>
                <w:spacing w:val="-10"/>
                <w:sz w:val="28"/>
                <w:szCs w:val="28"/>
                <w:lang w:eastAsia="ru-RU"/>
              </w:rPr>
            </w:pPr>
            <w:r>
              <w:rPr>
                <w:rFonts w:ascii="Times New Roman" w:eastAsia="Times New Roman" w:hAnsi="Times New Roman" w:cs="Times New Roman"/>
                <w:spacing w:val="-10"/>
                <w:sz w:val="28"/>
                <w:szCs w:val="28"/>
                <w:lang w:eastAsia="ru-RU"/>
              </w:rPr>
              <w:t>ПОСТАНОВЛЯЕТ:</w:t>
            </w:r>
          </w:p>
        </w:tc>
      </w:tr>
      <w:tr w:rsidR="00D413D9" w:rsidRPr="00082624" w:rsidTr="00976BEA">
        <w:trPr>
          <w:trHeight w:val="80"/>
        </w:trPr>
        <w:tc>
          <w:tcPr>
            <w:tcW w:w="9855" w:type="dxa"/>
            <w:shd w:val="clear" w:color="auto" w:fill="auto"/>
          </w:tcPr>
          <w:p w:rsidR="00964FC9" w:rsidRPr="00964FC9" w:rsidRDefault="00964FC9" w:rsidP="00964FC9">
            <w:pPr>
              <w:pStyle w:val="ConsPlusNormal"/>
              <w:spacing w:line="360" w:lineRule="auto"/>
              <w:ind w:firstLine="710"/>
              <w:jc w:val="both"/>
              <w:outlineLvl w:val="0"/>
              <w:rPr>
                <w:rFonts w:eastAsia="Times New Roman"/>
                <w:spacing w:val="-10"/>
                <w:lang w:eastAsia="ru-RU"/>
              </w:rPr>
            </w:pPr>
            <w:r w:rsidRPr="00964FC9">
              <w:rPr>
                <w:rFonts w:eastAsia="Times New Roman"/>
                <w:spacing w:val="-10"/>
                <w:lang w:eastAsia="ru-RU"/>
              </w:rPr>
              <w:t>1.</w:t>
            </w:r>
            <w:r>
              <w:rPr>
                <w:rFonts w:eastAsia="Times New Roman"/>
                <w:spacing w:val="-10"/>
                <w:lang w:eastAsia="ru-RU"/>
              </w:rPr>
              <w:t xml:space="preserve"> </w:t>
            </w:r>
            <w:r w:rsidRPr="00964FC9">
              <w:rPr>
                <w:rFonts w:eastAsia="Times New Roman"/>
                <w:spacing w:val="-10"/>
                <w:lang w:eastAsia="ru-RU"/>
              </w:rPr>
              <w:t xml:space="preserve">Утвердить прилагаемый административный регламент </w:t>
            </w:r>
            <w:r w:rsidR="007F2270">
              <w:rPr>
                <w:rFonts w:eastAsia="Times New Roman"/>
                <w:spacing w:val="-10"/>
                <w:lang w:eastAsia="ru-RU"/>
              </w:rPr>
              <w:t xml:space="preserve">по </w:t>
            </w:r>
            <w:r w:rsidRPr="00964FC9">
              <w:rPr>
                <w:rFonts w:eastAsia="Times New Roman"/>
                <w:spacing w:val="-10"/>
                <w:lang w:eastAsia="ru-RU"/>
              </w:rPr>
              <w:t>предоставлени</w:t>
            </w:r>
            <w:r w:rsidR="007F2270">
              <w:rPr>
                <w:rFonts w:eastAsia="Times New Roman"/>
                <w:spacing w:val="-10"/>
                <w:lang w:eastAsia="ru-RU"/>
              </w:rPr>
              <w:t>ю</w:t>
            </w:r>
            <w:r w:rsidRPr="00964FC9">
              <w:rPr>
                <w:rFonts w:eastAsia="Times New Roman"/>
                <w:spacing w:val="-10"/>
                <w:lang w:eastAsia="ru-RU"/>
              </w:rPr>
              <w:t xml:space="preserve"> муниципальной услуги «</w:t>
            </w:r>
            <w:r w:rsidR="006415AD">
              <w:rPr>
                <w:rFonts w:eastAsia="Times New Roman"/>
                <w:lang w:eastAsia="ru-RU"/>
              </w:rPr>
              <w:t>Постановка отдельных категорий граждан на учёт в качестве нуждающихся в жилых помещениях или в предоставлении социальной выплаты на строительство или приобретение жилого помещения</w:t>
            </w:r>
            <w:r w:rsidRPr="00964FC9">
              <w:rPr>
                <w:rFonts w:eastAsia="Times New Roman"/>
                <w:spacing w:val="-10"/>
                <w:lang w:eastAsia="ru-RU"/>
              </w:rPr>
              <w:t>».</w:t>
            </w:r>
          </w:p>
          <w:p w:rsidR="00964FC9" w:rsidRDefault="00964FC9" w:rsidP="00964FC9">
            <w:pPr>
              <w:pStyle w:val="ConsPlusNormal"/>
              <w:spacing w:line="360" w:lineRule="auto"/>
              <w:ind w:firstLine="710"/>
              <w:jc w:val="both"/>
              <w:outlineLvl w:val="0"/>
              <w:rPr>
                <w:rFonts w:eastAsia="Times New Roman"/>
                <w:spacing w:val="-10"/>
                <w:lang w:eastAsia="ru-RU"/>
              </w:rPr>
            </w:pPr>
            <w:r w:rsidRPr="00964FC9">
              <w:rPr>
                <w:rFonts w:eastAsia="Times New Roman"/>
                <w:spacing w:val="-10"/>
                <w:lang w:eastAsia="ru-RU"/>
              </w:rPr>
              <w:t>2. Признать утративш</w:t>
            </w:r>
            <w:r>
              <w:rPr>
                <w:rFonts w:eastAsia="Times New Roman"/>
                <w:spacing w:val="-10"/>
                <w:lang w:eastAsia="ru-RU"/>
              </w:rPr>
              <w:t>ими</w:t>
            </w:r>
            <w:r w:rsidRPr="00964FC9">
              <w:rPr>
                <w:rFonts w:eastAsia="Times New Roman"/>
                <w:spacing w:val="-10"/>
                <w:lang w:eastAsia="ru-RU"/>
              </w:rPr>
              <w:t xml:space="preserve"> силу</w:t>
            </w:r>
            <w:r>
              <w:rPr>
                <w:rFonts w:eastAsia="Times New Roman"/>
                <w:spacing w:val="-10"/>
                <w:lang w:eastAsia="ru-RU"/>
              </w:rPr>
              <w:t>:</w:t>
            </w:r>
          </w:p>
          <w:p w:rsidR="00964FC9" w:rsidRDefault="00964FC9" w:rsidP="00964FC9">
            <w:pPr>
              <w:pStyle w:val="ConsPlusNormal"/>
              <w:spacing w:line="360" w:lineRule="auto"/>
              <w:ind w:firstLine="710"/>
              <w:jc w:val="both"/>
              <w:outlineLvl w:val="0"/>
              <w:rPr>
                <w:rFonts w:eastAsia="Times New Roman"/>
                <w:spacing w:val="-10"/>
                <w:lang w:eastAsia="ru-RU"/>
              </w:rPr>
            </w:pPr>
            <w:proofErr w:type="gramStart"/>
            <w:r w:rsidRPr="00964FC9">
              <w:rPr>
                <w:rFonts w:eastAsia="Times New Roman"/>
                <w:spacing w:val="-10"/>
                <w:lang w:eastAsia="ru-RU"/>
              </w:rPr>
              <w:t xml:space="preserve">постановление Администрации городского округа Отрадный Самарской области от </w:t>
            </w:r>
            <w:r>
              <w:rPr>
                <w:rFonts w:eastAsia="Times New Roman"/>
                <w:spacing w:val="-10"/>
                <w:lang w:eastAsia="ru-RU"/>
              </w:rPr>
              <w:t>26.</w:t>
            </w:r>
            <w:r w:rsidR="006415AD">
              <w:rPr>
                <w:rFonts w:eastAsia="Times New Roman"/>
                <w:spacing w:val="-10"/>
                <w:lang w:eastAsia="ru-RU"/>
              </w:rPr>
              <w:t>02</w:t>
            </w:r>
            <w:r>
              <w:rPr>
                <w:rFonts w:eastAsia="Times New Roman"/>
                <w:spacing w:val="-10"/>
                <w:lang w:eastAsia="ru-RU"/>
              </w:rPr>
              <w:t>.201</w:t>
            </w:r>
            <w:r w:rsidR="006415AD">
              <w:rPr>
                <w:rFonts w:eastAsia="Times New Roman"/>
                <w:spacing w:val="-10"/>
                <w:lang w:eastAsia="ru-RU"/>
              </w:rPr>
              <w:t>6</w:t>
            </w:r>
            <w:r w:rsidRPr="00964FC9">
              <w:rPr>
                <w:rFonts w:eastAsia="Times New Roman"/>
                <w:spacing w:val="-10"/>
                <w:lang w:eastAsia="ru-RU"/>
              </w:rPr>
              <w:t xml:space="preserve"> №</w:t>
            </w:r>
            <w:r>
              <w:rPr>
                <w:rFonts w:eastAsia="Times New Roman"/>
                <w:spacing w:val="-10"/>
                <w:lang w:eastAsia="ru-RU"/>
              </w:rPr>
              <w:t xml:space="preserve"> </w:t>
            </w:r>
            <w:r w:rsidR="007F2270">
              <w:rPr>
                <w:rFonts w:eastAsia="Times New Roman"/>
                <w:spacing w:val="-10"/>
                <w:lang w:eastAsia="ru-RU"/>
              </w:rPr>
              <w:t>20</w:t>
            </w:r>
            <w:r w:rsidR="006415AD">
              <w:rPr>
                <w:rFonts w:eastAsia="Times New Roman"/>
                <w:spacing w:val="-10"/>
                <w:lang w:eastAsia="ru-RU"/>
              </w:rPr>
              <w:t>4</w:t>
            </w:r>
            <w:r>
              <w:rPr>
                <w:rFonts w:eastAsia="Times New Roman"/>
                <w:spacing w:val="-10"/>
                <w:lang w:eastAsia="ru-RU"/>
              </w:rPr>
              <w:t xml:space="preserve"> </w:t>
            </w:r>
            <w:r w:rsidRPr="00964FC9">
              <w:rPr>
                <w:rFonts w:eastAsia="Times New Roman"/>
                <w:spacing w:val="-10"/>
                <w:lang w:eastAsia="ru-RU"/>
              </w:rPr>
              <w:t xml:space="preserve">«Об утверждении </w:t>
            </w:r>
            <w:r w:rsidR="006415AD">
              <w:rPr>
                <w:rFonts w:eastAsia="Times New Roman"/>
                <w:spacing w:val="-10"/>
                <w:lang w:eastAsia="ru-RU"/>
              </w:rPr>
              <w:t>а</w:t>
            </w:r>
            <w:r w:rsidRPr="00964FC9">
              <w:rPr>
                <w:rFonts w:eastAsia="Times New Roman"/>
                <w:spacing w:val="-10"/>
                <w:lang w:eastAsia="ru-RU"/>
              </w:rPr>
              <w:t xml:space="preserve">дминистративного регламента </w:t>
            </w:r>
            <w:r w:rsidR="006415AD">
              <w:rPr>
                <w:rFonts w:eastAsia="Times New Roman"/>
                <w:spacing w:val="-10"/>
                <w:lang w:eastAsia="ru-RU"/>
              </w:rPr>
              <w:t xml:space="preserve">по </w:t>
            </w:r>
            <w:r w:rsidRPr="00964FC9">
              <w:rPr>
                <w:rFonts w:eastAsia="Times New Roman"/>
                <w:spacing w:val="-10"/>
                <w:lang w:eastAsia="ru-RU"/>
              </w:rPr>
              <w:t>предоставлени</w:t>
            </w:r>
            <w:r w:rsidR="006415AD">
              <w:rPr>
                <w:rFonts w:eastAsia="Times New Roman"/>
                <w:spacing w:val="-10"/>
                <w:lang w:eastAsia="ru-RU"/>
              </w:rPr>
              <w:t>ю</w:t>
            </w:r>
            <w:r w:rsidRPr="00964FC9">
              <w:rPr>
                <w:rFonts w:eastAsia="Times New Roman"/>
                <w:spacing w:val="-10"/>
                <w:lang w:eastAsia="ru-RU"/>
              </w:rPr>
              <w:t xml:space="preserve"> муниципальной услуги «</w:t>
            </w:r>
            <w:r w:rsidR="006415AD">
              <w:rPr>
                <w:rFonts w:eastAsia="Times New Roman"/>
                <w:lang w:eastAsia="ru-RU"/>
              </w:rPr>
              <w:t xml:space="preserve">Постановка отдельных категорий граждан на учёт в качестве нуждающихся в жилых помещениях или  </w:t>
            </w:r>
            <w:r w:rsidR="006415AD">
              <w:rPr>
                <w:rFonts w:eastAsia="Times New Roman"/>
                <w:lang w:eastAsia="ru-RU"/>
              </w:rPr>
              <w:lastRenderedPageBreak/>
              <w:t>предоставлении социальной выплаты на строительство или приобретение жилого помещения</w:t>
            </w:r>
            <w:r w:rsidRPr="00964FC9">
              <w:rPr>
                <w:rFonts w:eastAsia="Times New Roman"/>
                <w:spacing w:val="-10"/>
                <w:lang w:eastAsia="ru-RU"/>
              </w:rPr>
              <w:t>»</w:t>
            </w:r>
            <w:r>
              <w:rPr>
                <w:rFonts w:eastAsia="Times New Roman"/>
                <w:spacing w:val="-10"/>
                <w:lang w:eastAsia="ru-RU"/>
              </w:rPr>
              <w:t>;</w:t>
            </w:r>
            <w:proofErr w:type="gramEnd"/>
          </w:p>
          <w:p w:rsidR="00964FC9" w:rsidRDefault="00964FC9" w:rsidP="00964FC9">
            <w:pPr>
              <w:pStyle w:val="ConsPlusNormal"/>
              <w:spacing w:line="360" w:lineRule="auto"/>
              <w:ind w:firstLine="710"/>
              <w:jc w:val="both"/>
              <w:outlineLvl w:val="0"/>
              <w:rPr>
                <w:rFonts w:eastAsia="Times New Roman"/>
                <w:spacing w:val="-10"/>
                <w:lang w:eastAsia="ru-RU"/>
              </w:rPr>
            </w:pPr>
            <w:proofErr w:type="gramStart"/>
            <w:r w:rsidRPr="00964FC9">
              <w:rPr>
                <w:rFonts w:eastAsia="Times New Roman"/>
                <w:spacing w:val="-10"/>
                <w:lang w:eastAsia="ru-RU"/>
              </w:rPr>
              <w:t xml:space="preserve">постановление Администрации городского округа Отрадный Самарской области от </w:t>
            </w:r>
            <w:r>
              <w:rPr>
                <w:rFonts w:eastAsia="Times New Roman"/>
                <w:spacing w:val="-10"/>
                <w:lang w:eastAsia="ru-RU"/>
              </w:rPr>
              <w:t>13.07.2017</w:t>
            </w:r>
            <w:r w:rsidRPr="00964FC9">
              <w:rPr>
                <w:rFonts w:eastAsia="Times New Roman"/>
                <w:spacing w:val="-10"/>
                <w:lang w:eastAsia="ru-RU"/>
              </w:rPr>
              <w:t xml:space="preserve"> №</w:t>
            </w:r>
            <w:r>
              <w:rPr>
                <w:rFonts w:eastAsia="Times New Roman"/>
                <w:spacing w:val="-10"/>
                <w:lang w:eastAsia="ru-RU"/>
              </w:rPr>
              <w:t xml:space="preserve"> </w:t>
            </w:r>
            <w:r w:rsidR="00DF1BF0">
              <w:rPr>
                <w:rFonts w:eastAsia="Times New Roman"/>
                <w:spacing w:val="-10"/>
                <w:lang w:eastAsia="ru-RU"/>
              </w:rPr>
              <w:t>1000</w:t>
            </w:r>
            <w:r>
              <w:rPr>
                <w:rFonts w:eastAsia="Times New Roman"/>
                <w:spacing w:val="-10"/>
                <w:lang w:eastAsia="ru-RU"/>
              </w:rPr>
              <w:t xml:space="preserve"> </w:t>
            </w:r>
            <w:r w:rsidRPr="00964FC9">
              <w:rPr>
                <w:rFonts w:eastAsia="Times New Roman"/>
                <w:spacing w:val="-10"/>
                <w:lang w:eastAsia="ru-RU"/>
              </w:rPr>
              <w:t>«</w:t>
            </w:r>
            <w:r>
              <w:rPr>
                <w:rFonts w:eastAsia="Times New Roman"/>
                <w:spacing w:val="-10"/>
                <w:lang w:eastAsia="ru-RU"/>
              </w:rPr>
              <w:t>О внесении изменений в административный регламент по предоставлению муниципальной услуги</w:t>
            </w:r>
            <w:r w:rsidRPr="00964FC9">
              <w:rPr>
                <w:rFonts w:eastAsia="Times New Roman"/>
                <w:spacing w:val="-10"/>
                <w:lang w:eastAsia="ru-RU"/>
              </w:rPr>
              <w:t xml:space="preserve"> «</w:t>
            </w:r>
            <w:r w:rsidR="00DF1BF0">
              <w:rPr>
                <w:rFonts w:eastAsia="Times New Roman"/>
                <w:lang w:eastAsia="ru-RU"/>
              </w:rPr>
              <w:t>Постановка отдельных категорий граждан на учёт в качестве нуждающихся в жилых помещениях или  предоставлении социальной выплаты на строительство или приобретение жилого помещения</w:t>
            </w:r>
            <w:r w:rsidRPr="00964FC9">
              <w:rPr>
                <w:rFonts w:eastAsia="Times New Roman"/>
                <w:spacing w:val="-10"/>
                <w:lang w:eastAsia="ru-RU"/>
              </w:rPr>
              <w:t>»</w:t>
            </w:r>
            <w:r w:rsidR="0016000C">
              <w:rPr>
                <w:rFonts w:eastAsia="Times New Roman"/>
                <w:spacing w:val="-10"/>
                <w:lang w:eastAsia="ru-RU"/>
              </w:rPr>
              <w:t>.</w:t>
            </w:r>
            <w:proofErr w:type="gramEnd"/>
          </w:p>
          <w:p w:rsidR="00891663" w:rsidRDefault="008033B0" w:rsidP="00964FC9">
            <w:pPr>
              <w:pStyle w:val="ConsPlusNormal"/>
              <w:spacing w:line="360" w:lineRule="auto"/>
              <w:ind w:firstLine="710"/>
              <w:jc w:val="both"/>
              <w:outlineLvl w:val="0"/>
              <w:rPr>
                <w:rFonts w:eastAsia="Times New Roman"/>
                <w:spacing w:val="-10"/>
                <w:lang w:eastAsia="ru-RU"/>
              </w:rPr>
            </w:pPr>
            <w:r>
              <w:rPr>
                <w:rFonts w:eastAsia="Times New Roman"/>
                <w:spacing w:val="-10"/>
                <w:lang w:eastAsia="ru-RU"/>
              </w:rPr>
              <w:t>3</w:t>
            </w:r>
            <w:r w:rsidR="00964FC9" w:rsidRPr="00964FC9">
              <w:rPr>
                <w:rFonts w:eastAsia="Times New Roman"/>
                <w:spacing w:val="-10"/>
                <w:lang w:eastAsia="ru-RU"/>
              </w:rPr>
              <w:t>.</w:t>
            </w:r>
            <w:r w:rsidR="00964FC9">
              <w:rPr>
                <w:rFonts w:eastAsia="Times New Roman"/>
                <w:spacing w:val="-10"/>
                <w:lang w:eastAsia="ru-RU"/>
              </w:rPr>
              <w:t xml:space="preserve"> </w:t>
            </w:r>
            <w:r w:rsidR="00964FC9" w:rsidRPr="00964FC9">
              <w:rPr>
                <w:rFonts w:eastAsia="Times New Roman"/>
                <w:spacing w:val="-10"/>
                <w:lang w:eastAsia="ru-RU"/>
              </w:rPr>
              <w:t>Опубликовать настоящее постановление в газете «Рабочая трибуна» и разместить на официальном сайте органов местного самоуправления городского округа Отрадный в сети Интернет.</w:t>
            </w:r>
          </w:p>
          <w:p w:rsidR="00D42C01" w:rsidRDefault="008033B0" w:rsidP="00E91161">
            <w:pPr>
              <w:pStyle w:val="ConsPlusNormal"/>
              <w:spacing w:line="360" w:lineRule="auto"/>
              <w:ind w:firstLine="710"/>
              <w:jc w:val="both"/>
              <w:outlineLvl w:val="0"/>
              <w:rPr>
                <w:rFonts w:eastAsia="Times New Roman"/>
                <w:spacing w:val="-10"/>
                <w:lang w:eastAsia="ru-RU"/>
              </w:rPr>
            </w:pPr>
            <w:r>
              <w:rPr>
                <w:rFonts w:eastAsia="Times New Roman"/>
                <w:spacing w:val="-10"/>
                <w:lang w:eastAsia="ru-RU"/>
              </w:rPr>
              <w:t>4</w:t>
            </w:r>
            <w:r w:rsidR="00891663">
              <w:rPr>
                <w:rFonts w:eastAsia="Times New Roman"/>
                <w:spacing w:val="-10"/>
                <w:lang w:eastAsia="ru-RU"/>
              </w:rPr>
              <w:t>. Настоящее постановление вступает в силу с момента его опубликования.</w:t>
            </w:r>
          </w:p>
          <w:p w:rsidR="00E91161" w:rsidRPr="00ED0289" w:rsidRDefault="00E91161" w:rsidP="00E91161">
            <w:pPr>
              <w:pStyle w:val="ConsPlusNormal"/>
              <w:spacing w:line="360" w:lineRule="auto"/>
              <w:ind w:firstLine="710"/>
              <w:jc w:val="both"/>
              <w:outlineLvl w:val="0"/>
              <w:rPr>
                <w:rFonts w:eastAsia="Times New Roman"/>
                <w:spacing w:val="-10"/>
                <w:lang w:eastAsia="ru-RU"/>
              </w:rPr>
            </w:pPr>
          </w:p>
        </w:tc>
      </w:tr>
      <w:tr w:rsidR="00082624" w:rsidRPr="00082624" w:rsidTr="00976BEA">
        <w:trPr>
          <w:trHeight w:val="80"/>
        </w:trPr>
        <w:tc>
          <w:tcPr>
            <w:tcW w:w="9855" w:type="dxa"/>
            <w:shd w:val="clear" w:color="auto" w:fill="auto"/>
          </w:tcPr>
          <w:p w:rsidR="00D413D9" w:rsidRPr="00082624" w:rsidRDefault="00D413D9" w:rsidP="00D413D9">
            <w:pPr>
              <w:tabs>
                <w:tab w:val="left" w:pos="1134"/>
              </w:tabs>
              <w:spacing w:after="0" w:line="360" w:lineRule="auto"/>
              <w:jc w:val="both"/>
              <w:rPr>
                <w:rFonts w:ascii="Times New Roman" w:eastAsia="Times New Roman" w:hAnsi="Times New Roman" w:cs="Times New Roman"/>
                <w:spacing w:val="-10"/>
                <w:lang w:eastAsia="ru-RU"/>
              </w:rPr>
            </w:pPr>
          </w:p>
        </w:tc>
      </w:tr>
      <w:tr w:rsidR="002270CE" w:rsidRPr="00082624" w:rsidTr="00BD4255">
        <w:trPr>
          <w:trHeight w:val="289"/>
        </w:trPr>
        <w:tc>
          <w:tcPr>
            <w:tcW w:w="9855" w:type="dxa"/>
            <w:shd w:val="clear" w:color="auto" w:fill="auto"/>
          </w:tcPr>
          <w:p w:rsidR="002270CE" w:rsidRPr="002270CE" w:rsidRDefault="002270CE" w:rsidP="002270CE">
            <w:pPr>
              <w:spacing w:after="0" w:line="240" w:lineRule="auto"/>
              <w:rPr>
                <w:rFonts w:ascii="Times New Roman" w:eastAsia="Times New Roman" w:hAnsi="Times New Roman" w:cs="Times New Roman"/>
                <w:spacing w:val="-10"/>
                <w:sz w:val="28"/>
                <w:szCs w:val="28"/>
                <w:lang w:eastAsia="ru-RU"/>
              </w:rPr>
            </w:pPr>
            <w:r w:rsidRPr="002270CE">
              <w:rPr>
                <w:rFonts w:ascii="Times New Roman" w:eastAsia="Times New Roman" w:hAnsi="Times New Roman" w:cs="Times New Roman"/>
                <w:spacing w:val="-10"/>
                <w:sz w:val="28"/>
                <w:szCs w:val="28"/>
                <w:lang w:eastAsia="ru-RU"/>
              </w:rPr>
              <w:t>Глав</w:t>
            </w:r>
            <w:r w:rsidR="00E91161">
              <w:rPr>
                <w:rFonts w:ascii="Times New Roman" w:eastAsia="Times New Roman" w:hAnsi="Times New Roman" w:cs="Times New Roman"/>
                <w:spacing w:val="-10"/>
                <w:sz w:val="28"/>
                <w:szCs w:val="28"/>
                <w:lang w:eastAsia="ru-RU"/>
              </w:rPr>
              <w:t>а</w:t>
            </w:r>
            <w:r w:rsidRPr="002270CE">
              <w:rPr>
                <w:rFonts w:ascii="Times New Roman" w:eastAsia="Times New Roman" w:hAnsi="Times New Roman" w:cs="Times New Roman"/>
                <w:spacing w:val="-10"/>
                <w:sz w:val="28"/>
                <w:szCs w:val="28"/>
                <w:lang w:eastAsia="ru-RU"/>
              </w:rPr>
              <w:t xml:space="preserve"> городского округа </w:t>
            </w:r>
            <w:proofErr w:type="gramStart"/>
            <w:r w:rsidRPr="002270CE">
              <w:rPr>
                <w:rFonts w:ascii="Times New Roman" w:eastAsia="Times New Roman" w:hAnsi="Times New Roman" w:cs="Times New Roman"/>
                <w:spacing w:val="-10"/>
                <w:sz w:val="28"/>
                <w:szCs w:val="28"/>
                <w:lang w:eastAsia="ru-RU"/>
              </w:rPr>
              <w:t>Отрадный</w:t>
            </w:r>
            <w:proofErr w:type="gramEnd"/>
            <w:r w:rsidRPr="002270CE">
              <w:rPr>
                <w:rFonts w:ascii="Times New Roman" w:eastAsia="Times New Roman" w:hAnsi="Times New Roman" w:cs="Times New Roman"/>
                <w:spacing w:val="-10"/>
                <w:sz w:val="28"/>
                <w:szCs w:val="28"/>
                <w:lang w:eastAsia="ru-RU"/>
              </w:rPr>
              <w:t xml:space="preserve"> </w:t>
            </w:r>
          </w:p>
          <w:p w:rsidR="002270CE" w:rsidRPr="00082624" w:rsidRDefault="00C97E20" w:rsidP="00C97E20">
            <w:pPr>
              <w:tabs>
                <w:tab w:val="left" w:pos="9541"/>
              </w:tabs>
              <w:spacing w:after="0" w:line="240" w:lineRule="auto"/>
              <w:jc w:val="center"/>
              <w:rPr>
                <w:rFonts w:ascii="Times New Roman" w:eastAsia="Times New Roman" w:hAnsi="Times New Roman" w:cs="Times New Roman"/>
                <w:i/>
                <w:spacing w:val="-10"/>
                <w:sz w:val="28"/>
                <w:szCs w:val="28"/>
                <w:lang w:eastAsia="ru-RU"/>
              </w:rPr>
            </w:pPr>
            <w:r>
              <w:rPr>
                <w:rFonts w:ascii="Times New Roman" w:eastAsia="Times New Roman" w:hAnsi="Times New Roman" w:cs="Times New Roman"/>
                <w:spacing w:val="-10"/>
                <w:sz w:val="28"/>
                <w:szCs w:val="28"/>
                <w:lang w:eastAsia="ru-RU"/>
              </w:rPr>
              <w:t xml:space="preserve">             </w:t>
            </w:r>
            <w:r w:rsidR="002270CE" w:rsidRPr="002270CE">
              <w:rPr>
                <w:rFonts w:ascii="Times New Roman" w:eastAsia="Times New Roman" w:hAnsi="Times New Roman" w:cs="Times New Roman"/>
                <w:spacing w:val="-10"/>
                <w:sz w:val="28"/>
                <w:szCs w:val="28"/>
                <w:lang w:eastAsia="ru-RU"/>
              </w:rPr>
              <w:t xml:space="preserve">Самарской области                                                     </w:t>
            </w:r>
            <w:r w:rsidR="002270CE">
              <w:rPr>
                <w:rFonts w:ascii="Times New Roman" w:eastAsia="Times New Roman" w:hAnsi="Times New Roman" w:cs="Times New Roman"/>
                <w:spacing w:val="-10"/>
                <w:sz w:val="28"/>
                <w:szCs w:val="28"/>
                <w:lang w:eastAsia="ru-RU"/>
              </w:rPr>
              <w:t xml:space="preserve"> </w:t>
            </w:r>
            <w:r w:rsidR="002270CE" w:rsidRPr="002270CE">
              <w:rPr>
                <w:rFonts w:ascii="Times New Roman" w:eastAsia="Times New Roman" w:hAnsi="Times New Roman" w:cs="Times New Roman"/>
                <w:spacing w:val="-10"/>
                <w:sz w:val="28"/>
                <w:szCs w:val="28"/>
                <w:lang w:eastAsia="ru-RU"/>
              </w:rPr>
              <w:t xml:space="preserve">                           </w:t>
            </w:r>
            <w:r>
              <w:rPr>
                <w:rFonts w:ascii="Times New Roman" w:eastAsia="Times New Roman" w:hAnsi="Times New Roman" w:cs="Times New Roman"/>
                <w:spacing w:val="-10"/>
                <w:sz w:val="28"/>
                <w:szCs w:val="28"/>
                <w:lang w:eastAsia="ru-RU"/>
              </w:rPr>
              <w:t xml:space="preserve">      </w:t>
            </w:r>
            <w:r w:rsidR="002270CE" w:rsidRPr="002270CE">
              <w:rPr>
                <w:rFonts w:ascii="Times New Roman" w:eastAsia="Times New Roman" w:hAnsi="Times New Roman" w:cs="Times New Roman"/>
                <w:spacing w:val="-10"/>
                <w:sz w:val="28"/>
                <w:szCs w:val="28"/>
                <w:lang w:eastAsia="ru-RU"/>
              </w:rPr>
              <w:t xml:space="preserve"> </w:t>
            </w:r>
            <w:r w:rsidR="00E91161">
              <w:rPr>
                <w:rFonts w:ascii="Times New Roman" w:eastAsia="Times New Roman" w:hAnsi="Times New Roman" w:cs="Times New Roman"/>
                <w:spacing w:val="-10"/>
                <w:sz w:val="28"/>
                <w:szCs w:val="28"/>
                <w:lang w:eastAsia="ru-RU"/>
              </w:rPr>
              <w:t xml:space="preserve">А.В. </w:t>
            </w:r>
            <w:proofErr w:type="spellStart"/>
            <w:r w:rsidR="00E91161">
              <w:rPr>
                <w:rFonts w:ascii="Times New Roman" w:eastAsia="Times New Roman" w:hAnsi="Times New Roman" w:cs="Times New Roman"/>
                <w:spacing w:val="-10"/>
                <w:sz w:val="28"/>
                <w:szCs w:val="28"/>
                <w:lang w:eastAsia="ru-RU"/>
              </w:rPr>
              <w:t>Бугаков</w:t>
            </w:r>
            <w:proofErr w:type="spellEnd"/>
          </w:p>
        </w:tc>
      </w:tr>
    </w:tbl>
    <w:p w:rsidR="00082624" w:rsidRPr="00082624" w:rsidRDefault="00082624" w:rsidP="00082624">
      <w:pPr>
        <w:tabs>
          <w:tab w:val="left" w:pos="900"/>
        </w:tabs>
        <w:spacing w:after="0" w:line="240" w:lineRule="auto"/>
        <w:rPr>
          <w:rFonts w:ascii="Arial" w:eastAsia="Arial" w:hAnsi="Arial" w:cs="Times New Roman"/>
          <w:spacing w:val="-10"/>
          <w:sz w:val="2"/>
          <w:szCs w:val="2"/>
          <w:lang w:eastAsia="ru-RU"/>
        </w:rPr>
      </w:pPr>
    </w:p>
    <w:p w:rsidR="001C698A" w:rsidRDefault="001C698A"/>
    <w:p w:rsidR="00B43605" w:rsidRDefault="00B43605"/>
    <w:p w:rsidR="008855DF" w:rsidRDefault="008855DF"/>
    <w:p w:rsidR="008855DF" w:rsidRDefault="008855DF"/>
    <w:p w:rsidR="008855DF" w:rsidRDefault="008855DF"/>
    <w:p w:rsidR="008855DF" w:rsidRDefault="008855DF"/>
    <w:p w:rsidR="008855DF" w:rsidRDefault="008855DF"/>
    <w:p w:rsidR="008855DF" w:rsidRDefault="008855DF"/>
    <w:p w:rsidR="008855DF" w:rsidRDefault="008855DF"/>
    <w:p w:rsidR="008855DF" w:rsidRDefault="008855DF"/>
    <w:p w:rsidR="008855DF" w:rsidRDefault="008855DF"/>
    <w:p w:rsidR="008855DF" w:rsidRDefault="008855DF"/>
    <w:p w:rsidR="008855DF" w:rsidRDefault="008855DF"/>
    <w:p w:rsidR="008855DF" w:rsidRDefault="008855DF"/>
    <w:p w:rsidR="008855DF" w:rsidRPr="008855DF" w:rsidRDefault="008855DF" w:rsidP="008855DF">
      <w:pPr>
        <w:tabs>
          <w:tab w:val="left" w:pos="900"/>
        </w:tabs>
        <w:spacing w:after="0" w:line="240" w:lineRule="auto"/>
        <w:rPr>
          <w:rFonts w:ascii="Times New Roman" w:eastAsia="Arial" w:hAnsi="Times New Roman" w:cs="Times New Roman"/>
          <w:spacing w:val="-10"/>
          <w:sz w:val="2"/>
          <w:szCs w:val="2"/>
          <w:lang w:eastAsia="ru-RU"/>
        </w:rPr>
      </w:pPr>
    </w:p>
    <w:p w:rsidR="008855DF" w:rsidRPr="008855DF" w:rsidRDefault="008855DF" w:rsidP="008855DF">
      <w:pPr>
        <w:tabs>
          <w:tab w:val="left" w:pos="900"/>
        </w:tabs>
        <w:spacing w:after="0" w:line="240" w:lineRule="auto"/>
        <w:rPr>
          <w:rFonts w:ascii="Times New Roman" w:eastAsia="Arial" w:hAnsi="Times New Roman" w:cs="Times New Roman"/>
          <w:spacing w:val="-10"/>
          <w:sz w:val="2"/>
          <w:szCs w:val="2"/>
          <w:lang w:eastAsia="ru-RU"/>
        </w:rPr>
      </w:pPr>
    </w:p>
    <w:p w:rsidR="008855DF" w:rsidRPr="008855DF" w:rsidRDefault="008855DF" w:rsidP="008855DF">
      <w:pPr>
        <w:tabs>
          <w:tab w:val="left" w:pos="900"/>
        </w:tabs>
        <w:spacing w:after="0" w:line="240" w:lineRule="auto"/>
        <w:rPr>
          <w:rFonts w:ascii="Times New Roman" w:eastAsia="Arial" w:hAnsi="Times New Roman" w:cs="Times New Roman"/>
          <w:spacing w:val="-10"/>
          <w:sz w:val="2"/>
          <w:szCs w:val="2"/>
          <w:lang w:eastAsia="ru-RU"/>
        </w:rPr>
      </w:pPr>
    </w:p>
    <w:p w:rsidR="008855DF" w:rsidRPr="008855DF" w:rsidRDefault="008855DF" w:rsidP="008855DF">
      <w:pPr>
        <w:tabs>
          <w:tab w:val="left" w:pos="900"/>
        </w:tabs>
        <w:spacing w:after="0" w:line="240" w:lineRule="auto"/>
        <w:rPr>
          <w:rFonts w:ascii="Times New Roman" w:eastAsia="Arial" w:hAnsi="Times New Roman" w:cs="Times New Roman"/>
          <w:spacing w:val="-10"/>
          <w:sz w:val="2"/>
          <w:szCs w:val="2"/>
          <w:lang w:eastAsia="ru-RU"/>
        </w:rPr>
      </w:pPr>
    </w:p>
    <w:p w:rsidR="008855DF" w:rsidRPr="008855DF" w:rsidRDefault="008855DF" w:rsidP="008855DF">
      <w:pPr>
        <w:tabs>
          <w:tab w:val="left" w:pos="900"/>
        </w:tabs>
        <w:spacing w:after="0" w:line="240" w:lineRule="auto"/>
        <w:rPr>
          <w:rFonts w:ascii="Times New Roman" w:eastAsia="Arial" w:hAnsi="Times New Roman" w:cs="Times New Roman"/>
          <w:spacing w:val="-10"/>
          <w:sz w:val="2"/>
          <w:szCs w:val="2"/>
          <w:lang w:eastAsia="ru-RU"/>
        </w:rPr>
      </w:pPr>
    </w:p>
    <w:tbl>
      <w:tblPr>
        <w:tblW w:w="4196" w:type="dxa"/>
        <w:jc w:val="right"/>
        <w:tblLayout w:type="fixed"/>
        <w:tblLook w:val="01E0" w:firstRow="1" w:lastRow="1" w:firstColumn="1" w:lastColumn="1" w:noHBand="0" w:noVBand="0"/>
      </w:tblPr>
      <w:tblGrid>
        <w:gridCol w:w="4196"/>
      </w:tblGrid>
      <w:tr w:rsidR="008855DF" w:rsidRPr="008855DF" w:rsidTr="00CF1DED">
        <w:trPr>
          <w:trHeight w:val="1620"/>
          <w:jc w:val="right"/>
        </w:trPr>
        <w:tc>
          <w:tcPr>
            <w:tcW w:w="4196" w:type="dxa"/>
          </w:tcPr>
          <w:p w:rsidR="008855DF" w:rsidRPr="008855DF" w:rsidRDefault="008855DF" w:rsidP="008855DF">
            <w:pPr>
              <w:tabs>
                <w:tab w:val="left" w:pos="13680"/>
              </w:tabs>
              <w:spacing w:after="0" w:line="240" w:lineRule="auto"/>
              <w:jc w:val="center"/>
              <w:rPr>
                <w:rFonts w:ascii="Times New Roman" w:eastAsia="Arial" w:hAnsi="Times New Roman" w:cs="Times New Roman"/>
                <w:spacing w:val="-10"/>
                <w:sz w:val="28"/>
                <w:szCs w:val="28"/>
                <w:lang w:eastAsia="ru-RU"/>
              </w:rPr>
            </w:pPr>
            <w:r w:rsidRPr="008855DF">
              <w:rPr>
                <w:rFonts w:ascii="Times New Roman" w:eastAsia="Arial" w:hAnsi="Times New Roman" w:cs="Times New Roman"/>
                <w:spacing w:val="-10"/>
                <w:sz w:val="28"/>
                <w:szCs w:val="28"/>
                <w:lang w:eastAsia="ru-RU"/>
              </w:rPr>
              <w:lastRenderedPageBreak/>
              <w:t>УТВЕРЖДЕН</w:t>
            </w:r>
          </w:p>
          <w:p w:rsidR="008855DF" w:rsidRPr="008855DF" w:rsidRDefault="008855DF" w:rsidP="008855DF">
            <w:pPr>
              <w:tabs>
                <w:tab w:val="left" w:pos="547"/>
                <w:tab w:val="left" w:pos="13680"/>
              </w:tabs>
              <w:spacing w:after="0" w:line="240" w:lineRule="auto"/>
              <w:jc w:val="center"/>
              <w:rPr>
                <w:rFonts w:ascii="Times New Roman" w:eastAsia="Arial" w:hAnsi="Times New Roman" w:cs="Times New Roman"/>
                <w:spacing w:val="-10"/>
                <w:sz w:val="28"/>
                <w:szCs w:val="28"/>
                <w:lang w:eastAsia="ru-RU"/>
              </w:rPr>
            </w:pPr>
            <w:r w:rsidRPr="008855DF">
              <w:rPr>
                <w:rFonts w:ascii="Times New Roman" w:eastAsia="Arial" w:hAnsi="Times New Roman" w:cs="Times New Roman"/>
                <w:spacing w:val="-10"/>
                <w:sz w:val="28"/>
                <w:szCs w:val="28"/>
                <w:lang w:eastAsia="ru-RU"/>
              </w:rPr>
              <w:t>постановлением Администрации</w:t>
            </w:r>
          </w:p>
          <w:p w:rsidR="008855DF" w:rsidRPr="008855DF" w:rsidRDefault="008855DF" w:rsidP="008855DF">
            <w:pPr>
              <w:tabs>
                <w:tab w:val="left" w:pos="288"/>
                <w:tab w:val="left" w:pos="13680"/>
              </w:tabs>
              <w:spacing w:after="0" w:line="240" w:lineRule="auto"/>
              <w:jc w:val="center"/>
              <w:rPr>
                <w:rFonts w:ascii="Times New Roman" w:eastAsia="Arial" w:hAnsi="Times New Roman" w:cs="Times New Roman"/>
                <w:spacing w:val="-10"/>
                <w:sz w:val="28"/>
                <w:szCs w:val="28"/>
                <w:lang w:eastAsia="ru-RU"/>
              </w:rPr>
            </w:pPr>
            <w:r w:rsidRPr="008855DF">
              <w:rPr>
                <w:rFonts w:ascii="Times New Roman" w:eastAsia="Arial" w:hAnsi="Times New Roman" w:cs="Times New Roman"/>
                <w:spacing w:val="-10"/>
                <w:sz w:val="28"/>
                <w:szCs w:val="28"/>
                <w:lang w:eastAsia="ru-RU"/>
              </w:rPr>
              <w:t xml:space="preserve">городского округа </w:t>
            </w:r>
            <w:proofErr w:type="gramStart"/>
            <w:r w:rsidRPr="008855DF">
              <w:rPr>
                <w:rFonts w:ascii="Times New Roman" w:eastAsia="Arial" w:hAnsi="Times New Roman" w:cs="Times New Roman"/>
                <w:spacing w:val="-10"/>
                <w:sz w:val="28"/>
                <w:szCs w:val="28"/>
                <w:lang w:eastAsia="ru-RU"/>
              </w:rPr>
              <w:t>Отрадный</w:t>
            </w:r>
            <w:proofErr w:type="gramEnd"/>
          </w:p>
          <w:p w:rsidR="008855DF" w:rsidRPr="008855DF" w:rsidRDefault="008855DF" w:rsidP="008855DF">
            <w:pPr>
              <w:tabs>
                <w:tab w:val="left" w:pos="13680"/>
              </w:tabs>
              <w:spacing w:after="0" w:line="240" w:lineRule="auto"/>
              <w:jc w:val="center"/>
              <w:rPr>
                <w:rFonts w:ascii="Times New Roman" w:eastAsia="Arial" w:hAnsi="Times New Roman" w:cs="Times New Roman"/>
                <w:spacing w:val="-10"/>
                <w:sz w:val="28"/>
                <w:szCs w:val="28"/>
                <w:lang w:eastAsia="ru-RU"/>
              </w:rPr>
            </w:pPr>
            <w:r w:rsidRPr="008855DF">
              <w:rPr>
                <w:rFonts w:ascii="Times New Roman" w:eastAsia="Arial" w:hAnsi="Times New Roman" w:cs="Times New Roman"/>
                <w:spacing w:val="-10"/>
                <w:sz w:val="28"/>
                <w:szCs w:val="28"/>
                <w:lang w:eastAsia="ru-RU"/>
              </w:rPr>
              <w:t>Самарской области</w:t>
            </w:r>
          </w:p>
          <w:p w:rsidR="008855DF" w:rsidRPr="008855DF" w:rsidRDefault="008855DF" w:rsidP="008855DF">
            <w:pPr>
              <w:keepNext/>
              <w:tabs>
                <w:tab w:val="left" w:pos="5420"/>
              </w:tabs>
              <w:suppressAutoHyphens/>
              <w:spacing w:after="0" w:line="240" w:lineRule="auto"/>
              <w:ind w:firstLine="232"/>
              <w:jc w:val="center"/>
              <w:outlineLvl w:val="2"/>
              <w:rPr>
                <w:rFonts w:ascii="Times New Roman" w:eastAsia="Times New Roman" w:hAnsi="Times New Roman" w:cs="Times New Roman"/>
                <w:bCs/>
                <w:spacing w:val="-10"/>
                <w:sz w:val="28"/>
                <w:szCs w:val="28"/>
                <w:lang w:eastAsia="ru-RU"/>
              </w:rPr>
            </w:pPr>
            <w:r w:rsidRPr="008855DF">
              <w:rPr>
                <w:rFonts w:ascii="Times New Roman" w:eastAsia="Times New Roman" w:hAnsi="Times New Roman" w:cs="Times New Roman"/>
                <w:bCs/>
                <w:spacing w:val="-10"/>
                <w:sz w:val="28"/>
                <w:szCs w:val="28"/>
                <w:lang w:eastAsia="ru-RU"/>
              </w:rPr>
              <w:t>от 13.08.2019 № 1033</w:t>
            </w:r>
          </w:p>
          <w:p w:rsidR="008855DF" w:rsidRPr="008855DF" w:rsidRDefault="008855DF" w:rsidP="008855DF">
            <w:pPr>
              <w:spacing w:after="0" w:line="240" w:lineRule="auto"/>
              <w:jc w:val="center"/>
              <w:rPr>
                <w:rFonts w:ascii="Times New Roman" w:eastAsia="Arial" w:hAnsi="Times New Roman" w:cs="Times New Roman"/>
                <w:sz w:val="28"/>
                <w:szCs w:val="20"/>
                <w:lang w:eastAsia="ru-RU"/>
              </w:rPr>
            </w:pPr>
          </w:p>
        </w:tc>
      </w:tr>
    </w:tbl>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bCs/>
          <w:sz w:val="28"/>
          <w:szCs w:val="28"/>
          <w:lang w:eastAsia="ru-RU"/>
        </w:rPr>
      </w:pP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bCs/>
          <w:sz w:val="28"/>
          <w:szCs w:val="28"/>
          <w:lang w:eastAsia="ru-RU"/>
        </w:rPr>
      </w:pPr>
      <w:r w:rsidRPr="008855DF">
        <w:rPr>
          <w:rFonts w:ascii="Times New Roman" w:eastAsia="Arial" w:hAnsi="Times New Roman" w:cs="Times New Roman"/>
          <w:bCs/>
          <w:sz w:val="28"/>
          <w:szCs w:val="28"/>
          <w:lang w:eastAsia="ru-RU"/>
        </w:rPr>
        <w:t>Административный регламент</w:t>
      </w: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bCs/>
          <w:sz w:val="28"/>
          <w:szCs w:val="28"/>
          <w:lang w:eastAsia="ru-RU"/>
        </w:rPr>
      </w:pPr>
      <w:r w:rsidRPr="008855DF">
        <w:rPr>
          <w:rFonts w:ascii="Times New Roman" w:eastAsia="Arial" w:hAnsi="Times New Roman" w:cs="Times New Roman"/>
          <w:bCs/>
          <w:sz w:val="28"/>
          <w:szCs w:val="28"/>
          <w:lang w:eastAsia="ru-RU"/>
        </w:rPr>
        <w:t>по предоставлению муниципальной услуги</w:t>
      </w:r>
    </w:p>
    <w:p w:rsidR="008855DF" w:rsidRPr="008855DF" w:rsidRDefault="008855DF" w:rsidP="008855D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855DF">
        <w:rPr>
          <w:rFonts w:ascii="Times New Roman" w:eastAsia="Arial" w:hAnsi="Times New Roman" w:cs="Times New Roman"/>
          <w:bCs/>
          <w:sz w:val="28"/>
          <w:szCs w:val="28"/>
          <w:lang w:eastAsia="ru-RU"/>
        </w:rPr>
        <w:t>«</w:t>
      </w:r>
      <w:r w:rsidRPr="008855DF">
        <w:rPr>
          <w:rFonts w:ascii="Times New Roman" w:eastAsia="Times New Roman" w:hAnsi="Times New Roman" w:cs="Times New Roman"/>
          <w:sz w:val="28"/>
          <w:szCs w:val="28"/>
          <w:lang w:eastAsia="ru-RU"/>
        </w:rPr>
        <w:t xml:space="preserve">Постановка отдельных категорий граждан на учёт в качестве </w:t>
      </w: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bCs/>
          <w:sz w:val="28"/>
          <w:szCs w:val="28"/>
          <w:lang w:eastAsia="ru-RU"/>
        </w:rPr>
      </w:pPr>
      <w:proofErr w:type="gramStart"/>
      <w:r w:rsidRPr="008855DF">
        <w:rPr>
          <w:rFonts w:ascii="Times New Roman" w:eastAsia="Times New Roman" w:hAnsi="Times New Roman" w:cs="Times New Roman"/>
          <w:sz w:val="28"/>
          <w:szCs w:val="28"/>
          <w:lang w:eastAsia="ru-RU"/>
        </w:rPr>
        <w:t>нуждающихся в жилых помещениях или в предоставлении социальной выплаты на строительство или приобретение жилого помещения</w:t>
      </w:r>
      <w:r w:rsidRPr="008855DF">
        <w:rPr>
          <w:rFonts w:ascii="Times New Roman" w:eastAsia="Arial" w:hAnsi="Times New Roman" w:cs="Times New Roman"/>
          <w:bCs/>
          <w:sz w:val="28"/>
          <w:szCs w:val="28"/>
          <w:lang w:eastAsia="ru-RU"/>
        </w:rPr>
        <w:t>»</w:t>
      </w:r>
      <w:proofErr w:type="gramEnd"/>
    </w:p>
    <w:p w:rsidR="008855DF" w:rsidRPr="008855DF" w:rsidRDefault="008855DF" w:rsidP="008855DF">
      <w:pPr>
        <w:widowControl w:val="0"/>
        <w:autoSpaceDE w:val="0"/>
        <w:autoSpaceDN w:val="0"/>
        <w:adjustRightInd w:val="0"/>
        <w:spacing w:after="0" w:line="240" w:lineRule="auto"/>
        <w:jc w:val="both"/>
        <w:outlineLvl w:val="0"/>
        <w:rPr>
          <w:rFonts w:ascii="Times New Roman" w:eastAsia="Arial" w:hAnsi="Times New Roman" w:cs="Times New Roman"/>
          <w:sz w:val="28"/>
          <w:szCs w:val="28"/>
          <w:lang w:eastAsia="ru-RU"/>
        </w:rPr>
      </w:pPr>
    </w:p>
    <w:p w:rsidR="008855DF" w:rsidRPr="008855DF" w:rsidRDefault="008855DF" w:rsidP="008855DF">
      <w:pPr>
        <w:spacing w:after="240" w:line="240" w:lineRule="auto"/>
        <w:ind w:firstLine="709"/>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1. Общие положения</w:t>
      </w:r>
    </w:p>
    <w:p w:rsidR="008855DF" w:rsidRPr="008855DF" w:rsidRDefault="008855DF" w:rsidP="008855DF">
      <w:pPr>
        <w:spacing w:after="240" w:line="240" w:lineRule="auto"/>
        <w:ind w:firstLine="709"/>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1.1. Предмет регулирования регламента</w:t>
      </w:r>
    </w:p>
    <w:p w:rsidR="008855DF" w:rsidRPr="008855DF" w:rsidRDefault="008855DF" w:rsidP="008855DF">
      <w:pPr>
        <w:spacing w:after="0" w:line="240" w:lineRule="auto"/>
        <w:ind w:firstLine="709"/>
        <w:jc w:val="both"/>
        <w:rPr>
          <w:rFonts w:ascii="Times New Roman" w:eastAsia="Arial" w:hAnsi="Times New Roman" w:cs="Times New Roman"/>
          <w:bCs/>
          <w:sz w:val="28"/>
          <w:szCs w:val="28"/>
          <w:lang w:eastAsia="ru-RU"/>
        </w:rPr>
      </w:pPr>
      <w:proofErr w:type="gramStart"/>
      <w:r w:rsidRPr="008855DF">
        <w:rPr>
          <w:rFonts w:ascii="Times New Roman" w:eastAsia="Arial" w:hAnsi="Times New Roman" w:cs="Times New Roman"/>
          <w:sz w:val="28"/>
          <w:szCs w:val="28"/>
          <w:lang w:eastAsia="ru-RU"/>
        </w:rPr>
        <w:t xml:space="preserve">Административный регламент по предоставлению муниципальной услуги «Постановка отдельных категорий граждан на учёт в качестве нуждающихся в жилых помещениях или в предоставлении социальной выплаты на строительство или приобретение жилого помещения» (далее – Административный регламент) </w:t>
      </w:r>
      <w:r w:rsidRPr="008855DF">
        <w:rPr>
          <w:rFonts w:ascii="Times New Roman" w:eastAsia="Arial" w:hAnsi="Times New Roman" w:cs="Times New Roman"/>
          <w:color w:val="000000"/>
          <w:sz w:val="28"/>
          <w:szCs w:val="28"/>
          <w:lang w:eastAsia="ru-RU"/>
        </w:rPr>
        <w:t>разработан в соответствии с Федеральным законом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постановлением Администрации</w:t>
      </w:r>
      <w:proofErr w:type="gramEnd"/>
      <w:r w:rsidRPr="008855DF">
        <w:rPr>
          <w:rFonts w:ascii="Times New Roman" w:eastAsia="Arial" w:hAnsi="Times New Roman" w:cs="Times New Roman"/>
          <w:color w:val="000000"/>
          <w:sz w:val="28"/>
          <w:szCs w:val="28"/>
          <w:lang w:eastAsia="ru-RU"/>
        </w:rPr>
        <w:t xml:space="preserve"> городского округа Отрадный Самарской области от 22.02.2011 № 197 «Об утверждении Порядка  разработки и утверждения административных регламентов предоставления муниципальных услуг», устанавливает порядок и стандарт предоставления муниципальной услуги.</w:t>
      </w:r>
    </w:p>
    <w:p w:rsidR="008855DF" w:rsidRPr="008855DF" w:rsidRDefault="008855DF" w:rsidP="008855DF">
      <w:pPr>
        <w:spacing w:after="0" w:line="240" w:lineRule="auto"/>
        <w:ind w:firstLine="709"/>
        <w:jc w:val="both"/>
        <w:rPr>
          <w:rFonts w:ascii="Times New Roman" w:eastAsia="Arial" w:hAnsi="Times New Roman" w:cs="Times New Roman"/>
          <w:bCs/>
          <w:sz w:val="28"/>
          <w:szCs w:val="28"/>
          <w:lang w:eastAsia="ru-RU"/>
        </w:rPr>
      </w:pPr>
      <w:r w:rsidRPr="008855DF">
        <w:rPr>
          <w:rFonts w:ascii="Times New Roman" w:eastAsia="Arial" w:hAnsi="Times New Roman" w:cs="Times New Roman"/>
          <w:color w:val="000000"/>
          <w:sz w:val="28"/>
          <w:szCs w:val="28"/>
          <w:lang w:eastAsia="ru-RU"/>
        </w:rPr>
        <w:t xml:space="preserve">Административный регламент разработан в целях оптимизации предоставления муниципальной услуги </w:t>
      </w:r>
      <w:r w:rsidRPr="008855DF">
        <w:rPr>
          <w:rFonts w:ascii="Times New Roman" w:eastAsia="Arial" w:hAnsi="Times New Roman" w:cs="Times New Roman"/>
          <w:sz w:val="28"/>
          <w:szCs w:val="28"/>
          <w:lang w:eastAsia="ru-RU"/>
        </w:rPr>
        <w:t>«</w:t>
      </w:r>
      <w:r w:rsidRPr="008855DF">
        <w:rPr>
          <w:rFonts w:ascii="Times New Roman" w:eastAsia="Times New Roman" w:hAnsi="Times New Roman" w:cs="Times New Roman"/>
          <w:sz w:val="28"/>
          <w:szCs w:val="28"/>
          <w:lang w:eastAsia="ru-RU"/>
        </w:rPr>
        <w:t>Постановка отдельных категорий граждан на учёт в качестве нуждающихся в жилых помещениях или в предоставлении социальной выплаты на строительство или приобретение жилого помещения</w:t>
      </w:r>
      <w:r w:rsidRPr="008855DF">
        <w:rPr>
          <w:rFonts w:ascii="Times New Roman" w:eastAsia="Arial" w:hAnsi="Times New Roman" w:cs="Times New Roman"/>
          <w:sz w:val="28"/>
          <w:szCs w:val="28"/>
          <w:lang w:eastAsia="ru-RU"/>
        </w:rPr>
        <w:t>» (далее – муниципальная услуга), упорядочения административных процедур и административных действий.</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p>
    <w:p w:rsidR="008855DF" w:rsidRPr="008855DF" w:rsidRDefault="008855DF" w:rsidP="008855DF">
      <w:pPr>
        <w:spacing w:after="240" w:line="240" w:lineRule="auto"/>
        <w:ind w:firstLine="709"/>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1.2. Круг заявителей</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Получателями муниципальной  услуги (далее – заявители) являются граждане Российской Федерации, постоянно проживающие на территории городского округа </w:t>
      </w:r>
      <w:proofErr w:type="gramStart"/>
      <w:r w:rsidRPr="008855DF">
        <w:rPr>
          <w:rFonts w:ascii="Times New Roman" w:eastAsia="Arial" w:hAnsi="Times New Roman" w:cs="Times New Roman"/>
          <w:sz w:val="28"/>
          <w:szCs w:val="28"/>
          <w:lang w:eastAsia="ru-RU"/>
        </w:rPr>
        <w:t>Отрадный</w:t>
      </w:r>
      <w:proofErr w:type="gramEnd"/>
      <w:r w:rsidRPr="008855DF">
        <w:rPr>
          <w:rFonts w:ascii="Times New Roman" w:eastAsia="Arial" w:hAnsi="Times New Roman" w:cs="Times New Roman"/>
          <w:sz w:val="28"/>
          <w:szCs w:val="28"/>
          <w:lang w:eastAsia="ru-RU"/>
        </w:rPr>
        <w:t xml:space="preserve"> Самарской области:</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1) </w:t>
      </w:r>
      <w:proofErr w:type="gramStart"/>
      <w:r w:rsidRPr="008855DF">
        <w:rPr>
          <w:rFonts w:ascii="Times New Roman" w:eastAsia="Arial" w:hAnsi="Times New Roman" w:cs="Times New Roman"/>
          <w:sz w:val="28"/>
          <w:szCs w:val="28"/>
          <w:lang w:eastAsia="ru-RU"/>
        </w:rPr>
        <w:t>имеющие</w:t>
      </w:r>
      <w:proofErr w:type="gramEnd"/>
      <w:r w:rsidRPr="008855DF">
        <w:rPr>
          <w:rFonts w:ascii="Times New Roman" w:eastAsia="Arial" w:hAnsi="Times New Roman" w:cs="Times New Roman"/>
          <w:sz w:val="28"/>
          <w:szCs w:val="28"/>
          <w:lang w:eastAsia="ru-RU"/>
        </w:rPr>
        <w:t xml:space="preserve"> право на обеспечение жилыми помещениями в соответствии с Федеральным законом от 12.01.1995 № 5-ФЗ «О ветеранах», а именно:</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а) инвалиды Великой Отечественной войны;</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proofErr w:type="gramStart"/>
      <w:r w:rsidRPr="008855DF">
        <w:rPr>
          <w:rFonts w:ascii="Times New Roman" w:eastAsia="Arial" w:hAnsi="Times New Roman" w:cs="Times New Roman"/>
          <w:sz w:val="28"/>
          <w:szCs w:val="28"/>
          <w:lang w:eastAsia="ru-RU"/>
        </w:rPr>
        <w:lastRenderedPageBreak/>
        <w:t>б)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roofErr w:type="gramEnd"/>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proofErr w:type="gramStart"/>
      <w:r w:rsidRPr="008855DF">
        <w:rPr>
          <w:rFonts w:ascii="Times New Roman" w:eastAsia="Arial" w:hAnsi="Times New Roman" w:cs="Times New Roman"/>
          <w:sz w:val="28"/>
          <w:szCs w:val="28"/>
          <w:lang w:eastAsia="ru-RU"/>
        </w:rPr>
        <w:t>в)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г) лица, награжденные знаком «Жителю блокадного Ленинграда»;</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д)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proofErr w:type="gramStart"/>
      <w:r w:rsidRPr="008855DF">
        <w:rPr>
          <w:rFonts w:ascii="Times New Roman" w:eastAsia="Arial" w:hAnsi="Times New Roman" w:cs="Times New Roman"/>
          <w:sz w:val="28"/>
          <w:szCs w:val="28"/>
          <w:lang w:eastAsia="ru-RU"/>
        </w:rPr>
        <w:t>2) отнесенные в соответствии с Федеральным законом от 12.01.1995           № 5-ФЗ «О ветеранах» к ветеранам Великой Отечественной войны,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roofErr w:type="gramEnd"/>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proofErr w:type="gramStart"/>
      <w:r w:rsidRPr="008855DF">
        <w:rPr>
          <w:rFonts w:ascii="Times New Roman" w:eastAsia="Arial" w:hAnsi="Times New Roman" w:cs="Times New Roman"/>
          <w:sz w:val="28"/>
          <w:szCs w:val="28"/>
          <w:lang w:eastAsia="ru-RU"/>
        </w:rPr>
        <w:t>3) имеющие право на обеспечение жилыми помещениями в соответствии с Законом Российской Федерации от 18.10.1991 № 1761-1 «О реабилитации жертв политических репрессий»;</w:t>
      </w:r>
      <w:proofErr w:type="gramEnd"/>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proofErr w:type="gramStart"/>
      <w:r w:rsidRPr="008855DF">
        <w:rPr>
          <w:rFonts w:ascii="Times New Roman" w:eastAsia="Arial" w:hAnsi="Times New Roman" w:cs="Times New Roman"/>
          <w:sz w:val="28"/>
          <w:szCs w:val="28"/>
          <w:lang w:eastAsia="ru-RU"/>
        </w:rPr>
        <w:t>4)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имеющие право на обеспечение жильем за счет средств федерального бюджета в соответствии со статьями 14, 15, 16, 17 и 22 Закона Российской Федерации от 15.05.1991 № 1244-1 «О социальной защите граждан, подвергшихся воздействию радиации вследствие катастрофы на Чернобыльской АЭС», Федеральным законом от</w:t>
      </w:r>
      <w:proofErr w:type="gramEnd"/>
      <w:r w:rsidRPr="008855DF">
        <w:rPr>
          <w:rFonts w:ascii="Times New Roman" w:eastAsia="Arial" w:hAnsi="Times New Roman" w:cs="Times New Roman"/>
          <w:sz w:val="28"/>
          <w:szCs w:val="28"/>
          <w:lang w:eastAsia="ru-RU"/>
        </w:rPr>
        <w:t xml:space="preserve"> </w:t>
      </w:r>
      <w:proofErr w:type="gramStart"/>
      <w:r w:rsidRPr="008855DF">
        <w:rPr>
          <w:rFonts w:ascii="Times New Roman" w:eastAsia="Arial" w:hAnsi="Times New Roman" w:cs="Times New Roman"/>
          <w:sz w:val="28"/>
          <w:szCs w:val="28"/>
          <w:lang w:eastAsia="ru-RU"/>
        </w:rPr>
        <w:t xml:space="preserve">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8855DF">
        <w:rPr>
          <w:rFonts w:ascii="Times New Roman" w:eastAsia="Arial" w:hAnsi="Times New Roman" w:cs="Times New Roman"/>
          <w:sz w:val="28"/>
          <w:szCs w:val="28"/>
          <w:lang w:eastAsia="ru-RU"/>
        </w:rPr>
        <w:t>Теча</w:t>
      </w:r>
      <w:proofErr w:type="spellEnd"/>
      <w:r w:rsidRPr="008855DF">
        <w:rPr>
          <w:rFonts w:ascii="Times New Roman" w:eastAsia="Arial" w:hAnsi="Times New Roman" w:cs="Times New Roman"/>
          <w:sz w:val="28"/>
          <w:szCs w:val="28"/>
          <w:lang w:eastAsia="ru-RU"/>
        </w:rPr>
        <w:t>» и Постановлением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roofErr w:type="gramEnd"/>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5) </w:t>
      </w:r>
      <w:proofErr w:type="gramStart"/>
      <w:r w:rsidRPr="008855DF">
        <w:rPr>
          <w:rFonts w:ascii="Times New Roman" w:eastAsia="Arial" w:hAnsi="Times New Roman" w:cs="Times New Roman"/>
          <w:sz w:val="28"/>
          <w:szCs w:val="28"/>
          <w:lang w:eastAsia="ru-RU"/>
        </w:rPr>
        <w:t>признанные</w:t>
      </w:r>
      <w:proofErr w:type="gramEnd"/>
      <w:r w:rsidRPr="008855DF">
        <w:rPr>
          <w:rFonts w:ascii="Times New Roman" w:eastAsia="Arial" w:hAnsi="Times New Roman" w:cs="Times New Roman"/>
          <w:sz w:val="28"/>
          <w:szCs w:val="28"/>
          <w:lang w:eastAsia="ru-RU"/>
        </w:rPr>
        <w:t xml:space="preserve"> в установленном порядке вынужденными переселенцами;</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proofErr w:type="gramStart"/>
      <w:r w:rsidRPr="008855DF">
        <w:rPr>
          <w:rFonts w:ascii="Times New Roman" w:eastAsia="Arial" w:hAnsi="Times New Roman" w:cs="Times New Roman"/>
          <w:sz w:val="28"/>
          <w:szCs w:val="28"/>
          <w:lang w:eastAsia="ru-RU"/>
        </w:rPr>
        <w:lastRenderedPageBreak/>
        <w:t>6)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от 25.10.2002 № 125-ФЗ             «О жилищных субсидиях гражданам, выезжающим из районов Крайнего Севера и приравненных к ним местностей»;</w:t>
      </w:r>
      <w:proofErr w:type="gramEnd"/>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proofErr w:type="gramStart"/>
      <w:r w:rsidRPr="008855DF">
        <w:rPr>
          <w:rFonts w:ascii="Times New Roman" w:eastAsia="Arial" w:hAnsi="Times New Roman" w:cs="Times New Roman"/>
          <w:sz w:val="28"/>
          <w:szCs w:val="28"/>
          <w:lang w:eastAsia="ru-RU"/>
        </w:rPr>
        <w:t>7) молодые семьи, изъявившие желание в участии  в мероприятии по обеспечению жильём молодых семей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proofErr w:type="gramStart"/>
      <w:r w:rsidRPr="008855DF">
        <w:rPr>
          <w:rFonts w:ascii="Times New Roman" w:eastAsia="Arial" w:hAnsi="Times New Roman" w:cs="Times New Roman"/>
          <w:sz w:val="28"/>
          <w:szCs w:val="28"/>
          <w:lang w:eastAsia="ru-RU"/>
        </w:rPr>
        <w:t>8) дети-сироты и дети, оставшиеся без попечения родителей, лица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и дети, оставшиеся без попечения родителей, лица из числа детей-сирот и детей, оставшихся без попечения</w:t>
      </w:r>
      <w:proofErr w:type="gramEnd"/>
      <w:r w:rsidRPr="008855DF">
        <w:rPr>
          <w:rFonts w:ascii="Times New Roman" w:eastAsia="Arial" w:hAnsi="Times New Roman" w:cs="Times New Roman"/>
          <w:sz w:val="28"/>
          <w:szCs w:val="28"/>
          <w:lang w:eastAsia="ru-RU"/>
        </w:rPr>
        <w:t xml:space="preserve">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От имени заявителей в целях получения муниципальной услуги вправе обратиться представители, имеющие нотариально удостоверенную доверенность (либо доверенность, приравненную к нотариально удостоверенной) на совершение действий, связанных с получением муниципальной услуги или иной документ, подтверждающий полномочия представителя, оформленный в соответствии с действующим законодательством.</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p>
    <w:p w:rsidR="008855DF" w:rsidRPr="008855DF" w:rsidRDefault="008855DF" w:rsidP="008855DF">
      <w:pPr>
        <w:spacing w:after="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1.3. Требования к порядку информирования</w:t>
      </w:r>
    </w:p>
    <w:p w:rsidR="008855DF" w:rsidRPr="008855DF" w:rsidRDefault="008855DF" w:rsidP="008855DF">
      <w:pPr>
        <w:spacing w:after="24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о предоставлении муниципальной услуги</w:t>
      </w:r>
    </w:p>
    <w:p w:rsidR="008855DF" w:rsidRPr="008855DF" w:rsidRDefault="008855DF" w:rsidP="008855DF">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1.3.1. Порядок, форма, место размещения и способы получения </w:t>
      </w:r>
    </w:p>
    <w:p w:rsidR="008855DF" w:rsidRPr="008855DF" w:rsidRDefault="008855DF" w:rsidP="008855DF">
      <w:pPr>
        <w:autoSpaceDE w:val="0"/>
        <w:autoSpaceDN w:val="0"/>
        <w:adjustRightInd w:val="0"/>
        <w:spacing w:after="24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8855DF" w:rsidRPr="008855DF" w:rsidRDefault="008855DF" w:rsidP="008855DF">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Информацию о предоставлении муниципальной услуги можно получить:</w:t>
      </w:r>
    </w:p>
    <w:p w:rsidR="008855DF" w:rsidRPr="008855DF" w:rsidRDefault="008855DF" w:rsidP="008855DF">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в Администрации городского округа </w:t>
      </w:r>
      <w:proofErr w:type="gramStart"/>
      <w:r w:rsidRPr="008855DF">
        <w:rPr>
          <w:rFonts w:ascii="Times New Roman" w:eastAsia="Arial" w:hAnsi="Times New Roman" w:cs="Times New Roman"/>
          <w:sz w:val="28"/>
          <w:szCs w:val="28"/>
          <w:lang w:eastAsia="ru-RU"/>
        </w:rPr>
        <w:t>Отрадный</w:t>
      </w:r>
      <w:proofErr w:type="gramEnd"/>
      <w:r w:rsidRPr="008855DF">
        <w:rPr>
          <w:rFonts w:ascii="Times New Roman" w:eastAsia="Arial" w:hAnsi="Times New Roman" w:cs="Times New Roman"/>
          <w:sz w:val="28"/>
          <w:szCs w:val="28"/>
          <w:lang w:eastAsia="ru-RU"/>
        </w:rPr>
        <w:t xml:space="preserve"> Самарской области (далее – Администрация); </w:t>
      </w:r>
    </w:p>
    <w:p w:rsidR="008855DF" w:rsidRPr="008855DF" w:rsidRDefault="008855DF" w:rsidP="008855DF">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в жилищном отделе Администрации (далее – жилищный отдел);</w:t>
      </w:r>
    </w:p>
    <w:p w:rsidR="008855DF" w:rsidRPr="008855DF" w:rsidRDefault="008855DF" w:rsidP="008855DF">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lastRenderedPageBreak/>
        <w:t>на официальном сайте органов местного самоуправления городского округа Отрадный Самарской области (далее - официальный сайт ОМС) в информационно-телекоммуникационной сети Интернет (далее - сеть Интернет)</w:t>
      </w:r>
    </w:p>
    <w:p w:rsidR="008855DF" w:rsidRPr="008855DF" w:rsidRDefault="008855DF" w:rsidP="008855DF">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w:t>
      </w:r>
    </w:p>
    <w:p w:rsidR="008855DF" w:rsidRPr="008855DF" w:rsidRDefault="008855DF" w:rsidP="008855DF">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в региональной информационной системе «Портал государственных и муниципальных услуг Самарской области» (далее - Региональный портал);          </w:t>
      </w:r>
    </w:p>
    <w:p w:rsidR="008855DF" w:rsidRPr="008855DF" w:rsidRDefault="008855DF" w:rsidP="008855DF">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8855DF" w:rsidRPr="008855DF" w:rsidRDefault="008855DF" w:rsidP="008855DF">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proofErr w:type="gramStart"/>
      <w:r w:rsidRPr="008855DF">
        <w:rPr>
          <w:rFonts w:ascii="Times New Roman" w:eastAsia="Arial" w:hAnsi="Times New Roman" w:cs="Times New Roman"/>
          <w:sz w:val="28"/>
          <w:szCs w:val="28"/>
          <w:lang w:eastAsia="ru-RU"/>
        </w:rPr>
        <w:t xml:space="preserve">Справочная информация  (место нахождения и графики работы, номера справочных телефонов, в том числе номер телефона-информатора, а также адреса официального сайта ОМС, электронной почты  и (или) формы обратной связи Администрации, жилищного отдела, в сети Интернет) размещается на официальном сайте ОМС в сети Интернет,  в федеральном реестре на Едином портале и Региональном портале.  </w:t>
      </w:r>
      <w:proofErr w:type="gramEnd"/>
    </w:p>
    <w:p w:rsidR="008855DF" w:rsidRPr="008855DF" w:rsidRDefault="008855DF" w:rsidP="008855DF">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Кроме того, на информационных стендах в местах предоставления муниципальной услуги, на Едином портале и Региональном портале размещается следующая информация:</w:t>
      </w:r>
    </w:p>
    <w:p w:rsidR="008855DF" w:rsidRPr="008855DF" w:rsidRDefault="008855DF" w:rsidP="008855DF">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справочная информация; </w:t>
      </w:r>
    </w:p>
    <w:p w:rsidR="008855DF" w:rsidRPr="008855DF" w:rsidRDefault="008855DF" w:rsidP="008855DF">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перечень нормативных правовых актов, регулирующих предоставление муниципальной услуги;</w:t>
      </w:r>
    </w:p>
    <w:p w:rsidR="008855DF" w:rsidRPr="008855DF" w:rsidRDefault="008855DF" w:rsidP="008855DF">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855DF" w:rsidRPr="008855DF" w:rsidRDefault="008855DF" w:rsidP="008855DF">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перечень документов, необходимых для получения муниципальной услуги;</w:t>
      </w:r>
    </w:p>
    <w:p w:rsidR="008855DF" w:rsidRPr="008855DF" w:rsidRDefault="008855DF" w:rsidP="008855DF">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8855DF" w:rsidRPr="008855DF" w:rsidRDefault="008855DF" w:rsidP="008855DF">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досудебный (внесудебный) порядок обжалования решений и действий (бездействия) уполномоченных органов по предоставлению муниципальной услуги, а также их должностных лиц.</w:t>
      </w:r>
    </w:p>
    <w:p w:rsidR="008855DF" w:rsidRPr="008855DF" w:rsidRDefault="008855DF" w:rsidP="008855DF">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На официальном сайте ОМС кроме справочной информации размещается текст Административного регламента.</w:t>
      </w:r>
    </w:p>
    <w:p w:rsidR="008855DF" w:rsidRPr="008855DF" w:rsidRDefault="008855DF" w:rsidP="008855DF">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p>
    <w:p w:rsidR="008855DF" w:rsidRPr="008855DF" w:rsidRDefault="008855DF" w:rsidP="008855DF">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1.3.2.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w:t>
      </w:r>
    </w:p>
    <w:p w:rsidR="008855DF" w:rsidRPr="008855DF" w:rsidRDefault="008855DF" w:rsidP="008855DF">
      <w:pPr>
        <w:autoSpaceDE w:val="0"/>
        <w:autoSpaceDN w:val="0"/>
        <w:adjustRightInd w:val="0"/>
        <w:spacing w:after="24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услуги, сведений о ходе предоставления указанных услуг</w:t>
      </w:r>
    </w:p>
    <w:p w:rsidR="008855DF" w:rsidRPr="008855DF" w:rsidRDefault="008855DF" w:rsidP="008855DF">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Информирование заявителей по вопросам предоставления муниципальной услуги и услуг, которые являются необходимыми и </w:t>
      </w:r>
      <w:r w:rsidRPr="008855DF">
        <w:rPr>
          <w:rFonts w:ascii="Times New Roman" w:eastAsia="Arial" w:hAnsi="Times New Roman" w:cs="Times New Roman"/>
          <w:sz w:val="28"/>
          <w:szCs w:val="28"/>
          <w:lang w:eastAsia="ru-RU"/>
        </w:rPr>
        <w:lastRenderedPageBreak/>
        <w:t>обязательными для предоставления муниципальной услуги, сведений о ходе предоставления указанных услуг осуществляется в следующих формах:</w:t>
      </w:r>
    </w:p>
    <w:p w:rsidR="008855DF" w:rsidRPr="008855DF" w:rsidRDefault="008855DF" w:rsidP="008855DF">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индивидуальное консультирование лично;</w:t>
      </w:r>
    </w:p>
    <w:p w:rsidR="008855DF" w:rsidRPr="008855DF" w:rsidRDefault="008855DF" w:rsidP="008855DF">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индивидуальное консультирование по почте (по электронной почте);</w:t>
      </w:r>
    </w:p>
    <w:p w:rsidR="008855DF" w:rsidRPr="008855DF" w:rsidRDefault="008855DF" w:rsidP="008855DF">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индивидуальное консультирование по телефону;</w:t>
      </w:r>
    </w:p>
    <w:p w:rsidR="008855DF" w:rsidRPr="008855DF" w:rsidRDefault="008855DF" w:rsidP="008855DF">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публичное письменное информирование;</w:t>
      </w:r>
    </w:p>
    <w:p w:rsidR="008855DF" w:rsidRPr="008855DF" w:rsidRDefault="008855DF" w:rsidP="008855DF">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публичное устное информирование.</w:t>
      </w:r>
    </w:p>
    <w:p w:rsidR="008855DF" w:rsidRPr="008855DF" w:rsidRDefault="008855DF" w:rsidP="008855DF">
      <w:pPr>
        <w:autoSpaceDE w:val="0"/>
        <w:autoSpaceDN w:val="0"/>
        <w:adjustRightInd w:val="0"/>
        <w:spacing w:after="0" w:line="240" w:lineRule="auto"/>
        <w:ind w:firstLine="709"/>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1.3.2.1.  Индивидуальное консультирование лично</w:t>
      </w:r>
    </w:p>
    <w:p w:rsidR="008855DF" w:rsidRPr="008855DF" w:rsidRDefault="008855DF" w:rsidP="008855DF">
      <w:pPr>
        <w:autoSpaceDE w:val="0"/>
        <w:autoSpaceDN w:val="0"/>
        <w:adjustRightInd w:val="0"/>
        <w:spacing w:after="0" w:line="240" w:lineRule="auto"/>
        <w:ind w:firstLine="709"/>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Получение личной консультации заявителем осуществляется:</w:t>
      </w:r>
    </w:p>
    <w:p w:rsidR="008855DF" w:rsidRPr="008855DF" w:rsidRDefault="008855DF" w:rsidP="008855DF">
      <w:pPr>
        <w:autoSpaceDE w:val="0"/>
        <w:autoSpaceDN w:val="0"/>
        <w:adjustRightInd w:val="0"/>
        <w:spacing w:after="0" w:line="240" w:lineRule="auto"/>
        <w:ind w:firstLine="709"/>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в режиме общей очереди в дни приема должностных лиц</w:t>
      </w:r>
      <w:r w:rsidRPr="008855DF">
        <w:rPr>
          <w:rFonts w:ascii="Arial" w:eastAsia="Arial" w:hAnsi="Arial" w:cs="Times New Roman"/>
          <w:sz w:val="28"/>
          <w:szCs w:val="20"/>
          <w:lang w:eastAsia="ru-RU"/>
        </w:rPr>
        <w:t xml:space="preserve"> </w:t>
      </w:r>
      <w:r w:rsidRPr="008855DF">
        <w:rPr>
          <w:rFonts w:ascii="Times New Roman" w:eastAsia="Arial" w:hAnsi="Times New Roman" w:cs="Times New Roman"/>
          <w:sz w:val="28"/>
          <w:szCs w:val="28"/>
          <w:lang w:eastAsia="ru-RU"/>
        </w:rPr>
        <w:t>Администрации, жилищного отдела;</w:t>
      </w:r>
    </w:p>
    <w:p w:rsidR="008855DF" w:rsidRPr="008855DF" w:rsidRDefault="008855DF" w:rsidP="008855DF">
      <w:pPr>
        <w:autoSpaceDE w:val="0"/>
        <w:autoSpaceDN w:val="0"/>
        <w:adjustRightInd w:val="0"/>
        <w:spacing w:after="0" w:line="240" w:lineRule="auto"/>
        <w:ind w:firstLine="709"/>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по предварительной записи.</w:t>
      </w:r>
    </w:p>
    <w:p w:rsidR="008855DF" w:rsidRPr="008855DF" w:rsidRDefault="008855DF" w:rsidP="008855DF">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Для консультаций, предоставляемых непосредственно в день обращения заявителя, среднее время ожидания в очереди не должно превышать 15 минут.</w:t>
      </w:r>
    </w:p>
    <w:p w:rsidR="008855DF" w:rsidRPr="008855DF" w:rsidRDefault="008855DF" w:rsidP="008855DF">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При определении времени консультации по телефону должностное лицо Администрации, жилищного отдела назначает время на основе уже имеющихся встреч с заявителями и времени, удобного заявителю в дни приёма уполномоченного органа по предоставлению муниципальной услуги.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(или) электронных носителях. </w:t>
      </w:r>
    </w:p>
    <w:p w:rsidR="008855DF" w:rsidRPr="008855DF" w:rsidRDefault="008855DF" w:rsidP="008855DF">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Срок ожидания в очереди на прием должностных лиц по предварительной записи не должен превышать 5 минут, без предварительной записи - 15 минут.</w:t>
      </w:r>
    </w:p>
    <w:p w:rsidR="008855DF" w:rsidRPr="008855DF" w:rsidRDefault="008855DF" w:rsidP="008855DF">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Индивидуальное консультирование каждого заявителя при личном обращении не может превышать 15 минут.</w:t>
      </w:r>
    </w:p>
    <w:p w:rsidR="008855DF" w:rsidRPr="008855DF" w:rsidRDefault="008855DF" w:rsidP="008855DF">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proofErr w:type="gramStart"/>
      <w:r w:rsidRPr="008855DF">
        <w:rPr>
          <w:rFonts w:ascii="Times New Roman" w:eastAsia="Arial" w:hAnsi="Times New Roman" w:cs="Times New Roman"/>
          <w:sz w:val="28"/>
          <w:szCs w:val="28"/>
          <w:lang w:eastAsia="ru-RU"/>
        </w:rPr>
        <w:t xml:space="preserve">Ответ на устное обращение, поступившее на личном приеме, дается устно (с согласия заявителя)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законом от 02.05.2006 № 59-ФЗ «О порядке рассмотрения обращений граждан Российской Федерации». </w:t>
      </w:r>
      <w:proofErr w:type="gramEnd"/>
    </w:p>
    <w:p w:rsidR="008855DF" w:rsidRPr="008855DF" w:rsidRDefault="008855DF" w:rsidP="008855DF">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1.3.2.2. Индивидуальное консультирование по почте (по электронной почте)</w:t>
      </w:r>
    </w:p>
    <w:p w:rsidR="008855DF" w:rsidRPr="008855DF" w:rsidRDefault="008855DF" w:rsidP="008855DF">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соответствующего обращения.</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bookmarkStart w:id="0" w:name="Par40"/>
      <w:bookmarkEnd w:id="0"/>
      <w:r w:rsidRPr="008855DF">
        <w:rPr>
          <w:rFonts w:ascii="Times New Roman" w:eastAsia="Arial" w:hAnsi="Times New Roman" w:cs="Times New Roman"/>
          <w:sz w:val="28"/>
          <w:szCs w:val="28"/>
          <w:lang w:eastAsia="ru-RU"/>
        </w:rPr>
        <w:t>1.3.2.3. Индивидуальное консультирование по телефону</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Обращения заявителей по телефону принимаются в соответствии с графиком работы должностных лиц, ответственных за предоставление муниципальной услуги.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При ответах на обращения заявителей по телефону должностные лица, </w:t>
      </w:r>
      <w:r w:rsidRPr="008855DF">
        <w:rPr>
          <w:rFonts w:ascii="Times New Roman" w:eastAsia="Arial" w:hAnsi="Times New Roman" w:cs="Times New Roman"/>
          <w:sz w:val="28"/>
          <w:szCs w:val="28"/>
          <w:lang w:eastAsia="ru-RU"/>
        </w:rPr>
        <w:lastRenderedPageBreak/>
        <w:t>ответственные за предоставление муниципальной услуги, подробно и в вежливой форме информируют обратившихся по интересующим их вопросам. Ответ на обращение заявителя по телефону должен содержать исчерпывающую информацию о наименовании органа, в который позвонил заявитель, фамилии, имени, отчестве должностного лица, принявшего обращение по телефону. Время индивидуального консультирования по телефону не должно превышать 10 минут.</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proofErr w:type="gramStart"/>
      <w:r w:rsidRPr="008855DF">
        <w:rPr>
          <w:rFonts w:ascii="Times New Roman" w:eastAsia="Arial" w:hAnsi="Times New Roman" w:cs="Times New Roman"/>
          <w:sz w:val="28"/>
          <w:szCs w:val="28"/>
          <w:lang w:eastAsia="ru-RU"/>
        </w:rPr>
        <w:t>При невозможности должностного лица, принявшего обращение по телефону, самостоятельно ответить на поставленные вопросы обращение заявителя по телефону должно быть переадресовано (переведено) на другое должностное лицо,</w:t>
      </w:r>
      <w:r w:rsidRPr="008855DF">
        <w:rPr>
          <w:rFonts w:ascii="Arial" w:eastAsia="Arial" w:hAnsi="Arial" w:cs="Times New Roman"/>
          <w:sz w:val="28"/>
          <w:szCs w:val="20"/>
          <w:lang w:eastAsia="ru-RU"/>
        </w:rPr>
        <w:t xml:space="preserve"> </w:t>
      </w:r>
      <w:r w:rsidRPr="008855DF">
        <w:rPr>
          <w:rFonts w:ascii="Times New Roman" w:eastAsia="Arial" w:hAnsi="Times New Roman" w:cs="Times New Roman"/>
          <w:sz w:val="28"/>
          <w:szCs w:val="28"/>
          <w:lang w:eastAsia="ru-RU"/>
        </w:rPr>
        <w:t>которое располагает необходимыми сведениями для осуществления индивидуального консультирования по телефону, или заявителю должен быть сообщен телефонный номер, по которому можно получить необходимую информацию, а также может быть предложено заявителю  изложить суть обращения в письменной форме.</w:t>
      </w:r>
      <w:proofErr w:type="gramEnd"/>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1.3.2.4. Публичное письменное информирование</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Публичное письменное информирование должностными лицами Администрации, жилищного отдела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в сети Интернет на официальном сайте ОМС,</w:t>
      </w:r>
      <w:r w:rsidRPr="008855DF">
        <w:rPr>
          <w:rFonts w:ascii="Arial" w:eastAsia="Arial" w:hAnsi="Arial" w:cs="Times New Roman"/>
          <w:sz w:val="28"/>
          <w:szCs w:val="20"/>
          <w:lang w:eastAsia="ru-RU"/>
        </w:rPr>
        <w:t xml:space="preserve"> </w:t>
      </w:r>
      <w:r w:rsidRPr="008855DF">
        <w:rPr>
          <w:rFonts w:ascii="Times New Roman" w:eastAsia="Arial" w:hAnsi="Times New Roman" w:cs="Times New Roman"/>
          <w:sz w:val="28"/>
          <w:szCs w:val="28"/>
          <w:lang w:eastAsia="ru-RU"/>
        </w:rPr>
        <w:t>федеральном реестре, на Едином портале, Региональном портале.</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1.3.2.5. Публичное устное информирование</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Публичное устное информирование осуществляется должностными лицами Администрации, жилищного отдела с привлечением средств массовой информации.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1.3.2.6. Консультация в объеме, предусмотренном Административным регламентом, предоставляется должностными лицами Администрации, жилищного отдела  в соответствии с графиком их работы.</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1.3.2.7. Заявители, предоставившие в Администрацию, жилищный отдел  заявление о предоставления муниципальной услуги, в обязательном порядке информируются должностными лицами: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о возможности и причинах отказа в предоставлении муниципальной услуги;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 о сроках предоставления муниципальной услуги, а также о порядке и способах получения информации о ходе предоставления муниципальной услуги.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Прием заявителей осуществляется в предназначенных для этих целей помещениях и в залах обслуживания, включающих места для ожидания, информирования и приема заявителей.</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1.3.2.8. Заявитель имеет право на получение сведений о ходе предоставления муниципальной услуги.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Для получения сведений о ходе предоставления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w:t>
      </w:r>
      <w:r w:rsidRPr="008855DF">
        <w:rPr>
          <w:rFonts w:ascii="Times New Roman" w:eastAsia="Arial" w:hAnsi="Times New Roman" w:cs="Times New Roman"/>
          <w:sz w:val="28"/>
          <w:szCs w:val="28"/>
          <w:lang w:eastAsia="ru-RU"/>
        </w:rPr>
        <w:lastRenderedPageBreak/>
        <w:t>процессе выполнения какой административной процедуры) исполнения муниципальной услуги находится представленное им заявление.</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Ответ на письменное обращение о ходе предоставления муниципальной услуги направляется уполномоченными органами не позднее 5 рабочих дней со дня регистрации данного обращения. Ответ на устное обращение заявителя о ходе предоставления муниципальной услуги, поступившее по телефону, не может превышать 1 рабочего дня. Срок получения информации о ходе предоставления муниципальной услуги при личном приёме в уполномоченном органе не может превышать 15 минут.</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В случае подачи заявления в форме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Информирование о предоставлении муниципальной услуги является бесплатным.</w:t>
      </w:r>
    </w:p>
    <w:p w:rsidR="008855DF" w:rsidRPr="008855DF" w:rsidRDefault="008855DF" w:rsidP="008855DF">
      <w:pPr>
        <w:widowControl w:val="0"/>
        <w:autoSpaceDE w:val="0"/>
        <w:autoSpaceDN w:val="0"/>
        <w:adjustRightInd w:val="0"/>
        <w:spacing w:after="0" w:line="240" w:lineRule="auto"/>
        <w:jc w:val="center"/>
        <w:outlineLvl w:val="0"/>
        <w:rPr>
          <w:rFonts w:ascii="Times New Roman" w:eastAsia="Arial" w:hAnsi="Times New Roman" w:cs="Times New Roman"/>
          <w:sz w:val="28"/>
          <w:szCs w:val="28"/>
          <w:lang w:eastAsia="ru-RU"/>
        </w:rPr>
      </w:pPr>
    </w:p>
    <w:p w:rsidR="008855DF" w:rsidRPr="008855DF" w:rsidRDefault="008855DF" w:rsidP="008855DF">
      <w:pPr>
        <w:widowControl w:val="0"/>
        <w:autoSpaceDE w:val="0"/>
        <w:autoSpaceDN w:val="0"/>
        <w:adjustRightInd w:val="0"/>
        <w:spacing w:after="240" w:line="240" w:lineRule="auto"/>
        <w:jc w:val="center"/>
        <w:outlineLvl w:val="0"/>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2. Стандарт предоставления муниципальной услуги</w:t>
      </w:r>
    </w:p>
    <w:p w:rsidR="008855DF" w:rsidRPr="008855DF" w:rsidRDefault="008855DF" w:rsidP="008855DF">
      <w:pPr>
        <w:widowControl w:val="0"/>
        <w:autoSpaceDE w:val="0"/>
        <w:autoSpaceDN w:val="0"/>
        <w:adjustRightInd w:val="0"/>
        <w:spacing w:after="240" w:line="240" w:lineRule="auto"/>
        <w:jc w:val="center"/>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2.1. Наименование муниципальной услуги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Постановка отдельных категорий граждан на учёт в качестве нуждающихся в жилых помещениях или в предоставлении социальной выплаты на строительство или приобретение жилого помещения.</w:t>
      </w:r>
    </w:p>
    <w:p w:rsidR="008855DF" w:rsidRPr="008855DF" w:rsidRDefault="008855DF" w:rsidP="008855DF">
      <w:pPr>
        <w:widowControl w:val="0"/>
        <w:autoSpaceDE w:val="0"/>
        <w:autoSpaceDN w:val="0"/>
        <w:adjustRightInd w:val="0"/>
        <w:spacing w:after="0" w:line="240" w:lineRule="auto"/>
        <w:ind w:firstLine="709"/>
        <w:jc w:val="center"/>
        <w:rPr>
          <w:rFonts w:ascii="Times New Roman" w:eastAsia="Arial" w:hAnsi="Times New Roman" w:cs="Times New Roman"/>
          <w:sz w:val="28"/>
          <w:szCs w:val="28"/>
          <w:lang w:eastAsia="ru-RU"/>
        </w:rPr>
      </w:pP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2.2. Наименование органа, </w:t>
      </w:r>
    </w:p>
    <w:p w:rsidR="008855DF" w:rsidRPr="008855DF" w:rsidRDefault="008855DF" w:rsidP="008855DF">
      <w:pPr>
        <w:widowControl w:val="0"/>
        <w:autoSpaceDE w:val="0"/>
        <w:autoSpaceDN w:val="0"/>
        <w:adjustRightInd w:val="0"/>
        <w:spacing w:after="240" w:line="240" w:lineRule="auto"/>
        <w:jc w:val="center"/>
        <w:rPr>
          <w:rFonts w:ascii="Times New Roman" w:eastAsia="Arial" w:hAnsi="Times New Roman" w:cs="Times New Roman"/>
          <w:sz w:val="28"/>
          <w:szCs w:val="28"/>
          <w:lang w:eastAsia="ru-RU"/>
        </w:rPr>
      </w:pPr>
      <w:proofErr w:type="gramStart"/>
      <w:r w:rsidRPr="008855DF">
        <w:rPr>
          <w:rFonts w:ascii="Times New Roman" w:eastAsia="Arial" w:hAnsi="Times New Roman" w:cs="Times New Roman"/>
          <w:sz w:val="28"/>
          <w:szCs w:val="28"/>
          <w:lang w:eastAsia="ru-RU"/>
        </w:rPr>
        <w:t>предоставляющего</w:t>
      </w:r>
      <w:proofErr w:type="gramEnd"/>
      <w:r w:rsidRPr="008855DF">
        <w:rPr>
          <w:rFonts w:ascii="Times New Roman" w:eastAsia="Arial" w:hAnsi="Times New Roman" w:cs="Times New Roman"/>
          <w:sz w:val="28"/>
          <w:szCs w:val="28"/>
          <w:lang w:eastAsia="ru-RU"/>
        </w:rPr>
        <w:t xml:space="preserve"> муниципальную услугу</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Предоставление муниципальной услуги осуществляется Администрацией. </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В обеспечении предоставления муниципальной услуги участвуют:</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жилищный отдел - в части исполнения административных процедур по предоставлению муниципальной услуги;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комиссия по жилищным вопросам Администрации (далее – Комиссия) – в части рассмотрения заявления и прилагаемых к нему документов.</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При предоставлении муниципальной услуги осуществляется взаимодействие </w:t>
      </w:r>
      <w:proofErr w:type="gramStart"/>
      <w:r w:rsidRPr="008855DF">
        <w:rPr>
          <w:rFonts w:ascii="Times New Roman" w:eastAsia="Arial" w:hAnsi="Times New Roman" w:cs="Times New Roman"/>
          <w:sz w:val="28"/>
          <w:szCs w:val="28"/>
          <w:lang w:eastAsia="ru-RU"/>
        </w:rPr>
        <w:t>с</w:t>
      </w:r>
      <w:proofErr w:type="gramEnd"/>
      <w:r w:rsidRPr="008855DF">
        <w:rPr>
          <w:rFonts w:ascii="Times New Roman" w:eastAsia="Arial" w:hAnsi="Times New Roman" w:cs="Times New Roman"/>
          <w:sz w:val="28"/>
          <w:szCs w:val="28"/>
          <w:lang w:eastAsia="ru-RU"/>
        </w:rPr>
        <w:t>:</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w:t>
      </w:r>
      <w:proofErr w:type="spellStart"/>
      <w:r w:rsidRPr="008855DF">
        <w:rPr>
          <w:rFonts w:ascii="Times New Roman" w:eastAsia="Arial" w:hAnsi="Times New Roman" w:cs="Times New Roman"/>
          <w:sz w:val="28"/>
          <w:szCs w:val="28"/>
          <w:lang w:eastAsia="ru-RU"/>
        </w:rPr>
        <w:t>Росреестр</w:t>
      </w:r>
      <w:proofErr w:type="spellEnd"/>
      <w:r w:rsidRPr="008855DF">
        <w:rPr>
          <w:rFonts w:ascii="Times New Roman" w:eastAsia="Arial" w:hAnsi="Times New Roman" w:cs="Times New Roman"/>
          <w:sz w:val="28"/>
          <w:szCs w:val="28"/>
          <w:lang w:eastAsia="ru-RU"/>
        </w:rPr>
        <w:t xml:space="preserve">) посредством системы автоматизированного взаимодействия; </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(далее – </w:t>
      </w:r>
      <w:r w:rsidRPr="008855DF">
        <w:rPr>
          <w:rFonts w:ascii="Times New Roman" w:eastAsia="Arial" w:hAnsi="Times New Roman" w:cs="Times New Roman"/>
          <w:sz w:val="28"/>
          <w:szCs w:val="28"/>
          <w:lang w:eastAsia="ru-RU"/>
        </w:rPr>
        <w:lastRenderedPageBreak/>
        <w:t>кадастровая палата) посредством системы автоматизированного взаимодействия;</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управление записи актов гражданского состояния Самарской области (далее – ЗАГС) посредством системы автоматизированного взаимодействия;</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Министерством внутренних дел Российской Федерации. </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proofErr w:type="gramStart"/>
      <w:r w:rsidRPr="008855DF">
        <w:rPr>
          <w:rFonts w:ascii="Times New Roman" w:eastAsia="Arial"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утверждённый решением Думы городского округа Отрадный Самарской области.</w:t>
      </w:r>
      <w:proofErr w:type="gramEnd"/>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2.3. Описание результата </w:t>
      </w:r>
    </w:p>
    <w:p w:rsidR="008855DF" w:rsidRPr="008855DF" w:rsidRDefault="008855DF" w:rsidP="008855DF">
      <w:pPr>
        <w:widowControl w:val="0"/>
        <w:autoSpaceDE w:val="0"/>
        <w:autoSpaceDN w:val="0"/>
        <w:adjustRightInd w:val="0"/>
        <w:spacing w:after="24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предоставления муниципальной услуги</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Результатом предоставления муниципальной услуги является:</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proofErr w:type="gramStart"/>
      <w:r w:rsidRPr="008855DF">
        <w:rPr>
          <w:rFonts w:ascii="Times New Roman" w:eastAsia="Arial" w:hAnsi="Times New Roman" w:cs="Times New Roman"/>
          <w:sz w:val="28"/>
          <w:szCs w:val="28"/>
          <w:lang w:eastAsia="ru-RU"/>
        </w:rPr>
        <w:t>постановка на учет в качестве нуждающихся в жилых помещениях или в предоставлении социальной выплаты на строительство или приобретение жилого помещения;</w:t>
      </w:r>
      <w:proofErr w:type="gramEnd"/>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proofErr w:type="gramStart"/>
      <w:r w:rsidRPr="008855DF">
        <w:rPr>
          <w:rFonts w:ascii="Times New Roman" w:eastAsia="Arial" w:hAnsi="Times New Roman" w:cs="Times New Roman"/>
          <w:sz w:val="28"/>
          <w:szCs w:val="28"/>
          <w:lang w:eastAsia="ru-RU"/>
        </w:rPr>
        <w:t>мотивированный отказ в постановке на учет в качестве нуждающихся в жилых помещениях или в предоставлении социальной выплаты на строительство или приобретение жилого помещения (далее – мотивированный отказ в предоставлении муниципальной услуги).</w:t>
      </w:r>
      <w:proofErr w:type="gramEnd"/>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Решение о постановке на учет в качестве нуждающихся в жилых помещениях или в предоставлении социальной выплаты на строительство или приобретение жилого помещения принимается постановлением Администрации на основании рекомендаций Комиссии.</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p>
    <w:p w:rsidR="008855DF" w:rsidRPr="008855DF" w:rsidRDefault="008855DF" w:rsidP="008855DF">
      <w:pPr>
        <w:spacing w:after="24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2.4. Срок предоставления муниципальной услуги</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Срок предоставления муниципальной услуги:</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гражданам, указанным в пунктах 1-7 подраздела 1.2 Административного регламента – не более 30 рабочих дней со дня подачи (поступления) в  Администрацию, жилищный отдел заявления о предоставлении муниципальной услуги.</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гражданам, указанным в пункте 8 подраздела 1.2 Административного регламента – не более 60 рабочих дней со дня подачи (поступления) в Администрацию, жилищный отдел заявления о предоставлении муниципальной услуги.</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Срок выдачи (направления) заявителю документа, являющегося результатом предоставления муниципальной услуги - в течение 3 рабочих дней со дня его подписания и регистрации.</w:t>
      </w:r>
    </w:p>
    <w:p w:rsidR="008855DF" w:rsidRPr="008855DF" w:rsidRDefault="008855DF" w:rsidP="008855DF">
      <w:pPr>
        <w:widowControl w:val="0"/>
        <w:autoSpaceDE w:val="0"/>
        <w:autoSpaceDN w:val="0"/>
        <w:adjustRightInd w:val="0"/>
        <w:spacing w:after="0" w:line="240" w:lineRule="auto"/>
        <w:ind w:firstLine="709"/>
        <w:jc w:val="center"/>
        <w:outlineLvl w:val="1"/>
        <w:rPr>
          <w:rFonts w:ascii="Times New Roman" w:eastAsia="Arial" w:hAnsi="Times New Roman" w:cs="Times New Roman"/>
          <w:sz w:val="28"/>
          <w:szCs w:val="28"/>
          <w:lang w:eastAsia="ru-RU"/>
        </w:rPr>
      </w:pPr>
    </w:p>
    <w:p w:rsidR="008855DF" w:rsidRPr="008855DF" w:rsidRDefault="008855DF" w:rsidP="008855DF">
      <w:pPr>
        <w:widowControl w:val="0"/>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2.5. Нормативные правовые акты, регулирующие </w:t>
      </w:r>
    </w:p>
    <w:p w:rsidR="008855DF" w:rsidRPr="008855DF" w:rsidRDefault="008855DF" w:rsidP="008855DF">
      <w:pPr>
        <w:widowControl w:val="0"/>
        <w:autoSpaceDE w:val="0"/>
        <w:autoSpaceDN w:val="0"/>
        <w:adjustRightInd w:val="0"/>
        <w:spacing w:after="240" w:line="240" w:lineRule="auto"/>
        <w:jc w:val="center"/>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lastRenderedPageBreak/>
        <w:t>предоставление муниципальной услуги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Перечень нормативных правовых актов, регулирующих предоставление  муниципальной услуги, размещается в сети Интернет на официальном сайте ОМС, в федеральном реестре и на Едином портале.</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С текстами федеральных законов, постановлений Правительства Российской Федерации можно ознакомиться на </w:t>
      </w:r>
      <w:proofErr w:type="gramStart"/>
      <w:r w:rsidRPr="008855DF">
        <w:rPr>
          <w:rFonts w:ascii="Times New Roman" w:eastAsia="Arial" w:hAnsi="Times New Roman" w:cs="Times New Roman"/>
          <w:sz w:val="28"/>
          <w:szCs w:val="28"/>
          <w:lang w:eastAsia="ru-RU"/>
        </w:rPr>
        <w:t>официальном</w:t>
      </w:r>
      <w:proofErr w:type="gramEnd"/>
      <w:r w:rsidRPr="008855DF">
        <w:rPr>
          <w:rFonts w:ascii="Times New Roman" w:eastAsia="Arial" w:hAnsi="Times New Roman" w:cs="Times New Roman"/>
          <w:sz w:val="28"/>
          <w:szCs w:val="28"/>
          <w:lang w:eastAsia="ru-RU"/>
        </w:rPr>
        <w:t xml:space="preserve"> интернет-портале правовой информации - www.pravo.gov.ru. На </w:t>
      </w:r>
      <w:proofErr w:type="gramStart"/>
      <w:r w:rsidRPr="008855DF">
        <w:rPr>
          <w:rFonts w:ascii="Times New Roman" w:eastAsia="Arial" w:hAnsi="Times New Roman" w:cs="Times New Roman"/>
          <w:sz w:val="28"/>
          <w:szCs w:val="28"/>
          <w:lang w:eastAsia="ru-RU"/>
        </w:rPr>
        <w:t>официальном</w:t>
      </w:r>
      <w:proofErr w:type="gramEnd"/>
      <w:r w:rsidRPr="008855DF">
        <w:rPr>
          <w:rFonts w:ascii="Times New Roman" w:eastAsia="Arial" w:hAnsi="Times New Roman" w:cs="Times New Roman"/>
          <w:sz w:val="28"/>
          <w:szCs w:val="28"/>
          <w:lang w:eastAsia="ru-RU"/>
        </w:rPr>
        <w:t xml:space="preserve"> интернет-портале правовой информации могут быть размещены (опубликованы) правовые акты других государственных органов исполнительной власти Российской Федерации, законы и иные правовые акты Самарской области.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p>
    <w:p w:rsidR="008855DF" w:rsidRPr="008855DF" w:rsidRDefault="008855DF" w:rsidP="008855DF">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 w:name="Par151"/>
      <w:bookmarkEnd w:id="1"/>
      <w:r w:rsidRPr="008855DF">
        <w:rPr>
          <w:rFonts w:ascii="Times New Roman" w:eastAsia="Times New Roman" w:hAnsi="Times New Roman" w:cs="Times New Roman"/>
          <w:sz w:val="28"/>
          <w:szCs w:val="28"/>
          <w:lang w:eastAsia="ru-RU"/>
        </w:rPr>
        <w:t xml:space="preserve">2.6. Исчерпывающий перечень документов, </w:t>
      </w:r>
    </w:p>
    <w:p w:rsidR="008855DF" w:rsidRPr="008855DF" w:rsidRDefault="008855DF" w:rsidP="008855DF">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roofErr w:type="gramStart"/>
      <w:r w:rsidRPr="008855DF">
        <w:rPr>
          <w:rFonts w:ascii="Times New Roman" w:eastAsia="Times New Roman" w:hAnsi="Times New Roman" w:cs="Times New Roman"/>
          <w:sz w:val="28"/>
          <w:szCs w:val="28"/>
          <w:lang w:eastAsia="ru-RU"/>
        </w:rPr>
        <w:t>необходимых</w:t>
      </w:r>
      <w:proofErr w:type="gramEnd"/>
      <w:r w:rsidRPr="008855DF">
        <w:rPr>
          <w:rFonts w:ascii="Times New Roman" w:eastAsia="Times New Roman" w:hAnsi="Times New Roman" w:cs="Times New Roman"/>
          <w:sz w:val="28"/>
          <w:szCs w:val="28"/>
          <w:lang w:eastAsia="ru-RU"/>
        </w:rPr>
        <w:t xml:space="preserve"> в соответствии с нормативными правовыми </w:t>
      </w:r>
    </w:p>
    <w:p w:rsidR="008855DF" w:rsidRPr="008855DF" w:rsidRDefault="008855DF" w:rsidP="008855DF">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 xml:space="preserve">актами для предоставления муниципальной услуги и услуг, </w:t>
      </w:r>
    </w:p>
    <w:p w:rsidR="008855DF" w:rsidRPr="008855DF" w:rsidRDefault="008855DF" w:rsidP="008855DF">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roofErr w:type="gramStart"/>
      <w:r w:rsidRPr="008855DF">
        <w:rPr>
          <w:rFonts w:ascii="Times New Roman" w:eastAsia="Times New Roman" w:hAnsi="Times New Roman" w:cs="Times New Roman"/>
          <w:sz w:val="28"/>
          <w:szCs w:val="28"/>
          <w:lang w:eastAsia="ru-RU"/>
        </w:rPr>
        <w:t>которые</w:t>
      </w:r>
      <w:proofErr w:type="gramEnd"/>
      <w:r w:rsidRPr="008855DF">
        <w:rPr>
          <w:rFonts w:ascii="Times New Roman" w:eastAsia="Times New Roman" w:hAnsi="Times New Roman" w:cs="Times New Roman"/>
          <w:sz w:val="28"/>
          <w:szCs w:val="28"/>
          <w:lang w:eastAsia="ru-RU"/>
        </w:rPr>
        <w:t xml:space="preserve"> являются необходимыми и обязательными для </w:t>
      </w:r>
    </w:p>
    <w:p w:rsidR="008855DF" w:rsidRPr="008855DF" w:rsidRDefault="008855DF" w:rsidP="008855DF">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 xml:space="preserve">предоставления муниципальной услуги, подлежащих </w:t>
      </w:r>
    </w:p>
    <w:p w:rsidR="008855DF" w:rsidRPr="008855DF" w:rsidRDefault="008855DF" w:rsidP="008855DF">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 xml:space="preserve">представлению заявителем, способы их получения заявителем, </w:t>
      </w:r>
    </w:p>
    <w:p w:rsidR="008855DF" w:rsidRPr="008855DF" w:rsidRDefault="008855DF" w:rsidP="008855DF">
      <w:pPr>
        <w:widowControl w:val="0"/>
        <w:autoSpaceDE w:val="0"/>
        <w:autoSpaceDN w:val="0"/>
        <w:adjustRightInd w:val="0"/>
        <w:spacing w:after="240" w:line="240" w:lineRule="auto"/>
        <w:jc w:val="center"/>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в том числе в электронной форме, порядок их представления</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Для предоставления муниципальной услуги заявитель предоставляет в Администрацию, жилищный отдел самостоятельно:</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1) заявители, указанные в пунктах 1, 2, 3 подраздела 1.2 Административного регламента:</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заявление по форме согласно приложению 1 к настоящему Административному регламенту;</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копию документа, удостоверяющего личность гражданина;</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копию документа, подтверждающего факт постоянного проживания на территории городского округа Отрадный Самарской области;</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копии документов, подтверждающих право гражданина на получение мер социальной поддержки по обеспечению жильем;</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копии документов, удостоверяющих личность каждого из членов семьи гражданина и их родственные отношения с гражданином;</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копия документа о периоде участия в боевых действиях для граждан, указанных в подпунктах «а», «б», «д» пункта 1 подраздела 1.2 Административного регламента (копия военного билета, архивная справка или справка из военкомата);</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копия удостоверения ветерана Великой Отечественной войны для граждан, указанных в подпункте «в» пункта 1 подраздела 1.2 Административного регламента;</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справку о реабилитации для граждан, указанных в пункте 3 подраздела 1.2 Административного регламента;</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 xml:space="preserve">документы, подтверждающие факт утраты жилого помещения в связи с репрессиями, а также факт проживания в данной местности и населенном пункте до применения репрессий (для реабилитированных лиц, членов семей </w:t>
      </w:r>
      <w:r w:rsidRPr="008855DF">
        <w:rPr>
          <w:rFonts w:ascii="Times New Roman" w:eastAsia="Times New Roman" w:hAnsi="Times New Roman" w:cs="Times New Roman"/>
          <w:sz w:val="28"/>
          <w:szCs w:val="28"/>
          <w:lang w:eastAsia="ru-RU"/>
        </w:rPr>
        <w:lastRenderedPageBreak/>
        <w:t>реабилитированных лиц и других родственников, проживавших совместно с репрессированными лицами до применения к ним репрессий);</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документы, подтверждающие родство с реабилитированным лицом, а также факт совместного с ним проживания до применения репрессий (для членов семей и других родственников реабилитированных лиц);</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 xml:space="preserve">документы, подтверждающие рождение ребенка реабилитированного лица в местах лишения свободы, в ссылке, высылке, на </w:t>
      </w:r>
      <w:proofErr w:type="spellStart"/>
      <w:r w:rsidRPr="008855DF">
        <w:rPr>
          <w:rFonts w:ascii="Times New Roman" w:eastAsia="Times New Roman" w:hAnsi="Times New Roman" w:cs="Times New Roman"/>
          <w:sz w:val="28"/>
          <w:szCs w:val="28"/>
          <w:lang w:eastAsia="ru-RU"/>
        </w:rPr>
        <w:t>спецпоселении</w:t>
      </w:r>
      <w:proofErr w:type="spellEnd"/>
      <w:r w:rsidRPr="008855DF">
        <w:rPr>
          <w:rFonts w:ascii="Times New Roman" w:eastAsia="Times New Roman" w:hAnsi="Times New Roman" w:cs="Times New Roman"/>
          <w:sz w:val="28"/>
          <w:szCs w:val="28"/>
          <w:lang w:eastAsia="ru-RU"/>
        </w:rPr>
        <w:t xml:space="preserve"> (для детей реабилитированных лиц, родившихся в местах лишения свободы, в ссылке, высылке, на </w:t>
      </w:r>
      <w:proofErr w:type="spellStart"/>
      <w:r w:rsidRPr="008855DF">
        <w:rPr>
          <w:rFonts w:ascii="Times New Roman" w:eastAsia="Times New Roman" w:hAnsi="Times New Roman" w:cs="Times New Roman"/>
          <w:sz w:val="28"/>
          <w:szCs w:val="28"/>
          <w:lang w:eastAsia="ru-RU"/>
        </w:rPr>
        <w:t>спецпоселении</w:t>
      </w:r>
      <w:proofErr w:type="spellEnd"/>
      <w:r w:rsidRPr="008855DF">
        <w:rPr>
          <w:rFonts w:ascii="Times New Roman" w:eastAsia="Times New Roman" w:hAnsi="Times New Roman" w:cs="Times New Roman"/>
          <w:sz w:val="28"/>
          <w:szCs w:val="28"/>
          <w:lang w:eastAsia="ru-RU"/>
        </w:rPr>
        <w:t>);</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копию страхового свидетельства обязательного пенсионного страхования.</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2) заявители, указанные в пункте 4 подраздела 1.2 Административного регламента:</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заявление (рапорт) об участии в основном мероприятии по форме установленной Правительством Российской Федерации;</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документы о своем согласии и согласии всех членов своей семьи на обработку персональных данных о себе по форме установленной Правительством Российской Федерации;</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копии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копти документов, удостоверяющих личность каждого члена семьи;</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3) заявители, указанные в пункте 5 подраздела 1.2 Административного регламента:</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заявление (рапорт) об участии в основном мероприятии по форме установленной Правительством Российской Федерации;</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документы о своем согласии и согласии всех членов своей семьи на обработку персональных данных о себе по форме установленной Правительством Российской Федерации;</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копию удостоверения вынужденного переселенца на каждого совершеннолетнего члена семьи, имеющего указанный статус;</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справку органа по контролю в сфере миграции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копию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копии документов, удостоверяющих личность каждого члена семьи;</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4) заявители, указанные в пункте 6 подраздела 1.2 Административного регламента:</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заявление (рапорт) об участии в основном мероприятии по форме, установленной Правительством Российской Федерации;</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документы о своем согласии и согласии всех членов своей семьи на обработку персональных данных о себе по форме установленной Правительством Российской Федерации;</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8855DF">
        <w:rPr>
          <w:rFonts w:ascii="Times New Roman" w:eastAsia="Times New Roman" w:hAnsi="Times New Roman" w:cs="Times New Roman"/>
          <w:sz w:val="28"/>
          <w:szCs w:val="28"/>
          <w:lang w:eastAsia="ru-RU"/>
        </w:rPr>
        <w:lastRenderedPageBreak/>
        <w:t>документы, подтверждающие факт прибытия в районы Крайнего Севера или приравненные к ним местности до 1 января 1992 г. (паспорт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органом по контролю в сфере миграции);</w:t>
      </w:r>
      <w:proofErr w:type="gramEnd"/>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выписка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копии документов, подтверждающих общую продолжительность стажа работы в районах Крайнего Севера и приравненных к ним местностях (за исключением пенсионеров);</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копия пенсионного удостоверения или справка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 для пенсионеров;</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 xml:space="preserve">справку учреждения </w:t>
      </w:r>
      <w:proofErr w:type="gramStart"/>
      <w:r w:rsidRPr="008855DF">
        <w:rPr>
          <w:rFonts w:ascii="Times New Roman" w:eastAsia="Times New Roman" w:hAnsi="Times New Roman" w:cs="Times New Roman"/>
          <w:sz w:val="28"/>
          <w:szCs w:val="28"/>
          <w:lang w:eastAsia="ru-RU"/>
        </w:rPr>
        <w:t>медико-социальной</w:t>
      </w:r>
      <w:proofErr w:type="gramEnd"/>
      <w:r w:rsidRPr="008855DF">
        <w:rPr>
          <w:rFonts w:ascii="Times New Roman" w:eastAsia="Times New Roman" w:hAnsi="Times New Roman" w:cs="Times New Roman"/>
          <w:sz w:val="28"/>
          <w:szCs w:val="28"/>
          <w:lang w:eastAsia="ru-RU"/>
        </w:rPr>
        <w:t xml:space="preserve"> экспертизы об инвалидности - для инвалидов I и II групп, а также для инвалидов с детства;</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справку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 для безработных;</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копию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копии документов, удостоверяющих личность каждого члена семьи;</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8855DF">
        <w:rPr>
          <w:rFonts w:ascii="Times New Roman" w:eastAsia="Times New Roman" w:hAnsi="Times New Roman" w:cs="Times New Roman"/>
          <w:sz w:val="28"/>
          <w:szCs w:val="28"/>
          <w:lang w:eastAsia="ru-RU"/>
        </w:rPr>
        <w:t>выписку из домовой книги (копия поквартирной карточки) с последнего места жительства заявителя в районах Крайнего Севера и приравненных к ним местностях, подтверждающая постоянное проживание с гражданином, подавшим заявление об участии в основном мероприятии, в указанных районах и местностях родственников (за исключением супруга или супруги, детей, родителей, усыновленных, усыновителей) и нетрудоспособных иждивенцев, прибывших с данным гражданином из районов Крайнего Севера и</w:t>
      </w:r>
      <w:proofErr w:type="gramEnd"/>
      <w:r w:rsidRPr="008855DF">
        <w:rPr>
          <w:rFonts w:ascii="Times New Roman" w:eastAsia="Times New Roman" w:hAnsi="Times New Roman" w:cs="Times New Roman"/>
          <w:sz w:val="28"/>
          <w:szCs w:val="28"/>
          <w:lang w:eastAsia="ru-RU"/>
        </w:rPr>
        <w:t xml:space="preserve"> </w:t>
      </w:r>
      <w:proofErr w:type="gramStart"/>
      <w:r w:rsidRPr="008855DF">
        <w:rPr>
          <w:rFonts w:ascii="Times New Roman" w:eastAsia="Times New Roman" w:hAnsi="Times New Roman" w:cs="Times New Roman"/>
          <w:sz w:val="28"/>
          <w:szCs w:val="28"/>
          <w:lang w:eastAsia="ru-RU"/>
        </w:rPr>
        <w:t>приравненных к ним местностей, постоянно проживающих с ним в избранном месте жительства и ведущих с ним общее хозяйство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 выехавших из районов Крайнего Севера и приравненных к ним местностей в период с 1 января 1992 г. по</w:t>
      </w:r>
      <w:proofErr w:type="gramEnd"/>
      <w:r w:rsidRPr="008855DF">
        <w:rPr>
          <w:rFonts w:ascii="Times New Roman" w:eastAsia="Times New Roman" w:hAnsi="Times New Roman" w:cs="Times New Roman"/>
          <w:sz w:val="28"/>
          <w:szCs w:val="28"/>
          <w:lang w:eastAsia="ru-RU"/>
        </w:rPr>
        <w:t xml:space="preserve"> 1 января 2015 г.;</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5) заявители, указанные в пункте 7 подраздела 1.2 Административного регламента:</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заявление по форме согласно приложению 2 к настоящему Административному регламенту;</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 xml:space="preserve">копии документов, удостоверяющих личность заявителя и членов его </w:t>
      </w:r>
      <w:r w:rsidRPr="008855DF">
        <w:rPr>
          <w:rFonts w:ascii="Times New Roman" w:eastAsia="Times New Roman" w:hAnsi="Times New Roman" w:cs="Times New Roman"/>
          <w:sz w:val="28"/>
          <w:szCs w:val="28"/>
          <w:lang w:eastAsia="ru-RU"/>
        </w:rPr>
        <w:lastRenderedPageBreak/>
        <w:t>семьи;</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копии документов о наличии родственных отношений либо иных обстоятельств, свидетельствующих о принадлежности гражданина к семье заявителя, в том числе:</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а) домовая (поквартирная) книга либо поквартирная карточка, либо их копия, либо выписка из домовой (поквартирной) книги или поквартирной карточки;</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б) свидетельство о рождении, свидетельство о заключении брака, решение суда об усыновлении (удочерении);</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8855DF">
        <w:rPr>
          <w:rFonts w:ascii="Times New Roman" w:eastAsia="Times New Roman" w:hAnsi="Times New Roman" w:cs="Times New Roman"/>
          <w:sz w:val="28"/>
          <w:szCs w:val="28"/>
          <w:lang w:eastAsia="ru-RU"/>
        </w:rPr>
        <w:t>справки (сведения) из организации, осуществляющей техническую инвентаризацию, о наличии (отсутствии) недвижимости в собственности гражданина и (или) членов его семьи.</w:t>
      </w:r>
      <w:proofErr w:type="gramEnd"/>
      <w:r w:rsidRPr="008855DF">
        <w:rPr>
          <w:rFonts w:ascii="Times New Roman" w:eastAsia="Times New Roman" w:hAnsi="Times New Roman" w:cs="Times New Roman"/>
          <w:sz w:val="28"/>
          <w:szCs w:val="28"/>
          <w:lang w:eastAsia="ru-RU"/>
        </w:rPr>
        <w:t xml:space="preserve"> Справки (сведения) из организации, осуществляющей техническую инвентаризацию, о наличии (отсутствии) недвижимости в собственности гражданина и (или) членов его семьи не представляются, если такой гражданин и (или) члены его семьи родились после 31 января 1998 года;</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6) заявители, указанные в пункте 8 подраздела 1.2 Административного регламента:</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заявление по форме, установленной Правительством Российской Федерации;</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копию свидетельства о рождении;</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копию паспорта гражданина Российской Федерации;</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копию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копию документа, подтверждающего полномочия законного представителя;</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копию документа, подтверждающего утрату (отсутствие) попечения родителей (единственного родителя);</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копию доверенности представителя заявителя, оформленную в порядке, предусмотренном законодательством Российской Федерации;</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документы, подтверждающие невозможность проживания в ранее занимаемом жилом помещении, выданные в порядке, установленном законодательством субъекта Российской Федерации.</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Документы, предоставляемые в копиях, предоставляются в оригиналах для обозрения.</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Заявитель имеет право направить заявление в письменном виде с приложением копий документов, указанных в данном подразделе  Административного регламента, по почте, посредством Единого портала и Регионального портала. Заявитель имеет право представить заявление и необходимые документы в виде электронных документов (электронных образов документов), заверенных в установленном действующим законодательством порядке.</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Заявление заполняется при помощи средств электронно-вычислительной техники или от руки разборчиво чернилами черного или синего цвета.</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8855DF">
        <w:rPr>
          <w:rFonts w:ascii="Times New Roman" w:eastAsia="Times New Roman" w:hAnsi="Times New Roman" w:cs="Times New Roman"/>
          <w:sz w:val="28"/>
          <w:szCs w:val="28"/>
          <w:lang w:eastAsia="ru-RU"/>
        </w:rPr>
        <w:lastRenderedPageBreak/>
        <w:t xml:space="preserve">Заявление в форме электронного документа подписывается заявителем либо представителем заявителя с </w:t>
      </w:r>
      <w:r w:rsidRPr="008855DF">
        <w:rPr>
          <w:rFonts w:ascii="Times New Roman" w:eastAsia="Times New Roman" w:hAnsi="Times New Roman" w:cs="Times New Roman"/>
          <w:color w:val="000000"/>
          <w:sz w:val="28"/>
          <w:szCs w:val="28"/>
          <w:lang w:eastAsia="ru-RU"/>
        </w:rPr>
        <w:t xml:space="preserve">использованием электронной подписи, использование которой допускается федеральным законодательством и законодательством Самарской области при обращении за получением муниципальной услуги. </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Форму заявления можно получить в месте предоставления муниципальной услуги, а также в сети Интернет на официальном сайте ОМС, Едином портале или Региональном портале.</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 xml:space="preserve">В случае если от имени заявителя (членов его семьи) действует представитель, предоставляется доверенность на осуществление действий от имени заявителя (членов его семьи) или нотариально заверенная копия такой доверенности, или иной документ, подтверждающий полномочия представителя, оформленные в установленном порядке, и копия документа, удостоверяющего личность представителя. </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Текст заявления должен быть читаемым, заявление и представленные документы не должны содержать подчисток либо приписок, зачеркнутых слов и иных не оговоренных в нем исправлений, а также иметь серьезных повреждений, наличие которых не позволяет однозначно истолковать их содержание.</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8855DF" w:rsidRPr="008855DF" w:rsidRDefault="008855DF" w:rsidP="008855DF">
      <w:pPr>
        <w:widowControl w:val="0"/>
        <w:autoSpaceDE w:val="0"/>
        <w:autoSpaceDN w:val="0"/>
        <w:adjustRightInd w:val="0"/>
        <w:spacing w:after="0" w:line="240" w:lineRule="auto"/>
        <w:jc w:val="center"/>
        <w:outlineLvl w:val="1"/>
        <w:rPr>
          <w:rFonts w:ascii="Times New Roman" w:eastAsia="Times New Roman" w:hAnsi="Times New Roman" w:cs="Arial"/>
          <w:sz w:val="28"/>
          <w:szCs w:val="28"/>
          <w:lang w:eastAsia="ru-RU"/>
        </w:rPr>
      </w:pPr>
      <w:r w:rsidRPr="008855DF">
        <w:rPr>
          <w:rFonts w:ascii="Times New Roman" w:eastAsia="Times New Roman" w:hAnsi="Times New Roman" w:cs="Arial"/>
          <w:sz w:val="28"/>
          <w:szCs w:val="28"/>
          <w:lang w:eastAsia="ru-RU"/>
        </w:rPr>
        <w:t xml:space="preserve">2.7. Исчерпывающий перечень документов, </w:t>
      </w:r>
    </w:p>
    <w:p w:rsidR="008855DF" w:rsidRPr="008855DF" w:rsidRDefault="008855DF" w:rsidP="008855DF">
      <w:pPr>
        <w:widowControl w:val="0"/>
        <w:autoSpaceDE w:val="0"/>
        <w:autoSpaceDN w:val="0"/>
        <w:adjustRightInd w:val="0"/>
        <w:spacing w:after="0" w:line="240" w:lineRule="auto"/>
        <w:jc w:val="center"/>
        <w:outlineLvl w:val="1"/>
        <w:rPr>
          <w:rFonts w:ascii="Times New Roman" w:eastAsia="Times New Roman" w:hAnsi="Times New Roman" w:cs="Arial"/>
          <w:sz w:val="28"/>
          <w:szCs w:val="28"/>
          <w:lang w:eastAsia="ru-RU"/>
        </w:rPr>
      </w:pPr>
      <w:proofErr w:type="gramStart"/>
      <w:r w:rsidRPr="008855DF">
        <w:rPr>
          <w:rFonts w:ascii="Times New Roman" w:eastAsia="Times New Roman" w:hAnsi="Times New Roman" w:cs="Arial"/>
          <w:sz w:val="28"/>
          <w:szCs w:val="28"/>
          <w:lang w:eastAsia="ru-RU"/>
        </w:rPr>
        <w:t>необходимых</w:t>
      </w:r>
      <w:proofErr w:type="gramEnd"/>
      <w:r w:rsidRPr="008855DF">
        <w:rPr>
          <w:rFonts w:ascii="Times New Roman" w:eastAsia="Times New Roman" w:hAnsi="Times New Roman" w:cs="Arial"/>
          <w:sz w:val="28"/>
          <w:szCs w:val="28"/>
          <w:lang w:eastAsia="ru-RU"/>
        </w:rPr>
        <w:t xml:space="preserve"> в соответствии с нормативными правовыми актами </w:t>
      </w:r>
    </w:p>
    <w:p w:rsidR="008855DF" w:rsidRPr="008855DF" w:rsidRDefault="008855DF" w:rsidP="008855DF">
      <w:pPr>
        <w:widowControl w:val="0"/>
        <w:autoSpaceDE w:val="0"/>
        <w:autoSpaceDN w:val="0"/>
        <w:adjustRightInd w:val="0"/>
        <w:spacing w:after="0" w:line="240" w:lineRule="auto"/>
        <w:jc w:val="center"/>
        <w:outlineLvl w:val="1"/>
        <w:rPr>
          <w:rFonts w:ascii="Times New Roman" w:eastAsia="Times New Roman" w:hAnsi="Times New Roman" w:cs="Arial"/>
          <w:sz w:val="28"/>
          <w:szCs w:val="28"/>
          <w:lang w:eastAsia="ru-RU"/>
        </w:rPr>
      </w:pPr>
      <w:r w:rsidRPr="008855DF">
        <w:rPr>
          <w:rFonts w:ascii="Times New Roman" w:eastAsia="Times New Roman" w:hAnsi="Times New Roman" w:cs="Arial"/>
          <w:sz w:val="28"/>
          <w:szCs w:val="28"/>
          <w:lang w:eastAsia="ru-RU"/>
        </w:rPr>
        <w:t xml:space="preserve">для предоставления муниципальной услуги, которые находятся </w:t>
      </w:r>
    </w:p>
    <w:p w:rsidR="008855DF" w:rsidRPr="008855DF" w:rsidRDefault="008855DF" w:rsidP="008855DF">
      <w:pPr>
        <w:widowControl w:val="0"/>
        <w:autoSpaceDE w:val="0"/>
        <w:autoSpaceDN w:val="0"/>
        <w:adjustRightInd w:val="0"/>
        <w:spacing w:after="0" w:line="240" w:lineRule="auto"/>
        <w:jc w:val="center"/>
        <w:outlineLvl w:val="1"/>
        <w:rPr>
          <w:rFonts w:ascii="Times New Roman" w:eastAsia="Times New Roman" w:hAnsi="Times New Roman" w:cs="Arial"/>
          <w:sz w:val="28"/>
          <w:szCs w:val="28"/>
          <w:lang w:eastAsia="ru-RU"/>
        </w:rPr>
      </w:pPr>
      <w:r w:rsidRPr="008855DF">
        <w:rPr>
          <w:rFonts w:ascii="Times New Roman" w:eastAsia="Times New Roman" w:hAnsi="Times New Roman" w:cs="Arial"/>
          <w:sz w:val="28"/>
          <w:szCs w:val="28"/>
          <w:lang w:eastAsia="ru-RU"/>
        </w:rPr>
        <w:t xml:space="preserve">в распоряжении государственных органов, органов местного </w:t>
      </w:r>
    </w:p>
    <w:p w:rsidR="008855DF" w:rsidRPr="008855DF" w:rsidRDefault="008855DF" w:rsidP="008855DF">
      <w:pPr>
        <w:widowControl w:val="0"/>
        <w:autoSpaceDE w:val="0"/>
        <w:autoSpaceDN w:val="0"/>
        <w:adjustRightInd w:val="0"/>
        <w:spacing w:after="0" w:line="240" w:lineRule="auto"/>
        <w:jc w:val="center"/>
        <w:outlineLvl w:val="1"/>
        <w:rPr>
          <w:rFonts w:ascii="Times New Roman" w:eastAsia="Times New Roman" w:hAnsi="Times New Roman" w:cs="Arial"/>
          <w:sz w:val="28"/>
          <w:szCs w:val="28"/>
          <w:lang w:eastAsia="ru-RU"/>
        </w:rPr>
      </w:pPr>
      <w:r w:rsidRPr="008855DF">
        <w:rPr>
          <w:rFonts w:ascii="Times New Roman" w:eastAsia="Times New Roman" w:hAnsi="Times New Roman" w:cs="Arial"/>
          <w:sz w:val="28"/>
          <w:szCs w:val="28"/>
          <w:lang w:eastAsia="ru-RU"/>
        </w:rPr>
        <w:t xml:space="preserve">самоуправления и иных органов, участвующих в предоставлении муниципальных услуг, и которые заявитель вправе представить, </w:t>
      </w:r>
    </w:p>
    <w:p w:rsidR="008855DF" w:rsidRPr="008855DF" w:rsidRDefault="008855DF" w:rsidP="008855DF">
      <w:pPr>
        <w:widowControl w:val="0"/>
        <w:autoSpaceDE w:val="0"/>
        <w:autoSpaceDN w:val="0"/>
        <w:adjustRightInd w:val="0"/>
        <w:spacing w:after="0" w:line="240" w:lineRule="auto"/>
        <w:jc w:val="center"/>
        <w:outlineLvl w:val="1"/>
        <w:rPr>
          <w:rFonts w:ascii="Times New Roman" w:eastAsia="Times New Roman" w:hAnsi="Times New Roman" w:cs="Arial"/>
          <w:sz w:val="28"/>
          <w:szCs w:val="28"/>
          <w:lang w:eastAsia="ru-RU"/>
        </w:rPr>
      </w:pPr>
      <w:r w:rsidRPr="008855DF">
        <w:rPr>
          <w:rFonts w:ascii="Times New Roman" w:eastAsia="Times New Roman" w:hAnsi="Times New Roman" w:cs="Arial"/>
          <w:sz w:val="28"/>
          <w:szCs w:val="28"/>
          <w:lang w:eastAsia="ru-RU"/>
        </w:rPr>
        <w:t xml:space="preserve">а также способы их получения заявителями, в том числе </w:t>
      </w:r>
    </w:p>
    <w:p w:rsidR="008855DF" w:rsidRPr="008855DF" w:rsidRDefault="008855DF" w:rsidP="008855DF">
      <w:pPr>
        <w:widowControl w:val="0"/>
        <w:autoSpaceDE w:val="0"/>
        <w:autoSpaceDN w:val="0"/>
        <w:adjustRightInd w:val="0"/>
        <w:spacing w:after="240" w:line="240" w:lineRule="auto"/>
        <w:jc w:val="center"/>
        <w:outlineLvl w:val="1"/>
        <w:rPr>
          <w:rFonts w:ascii="Times New Roman" w:eastAsia="Times New Roman" w:hAnsi="Times New Roman" w:cs="Arial"/>
          <w:sz w:val="28"/>
          <w:szCs w:val="28"/>
          <w:lang w:eastAsia="ru-RU"/>
        </w:rPr>
      </w:pPr>
      <w:r w:rsidRPr="008855DF">
        <w:rPr>
          <w:rFonts w:ascii="Times New Roman" w:eastAsia="Times New Roman" w:hAnsi="Times New Roman" w:cs="Arial"/>
          <w:sz w:val="28"/>
          <w:szCs w:val="28"/>
          <w:lang w:eastAsia="ru-RU"/>
        </w:rPr>
        <w:t>в электронной форме, порядок их представления</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относятся:</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1) сведения Единого государственного реестра записей актов гражданского состояния; </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2) в целях предоставления муниципальной услуги гражданам, указанным в пунктах 1, 2, 3, 7 подраздела 1.2 Административного регламента:</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информация (сведения) органа регистрационного учета граждан Российской Федерации по месту пребывания и по месту жительства в пределах Российской Федерации о гражданине и членах его семьи (независимо от места пребывания и места жительства членов семьи гражданина);</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информация (сведения) органа, уполномоченного в области государственной регистрации прав на недвижимое имущество и сделок с ним о наличии недвижимости в собственности у гражданина и членов его семьи (независимо от места пребывания и места жительства членов семьи гражданина);</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справки по предыдущим местам проживания (справка с места жительства о составе семьи на момент снятия с регистрационного учета в случае, если срок смены места жительства не превышает 5 лет, сведения от органа местного самоуправления по предыдущему месту проживания об отсутствии факта обеспечения жилым помещением за счет средств бюджетов различных уровней);</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3) в целях предоставления муниципальной услуги гражданам, указанным в пунктах 4, 5, 6  подраздела 1.2 Административного регламента:</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документ, содержащий сведения о гражданах, зарегистрированных по месту жительства в жилом помещении совместно с заявителем;</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proofErr w:type="gramStart"/>
      <w:r w:rsidRPr="008855DF">
        <w:rPr>
          <w:rFonts w:ascii="Times New Roman" w:eastAsia="Arial" w:hAnsi="Times New Roman" w:cs="Times New Roman"/>
          <w:sz w:val="28"/>
          <w:szCs w:val="28"/>
          <w:lang w:eastAsia="ru-RU"/>
        </w:rPr>
        <w:t>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законом «О жилищных субсидиях гражданам, выезжающим из районов Крайнего Севера и приравненных к ним местностей»;</w:t>
      </w:r>
      <w:proofErr w:type="gramEnd"/>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proofErr w:type="gramStart"/>
      <w:r w:rsidRPr="008855DF">
        <w:rPr>
          <w:rFonts w:ascii="Times New Roman" w:eastAsia="Arial" w:hAnsi="Times New Roman" w:cs="Times New Roman"/>
          <w:sz w:val="28"/>
          <w:szCs w:val="28"/>
          <w:lang w:eastAsia="ru-RU"/>
        </w:rPr>
        <w:t>документ, содержащий сведения о регистрации по месту жительства в районах Крайнего Севера и приравненных к ним местностях родственников (за исключением супруга или супруги, детей, родителей, усыновленных, усыновителей) и нетрудоспособных иждивенцев гражданина, подавшего заявление об участии в основном мероприятии, прибывших с данным гражданином из районов Крайнего Севера и приравненных к ним местностей, постоянно проживающих с данным гражданином в избранном месте жительства</w:t>
      </w:r>
      <w:proofErr w:type="gramEnd"/>
      <w:r w:rsidRPr="008855DF">
        <w:rPr>
          <w:rFonts w:ascii="Times New Roman" w:eastAsia="Arial" w:hAnsi="Times New Roman" w:cs="Times New Roman"/>
          <w:sz w:val="28"/>
          <w:szCs w:val="28"/>
          <w:lang w:eastAsia="ru-RU"/>
        </w:rPr>
        <w:t xml:space="preserve"> </w:t>
      </w:r>
      <w:proofErr w:type="gramStart"/>
      <w:r w:rsidRPr="008855DF">
        <w:rPr>
          <w:rFonts w:ascii="Times New Roman" w:eastAsia="Arial" w:hAnsi="Times New Roman" w:cs="Times New Roman"/>
          <w:sz w:val="28"/>
          <w:szCs w:val="28"/>
          <w:lang w:eastAsia="ru-RU"/>
        </w:rPr>
        <w:t>и ведущих с ним общее хозяйство, - для граждан, указанных в подпункте 6 подраздела 1.1 Административного регламента, выехавших из районов Крайнего Севера и приравненных к ним местностей после 1 января 2015 г., в случае,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w:t>
      </w:r>
      <w:proofErr w:type="gramEnd"/>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выписка из решения органа по учёту и распределению жилых помещений о постановке на учёт в качестве нуждающихся в улучшении жилищных условий (в жилых помещениях);</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4) в целях предоставления муниципальной услуги гражданам, указанным </w:t>
      </w:r>
      <w:r w:rsidRPr="008855DF">
        <w:rPr>
          <w:rFonts w:ascii="Times New Roman" w:eastAsia="Arial" w:hAnsi="Times New Roman" w:cs="Times New Roman"/>
          <w:sz w:val="28"/>
          <w:szCs w:val="28"/>
          <w:lang w:eastAsia="ru-RU"/>
        </w:rPr>
        <w:lastRenderedPageBreak/>
        <w:t>в пункте 8 подраздела 1.2 Административного регламента:</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сведения об утрате (отсутствии) попечения родителей (единственного родителя);</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сведения о регистрации лица, подлежащего включению в список, по месту жительства и (или) месту пребывания на территории субъекта Российской Федерации, в котором формируется список (при наличии);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сведения о наличии или отсутствии права собственности на жилое помещение, или права пользования жилым помещением по договору социального найма, или права пользования жилым помещением в качестве члена семьи нанимателя по договору социального найма;</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сведения о факте признания невозможности проживания в ранее занимаемом жилом помещении (при наличии).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Заявитель вправе представить информацию (сведения), указанную в настоящем подразделе Административного регламента по собственной инициативе в случае, если она ему представлена не </w:t>
      </w:r>
      <w:proofErr w:type="gramStart"/>
      <w:r w:rsidRPr="008855DF">
        <w:rPr>
          <w:rFonts w:ascii="Times New Roman" w:eastAsia="Arial" w:hAnsi="Times New Roman" w:cs="Times New Roman"/>
          <w:sz w:val="28"/>
          <w:szCs w:val="28"/>
          <w:lang w:eastAsia="ru-RU"/>
        </w:rPr>
        <w:t>позднее</w:t>
      </w:r>
      <w:proofErr w:type="gramEnd"/>
      <w:r w:rsidRPr="008855DF">
        <w:rPr>
          <w:rFonts w:ascii="Times New Roman" w:eastAsia="Arial" w:hAnsi="Times New Roman" w:cs="Times New Roman"/>
          <w:sz w:val="28"/>
          <w:szCs w:val="28"/>
          <w:lang w:eastAsia="ru-RU"/>
        </w:rPr>
        <w:t xml:space="preserve"> чем за тридцать дней до даты обращения с заявлением о предоставлении муниципальной услуги.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proofErr w:type="spellStart"/>
      <w:r w:rsidRPr="008855DF">
        <w:rPr>
          <w:rFonts w:ascii="Times New Roman" w:eastAsia="Arial" w:hAnsi="Times New Roman" w:cs="Times New Roman"/>
          <w:sz w:val="28"/>
          <w:szCs w:val="28"/>
          <w:lang w:eastAsia="ru-RU"/>
        </w:rPr>
        <w:t>Непредоставление</w:t>
      </w:r>
      <w:proofErr w:type="spellEnd"/>
      <w:r w:rsidRPr="008855DF">
        <w:rPr>
          <w:rFonts w:ascii="Times New Roman" w:eastAsia="Arial" w:hAnsi="Times New Roman" w:cs="Times New Roman"/>
          <w:sz w:val="28"/>
          <w:szCs w:val="28"/>
          <w:lang w:eastAsia="ru-RU"/>
        </w:rPr>
        <w:t xml:space="preserve"> заявителем указанных документов (информации) не является основанием для отказа заявителю в предоставлении муниципальной услуги.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2.8. Указание на запрет требовать от заявителя </w:t>
      </w: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предоставления документов и информации </w:t>
      </w:r>
    </w:p>
    <w:p w:rsidR="008855DF" w:rsidRPr="008855DF" w:rsidRDefault="008855DF" w:rsidP="008855DF">
      <w:pPr>
        <w:widowControl w:val="0"/>
        <w:autoSpaceDE w:val="0"/>
        <w:autoSpaceDN w:val="0"/>
        <w:adjustRightInd w:val="0"/>
        <w:spacing w:after="24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или осуществление действий</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При предоставлении муниципальной услуги запрещается требовать от заявителя:</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proofErr w:type="gramStart"/>
      <w:r w:rsidRPr="008855DF">
        <w:rPr>
          <w:rFonts w:ascii="Times New Roman" w:eastAsia="Arial"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8855DF">
        <w:rPr>
          <w:rFonts w:ascii="Times New Roman" w:eastAsia="Arial" w:hAnsi="Times New Roman" w:cs="Times New Roman"/>
          <w:sz w:val="28"/>
          <w:szCs w:val="28"/>
          <w:lang w:eastAsia="ru-RU"/>
        </w:rPr>
        <w:t xml:space="preserve"> закона «Об организации предоставления государственных и муниципальных услуг»;</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а) изменение требований нормативных правовых актов, касающихся </w:t>
      </w:r>
      <w:r w:rsidRPr="008855DF">
        <w:rPr>
          <w:rFonts w:ascii="Times New Roman" w:eastAsia="Arial" w:hAnsi="Times New Roman" w:cs="Times New Roman"/>
          <w:sz w:val="28"/>
          <w:szCs w:val="28"/>
          <w:lang w:eastAsia="ru-RU"/>
        </w:rPr>
        <w:lastRenderedPageBreak/>
        <w:t>предоставления муниципальной услуги, после первоначальной подачи заявления о предоставлении муниципальной услуги;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proofErr w:type="gramStart"/>
      <w:r w:rsidRPr="008855DF">
        <w:rPr>
          <w:rFonts w:ascii="Times New Roman" w:eastAsia="Arial"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должностных лиц Администрации, жилищного отдела, муниципального служащего, при первоначальном отказе в  предоставлении муниципальной услуги, о чем в письменном виде за подписью Главы городского округа Отрадный Самарской области (далее – Глава городского округа Отрадный), начальника жилищного отдела, при первоначальном отказе в предоставлении муниципальной услуги, уведомляется заявитель, а также приносятся извинения за</w:t>
      </w:r>
      <w:proofErr w:type="gramEnd"/>
      <w:r w:rsidRPr="008855DF">
        <w:rPr>
          <w:rFonts w:ascii="Times New Roman" w:eastAsia="Arial" w:hAnsi="Times New Roman" w:cs="Times New Roman"/>
          <w:sz w:val="28"/>
          <w:szCs w:val="28"/>
          <w:lang w:eastAsia="ru-RU"/>
        </w:rPr>
        <w:t xml:space="preserve"> доставленные неудобства.</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p>
    <w:p w:rsidR="008855DF" w:rsidRPr="008855DF" w:rsidRDefault="008855DF" w:rsidP="008855DF">
      <w:pPr>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2.9. Исчерпывающий перечень оснований </w:t>
      </w:r>
    </w:p>
    <w:p w:rsidR="008855DF" w:rsidRPr="008855DF" w:rsidRDefault="008855DF" w:rsidP="008855DF">
      <w:pPr>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для отказа в приеме документов, необходимых </w:t>
      </w:r>
    </w:p>
    <w:p w:rsidR="008855DF" w:rsidRPr="008855DF" w:rsidRDefault="008855DF" w:rsidP="008855DF">
      <w:pPr>
        <w:autoSpaceDE w:val="0"/>
        <w:autoSpaceDN w:val="0"/>
        <w:adjustRightInd w:val="0"/>
        <w:spacing w:after="240" w:line="240" w:lineRule="auto"/>
        <w:jc w:val="center"/>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для предоставления муниципальной услуги</w:t>
      </w:r>
    </w:p>
    <w:p w:rsidR="008855DF" w:rsidRPr="008855DF" w:rsidRDefault="008855DF" w:rsidP="008855DF">
      <w:pPr>
        <w:autoSpaceDE w:val="0"/>
        <w:autoSpaceDN w:val="0"/>
        <w:adjustRightInd w:val="0"/>
        <w:spacing w:after="0" w:line="240" w:lineRule="auto"/>
        <w:ind w:firstLine="709"/>
        <w:jc w:val="both"/>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Основания для отказа в приеме документов, необходимых для предоставления муниципальной услуги, отсутствуют.</w:t>
      </w:r>
    </w:p>
    <w:p w:rsidR="008855DF" w:rsidRPr="008855DF" w:rsidRDefault="008855DF" w:rsidP="008855DF">
      <w:pPr>
        <w:autoSpaceDE w:val="0"/>
        <w:autoSpaceDN w:val="0"/>
        <w:adjustRightInd w:val="0"/>
        <w:spacing w:after="0" w:line="240" w:lineRule="auto"/>
        <w:ind w:firstLine="709"/>
        <w:jc w:val="both"/>
        <w:outlineLvl w:val="1"/>
        <w:rPr>
          <w:rFonts w:ascii="Times New Roman" w:eastAsia="Arial" w:hAnsi="Times New Roman" w:cs="Times New Roman"/>
          <w:sz w:val="28"/>
          <w:szCs w:val="28"/>
          <w:lang w:eastAsia="ru-RU"/>
        </w:rPr>
      </w:pPr>
    </w:p>
    <w:p w:rsidR="008855DF" w:rsidRPr="008855DF" w:rsidRDefault="008855DF" w:rsidP="008855DF">
      <w:pPr>
        <w:widowControl w:val="0"/>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bookmarkStart w:id="2" w:name="Par142"/>
      <w:bookmarkEnd w:id="2"/>
      <w:r w:rsidRPr="008855DF">
        <w:rPr>
          <w:rFonts w:ascii="Times New Roman" w:eastAsia="Arial" w:hAnsi="Times New Roman" w:cs="Times New Roman"/>
          <w:sz w:val="28"/>
          <w:szCs w:val="28"/>
          <w:lang w:eastAsia="ru-RU"/>
        </w:rPr>
        <w:t xml:space="preserve">2.10. Исчерпывающий перечень оснований </w:t>
      </w:r>
    </w:p>
    <w:p w:rsidR="008855DF" w:rsidRPr="008855DF" w:rsidRDefault="008855DF" w:rsidP="008855DF">
      <w:pPr>
        <w:widowControl w:val="0"/>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для приостановления или отказа </w:t>
      </w:r>
    </w:p>
    <w:p w:rsidR="008855DF" w:rsidRPr="008855DF" w:rsidRDefault="008855DF" w:rsidP="008855DF">
      <w:pPr>
        <w:widowControl w:val="0"/>
        <w:autoSpaceDE w:val="0"/>
        <w:autoSpaceDN w:val="0"/>
        <w:adjustRightInd w:val="0"/>
        <w:spacing w:after="240" w:line="240" w:lineRule="auto"/>
        <w:jc w:val="center"/>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в предоставлении муниципальной услуги</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Основания для приостановления предоставления муниципальной услуги отсутствуют.</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Основания для отказа в предоставлении заявителю (его уполномоченному представителю) муниципальной услуги:</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несоответствие заявителя кругу заявителей, указанных в подразделе 1.2 Административного регламента;</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отсутствие у представителя заявителя полномочий подавать заявление и прилагаемые к нему документы;</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муниципальной услуги в соответствии с подразделом 2.6 Административного регламента;</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выявление в заявлении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документов, срок действительности которых на момент их представления </w:t>
      </w:r>
      <w:r w:rsidRPr="008855DF">
        <w:rPr>
          <w:rFonts w:ascii="Times New Roman" w:eastAsia="Arial" w:hAnsi="Times New Roman" w:cs="Times New Roman"/>
          <w:sz w:val="28"/>
          <w:szCs w:val="28"/>
          <w:lang w:eastAsia="ru-RU"/>
        </w:rPr>
        <w:lastRenderedPageBreak/>
        <w:t>заявителем в соответствии с действующим законодательством истек;</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документов, имеющих серьезные повреждения, не позволяющие однозначно истолковать их содержание;</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заявления и (или) документов, содержащих специально неоговоренные подчистки и (или) приписки, зачеркнутые слова и иные неоговоренные исправления;</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выявление недействительности квалифицированной подписи при обращении за получением муниципальной услуги в электронной форме;</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Arial" w:hAnsi="Times New Roman" w:cs="Times New Roman"/>
          <w:sz w:val="28"/>
          <w:szCs w:val="28"/>
          <w:lang w:eastAsia="ru-RU"/>
        </w:rPr>
      </w:pPr>
      <w:proofErr w:type="gramStart"/>
      <w:r w:rsidRPr="008855DF">
        <w:rPr>
          <w:rFonts w:ascii="Times New Roman" w:eastAsia="Arial" w:hAnsi="Times New Roman" w:cs="Times New Roman"/>
          <w:sz w:val="28"/>
          <w:szCs w:val="28"/>
          <w:lang w:eastAsia="ru-RU"/>
        </w:rPr>
        <w:t>отсутствие у заявителя</w:t>
      </w:r>
      <w:r w:rsidRPr="008855DF">
        <w:rPr>
          <w:rFonts w:ascii="Arial" w:eastAsia="Arial" w:hAnsi="Arial" w:cs="Times New Roman"/>
          <w:sz w:val="28"/>
          <w:szCs w:val="20"/>
          <w:lang w:eastAsia="ru-RU"/>
        </w:rPr>
        <w:t xml:space="preserve"> </w:t>
      </w:r>
      <w:r w:rsidRPr="008855DF">
        <w:rPr>
          <w:rFonts w:ascii="Times New Roman" w:eastAsia="Arial" w:hAnsi="Times New Roman" w:cs="Times New Roman"/>
          <w:sz w:val="28"/>
          <w:szCs w:val="28"/>
          <w:lang w:eastAsia="ru-RU"/>
        </w:rPr>
        <w:t>права на постановку на учёт нуждающихся в жилых помещениях или в предоставлении социальной выплаты на строительство или приобретение жилого помещения по условиям, установленным действующим законодательством;</w:t>
      </w:r>
      <w:proofErr w:type="gramEnd"/>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не истек пятилетний срок со дня совершения намеренных действий, в результате которых у заявителя возникли основания для признания </w:t>
      </w:r>
      <w:proofErr w:type="gramStart"/>
      <w:r w:rsidRPr="008855DF">
        <w:rPr>
          <w:rFonts w:ascii="Times New Roman" w:eastAsia="Arial" w:hAnsi="Times New Roman" w:cs="Times New Roman"/>
          <w:sz w:val="28"/>
          <w:szCs w:val="28"/>
          <w:lang w:eastAsia="ru-RU"/>
        </w:rPr>
        <w:t>нуждающимся</w:t>
      </w:r>
      <w:proofErr w:type="gramEnd"/>
      <w:r w:rsidRPr="008855DF">
        <w:rPr>
          <w:rFonts w:ascii="Times New Roman" w:eastAsia="Arial" w:hAnsi="Times New Roman" w:cs="Times New Roman"/>
          <w:sz w:val="28"/>
          <w:szCs w:val="28"/>
          <w:lang w:eastAsia="ru-RU"/>
        </w:rPr>
        <w:t xml:space="preserve"> в жилом помещении.</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Arial" w:hAnsi="Times New Roman" w:cs="Times New Roman"/>
          <w:sz w:val="28"/>
          <w:szCs w:val="28"/>
          <w:lang w:eastAsia="ru-RU"/>
        </w:rPr>
      </w:pPr>
    </w:p>
    <w:p w:rsidR="008855DF" w:rsidRPr="008855DF" w:rsidRDefault="008855DF" w:rsidP="008855DF">
      <w:pPr>
        <w:widowControl w:val="0"/>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2.11. Перечень услуг, которые являются </w:t>
      </w:r>
    </w:p>
    <w:p w:rsidR="008855DF" w:rsidRPr="008855DF" w:rsidRDefault="008855DF" w:rsidP="008855DF">
      <w:pPr>
        <w:widowControl w:val="0"/>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proofErr w:type="gramStart"/>
      <w:r w:rsidRPr="008855DF">
        <w:rPr>
          <w:rFonts w:ascii="Times New Roman" w:eastAsia="Arial" w:hAnsi="Times New Roman" w:cs="Times New Roman"/>
          <w:sz w:val="28"/>
          <w:szCs w:val="28"/>
          <w:lang w:eastAsia="ru-RU"/>
        </w:rPr>
        <w:t>необходимыми</w:t>
      </w:r>
      <w:proofErr w:type="gramEnd"/>
      <w:r w:rsidRPr="008855DF">
        <w:rPr>
          <w:rFonts w:ascii="Times New Roman" w:eastAsia="Arial" w:hAnsi="Times New Roman" w:cs="Times New Roman"/>
          <w:sz w:val="28"/>
          <w:szCs w:val="28"/>
          <w:lang w:eastAsia="ru-RU"/>
        </w:rPr>
        <w:t xml:space="preserve"> и обязательными для предоставления </w:t>
      </w:r>
    </w:p>
    <w:p w:rsidR="008855DF" w:rsidRPr="008855DF" w:rsidRDefault="008855DF" w:rsidP="008855DF">
      <w:pPr>
        <w:widowControl w:val="0"/>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муниципальной услуги, в том числе сведения о документе </w:t>
      </w:r>
    </w:p>
    <w:p w:rsidR="008855DF" w:rsidRPr="008855DF" w:rsidRDefault="008855DF" w:rsidP="008855DF">
      <w:pPr>
        <w:widowControl w:val="0"/>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(документах), </w:t>
      </w:r>
      <w:proofErr w:type="gramStart"/>
      <w:r w:rsidRPr="008855DF">
        <w:rPr>
          <w:rFonts w:ascii="Times New Roman" w:eastAsia="Arial" w:hAnsi="Times New Roman" w:cs="Times New Roman"/>
          <w:sz w:val="28"/>
          <w:szCs w:val="28"/>
          <w:lang w:eastAsia="ru-RU"/>
        </w:rPr>
        <w:t>выдаваемом</w:t>
      </w:r>
      <w:proofErr w:type="gramEnd"/>
      <w:r w:rsidRPr="008855DF">
        <w:rPr>
          <w:rFonts w:ascii="Times New Roman" w:eastAsia="Arial" w:hAnsi="Times New Roman" w:cs="Times New Roman"/>
          <w:sz w:val="28"/>
          <w:szCs w:val="28"/>
          <w:lang w:eastAsia="ru-RU"/>
        </w:rPr>
        <w:t xml:space="preserve"> (выдаваемых) организациями, </w:t>
      </w:r>
    </w:p>
    <w:p w:rsidR="008855DF" w:rsidRPr="008855DF" w:rsidRDefault="008855DF" w:rsidP="008855DF">
      <w:pPr>
        <w:widowControl w:val="0"/>
        <w:autoSpaceDE w:val="0"/>
        <w:autoSpaceDN w:val="0"/>
        <w:adjustRightInd w:val="0"/>
        <w:spacing w:after="240" w:line="240" w:lineRule="auto"/>
        <w:jc w:val="center"/>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участвующими в предоставлении муниципальной услуги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Услуги, необходимые и обязательные для предоставления муниципальной услуги: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выдача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w:t>
      </w: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2.12. Порядок, размер и основания взимания </w:t>
      </w: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государственной пошлины или иной платы, </w:t>
      </w:r>
    </w:p>
    <w:p w:rsidR="008855DF" w:rsidRPr="008855DF" w:rsidRDefault="008855DF" w:rsidP="008855DF">
      <w:pPr>
        <w:widowControl w:val="0"/>
        <w:autoSpaceDE w:val="0"/>
        <w:autoSpaceDN w:val="0"/>
        <w:adjustRightInd w:val="0"/>
        <w:spacing w:after="24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взымаемой за предоставление муниципальной услуги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Муниципальная услуга предоставляется бесплатно.</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2.13. Порядок, размер и основания </w:t>
      </w: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взимания платы за предоставление услуг, которые </w:t>
      </w: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являются необходимыми и обязательными </w:t>
      </w:r>
      <w:proofErr w:type="gramStart"/>
      <w:r w:rsidRPr="008855DF">
        <w:rPr>
          <w:rFonts w:ascii="Times New Roman" w:eastAsia="Arial" w:hAnsi="Times New Roman" w:cs="Times New Roman"/>
          <w:sz w:val="28"/>
          <w:szCs w:val="28"/>
          <w:lang w:eastAsia="ru-RU"/>
        </w:rPr>
        <w:t>для</w:t>
      </w:r>
      <w:proofErr w:type="gramEnd"/>
      <w:r w:rsidRPr="008855DF">
        <w:rPr>
          <w:rFonts w:ascii="Times New Roman" w:eastAsia="Arial" w:hAnsi="Times New Roman" w:cs="Times New Roman"/>
          <w:sz w:val="28"/>
          <w:szCs w:val="28"/>
          <w:lang w:eastAsia="ru-RU"/>
        </w:rPr>
        <w:t xml:space="preserve"> </w:t>
      </w: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предоставления муниципальной услуги, включая </w:t>
      </w:r>
    </w:p>
    <w:p w:rsidR="008855DF" w:rsidRPr="008855DF" w:rsidRDefault="008855DF" w:rsidP="008855DF">
      <w:pPr>
        <w:widowControl w:val="0"/>
        <w:autoSpaceDE w:val="0"/>
        <w:autoSpaceDN w:val="0"/>
        <w:adjustRightInd w:val="0"/>
        <w:spacing w:after="24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информацию о методике расчета размера такой платы</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устанавливается  организациями, предоставляющими необходимые и обязательные услуги.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p>
    <w:p w:rsidR="008855DF" w:rsidRPr="008855DF" w:rsidRDefault="008855DF" w:rsidP="008855DF">
      <w:pPr>
        <w:widowControl w:val="0"/>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2.14. Максимальный срок ожидания в очереди </w:t>
      </w:r>
    </w:p>
    <w:p w:rsidR="008855DF" w:rsidRPr="008855DF" w:rsidRDefault="008855DF" w:rsidP="008855DF">
      <w:pPr>
        <w:widowControl w:val="0"/>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lastRenderedPageBreak/>
        <w:t xml:space="preserve">при подаче запроса о предоставлении муниципальной </w:t>
      </w:r>
    </w:p>
    <w:p w:rsidR="008855DF" w:rsidRPr="008855DF" w:rsidRDefault="008855DF" w:rsidP="008855DF">
      <w:pPr>
        <w:widowControl w:val="0"/>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услуги, услуги предоставляемой организацией, участвующей </w:t>
      </w:r>
      <w:proofErr w:type="gramStart"/>
      <w:r w:rsidRPr="008855DF">
        <w:rPr>
          <w:rFonts w:ascii="Times New Roman" w:eastAsia="Arial" w:hAnsi="Times New Roman" w:cs="Times New Roman"/>
          <w:sz w:val="28"/>
          <w:szCs w:val="28"/>
          <w:lang w:eastAsia="ru-RU"/>
        </w:rPr>
        <w:t>в</w:t>
      </w:r>
      <w:proofErr w:type="gramEnd"/>
      <w:r w:rsidRPr="008855DF">
        <w:rPr>
          <w:rFonts w:ascii="Times New Roman" w:eastAsia="Arial" w:hAnsi="Times New Roman" w:cs="Times New Roman"/>
          <w:sz w:val="28"/>
          <w:szCs w:val="28"/>
          <w:lang w:eastAsia="ru-RU"/>
        </w:rPr>
        <w:t xml:space="preserve"> </w:t>
      </w:r>
    </w:p>
    <w:p w:rsidR="008855DF" w:rsidRPr="008855DF" w:rsidRDefault="008855DF" w:rsidP="008855DF">
      <w:pPr>
        <w:widowControl w:val="0"/>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proofErr w:type="gramStart"/>
      <w:r w:rsidRPr="008855DF">
        <w:rPr>
          <w:rFonts w:ascii="Times New Roman" w:eastAsia="Arial" w:hAnsi="Times New Roman" w:cs="Times New Roman"/>
          <w:sz w:val="28"/>
          <w:szCs w:val="28"/>
          <w:lang w:eastAsia="ru-RU"/>
        </w:rPr>
        <w:t>предоставлении</w:t>
      </w:r>
      <w:proofErr w:type="gramEnd"/>
      <w:r w:rsidRPr="008855DF">
        <w:rPr>
          <w:rFonts w:ascii="Times New Roman" w:eastAsia="Arial" w:hAnsi="Times New Roman" w:cs="Times New Roman"/>
          <w:sz w:val="28"/>
          <w:szCs w:val="28"/>
          <w:lang w:eastAsia="ru-RU"/>
        </w:rPr>
        <w:t xml:space="preserve"> муниципальной услуги, и при получении </w:t>
      </w:r>
    </w:p>
    <w:p w:rsidR="008855DF" w:rsidRPr="008855DF" w:rsidRDefault="008855DF" w:rsidP="008855DF">
      <w:pPr>
        <w:widowControl w:val="0"/>
        <w:autoSpaceDE w:val="0"/>
        <w:autoSpaceDN w:val="0"/>
        <w:adjustRightInd w:val="0"/>
        <w:spacing w:after="240" w:line="240" w:lineRule="auto"/>
        <w:jc w:val="center"/>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результата предоставления таких услуг</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не должен превышать 15 минут.</w:t>
      </w: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2.15. Срок и порядок регистрации запроса заявителя о </w:t>
      </w: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proofErr w:type="gramStart"/>
      <w:r w:rsidRPr="008855DF">
        <w:rPr>
          <w:rFonts w:ascii="Times New Roman" w:eastAsia="Arial" w:hAnsi="Times New Roman" w:cs="Times New Roman"/>
          <w:sz w:val="28"/>
          <w:szCs w:val="28"/>
          <w:lang w:eastAsia="ru-RU"/>
        </w:rPr>
        <w:t>предоставлении</w:t>
      </w:r>
      <w:proofErr w:type="gramEnd"/>
      <w:r w:rsidRPr="008855DF">
        <w:rPr>
          <w:rFonts w:ascii="Times New Roman" w:eastAsia="Arial" w:hAnsi="Times New Roman" w:cs="Times New Roman"/>
          <w:sz w:val="28"/>
          <w:szCs w:val="28"/>
          <w:lang w:eastAsia="ru-RU"/>
        </w:rPr>
        <w:t xml:space="preserve"> муниципальной услуги и услуги, предоставляемой организацией, участвующей в предоставлении муниципальной услуги, </w:t>
      </w:r>
    </w:p>
    <w:p w:rsidR="008855DF" w:rsidRPr="008855DF" w:rsidRDefault="008855DF" w:rsidP="008855DF">
      <w:pPr>
        <w:widowControl w:val="0"/>
        <w:autoSpaceDE w:val="0"/>
        <w:autoSpaceDN w:val="0"/>
        <w:adjustRightInd w:val="0"/>
        <w:spacing w:after="24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в том числе в электронной форме </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proofErr w:type="gramStart"/>
      <w:r w:rsidRPr="008855DF">
        <w:rPr>
          <w:rFonts w:ascii="Times New Roman" w:eastAsia="Arial" w:hAnsi="Times New Roman" w:cs="Times New Roman"/>
          <w:sz w:val="28"/>
          <w:szCs w:val="28"/>
          <w:lang w:eastAsia="ru-RU"/>
        </w:rPr>
        <w:t>Заявление о предоставлении муниципальной услуги и прилагаемые к нему документы регистрируются в день поступления при личном обращении заявителя в Администрацию, жилищный отдел, а направленное заявителем заявление и приложенные к нему документы в Администрацию, жилищный отдел почтовым отправлением или в форме электронного документа посредством Единого портала и Регионального портала - не позднее рабочего дня, следующего за днем поступления заявления о предоставлении муниципальной</w:t>
      </w:r>
      <w:proofErr w:type="gramEnd"/>
      <w:r w:rsidRPr="008855DF">
        <w:rPr>
          <w:rFonts w:ascii="Times New Roman" w:eastAsia="Arial" w:hAnsi="Times New Roman" w:cs="Times New Roman"/>
          <w:sz w:val="28"/>
          <w:szCs w:val="28"/>
          <w:lang w:eastAsia="ru-RU"/>
        </w:rPr>
        <w:t xml:space="preserve"> услуги и прилагаемых к нему документов.</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В случае поступления заявления и документов о предоставлении муниципальной услуги в электронной форме в Администрацию, жилищный отдел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Должностное лицо Администрации, жилищного отдела, уполномоченное  на приём и регистрацию заявления, осуществляет регистрацию поступившего заявления и приложенных к нему документов в автоматизированной информационной системе документооборота и делопроизводства (далее – АИС ДД). </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 </w:t>
      </w: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2.16. Требования к помещениям, в которых предоставляется</w:t>
      </w: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муниципальная услуга, к залу ожидания, местам для заполнения</w:t>
      </w: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запросов о предоставлении муниципальной услуги, </w:t>
      </w:r>
      <w:proofErr w:type="gramStart"/>
      <w:r w:rsidRPr="008855DF">
        <w:rPr>
          <w:rFonts w:ascii="Times New Roman" w:eastAsia="Arial" w:hAnsi="Times New Roman" w:cs="Times New Roman"/>
          <w:sz w:val="28"/>
          <w:szCs w:val="28"/>
          <w:lang w:eastAsia="ru-RU"/>
        </w:rPr>
        <w:t>информационным</w:t>
      </w:r>
      <w:proofErr w:type="gramEnd"/>
      <w:r w:rsidRPr="008855DF">
        <w:rPr>
          <w:rFonts w:ascii="Times New Roman" w:eastAsia="Arial" w:hAnsi="Times New Roman" w:cs="Times New Roman"/>
          <w:sz w:val="28"/>
          <w:szCs w:val="28"/>
          <w:lang w:eastAsia="ru-RU"/>
        </w:rPr>
        <w:t xml:space="preserve"> </w:t>
      </w: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стендам с образцами их заполнения и перечнем документов, необходимых </w:t>
      </w: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
    <w:p w:rsidR="008855DF" w:rsidRPr="008855DF" w:rsidRDefault="008855DF" w:rsidP="008855DF">
      <w:pPr>
        <w:widowControl w:val="0"/>
        <w:autoSpaceDE w:val="0"/>
        <w:autoSpaceDN w:val="0"/>
        <w:adjustRightInd w:val="0"/>
        <w:spacing w:after="24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 Российской Федерации о социальной защите инвалидов</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Места предоставления муниципальной услуги должны отвечать </w:t>
      </w:r>
      <w:r w:rsidRPr="008855DF">
        <w:rPr>
          <w:rFonts w:ascii="Times New Roman" w:eastAsia="Arial" w:hAnsi="Times New Roman" w:cs="Times New Roman"/>
          <w:sz w:val="28"/>
          <w:szCs w:val="28"/>
          <w:lang w:eastAsia="ru-RU"/>
        </w:rPr>
        <w:lastRenderedPageBreak/>
        <w:t>следующим требованиям:</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здание, в котором расположены места предоставления муниципальной услуги, должно быть оборудовано отдельным входом для свободного доступа заинтересованных лиц;</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места предоставления муниципальной услуги в здании Администрации должны быть оборудованы информационными табличками (вывесками), содержащими информацию о режиме работы;</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помещения для работы с заинтересованными лицами оборудуются соответствующими информационными стендами, вывесками, указателями;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визуальная и текстовая информация о порядке предоставления муниципальной услуги размещается в местах предоставления муниципальной услуги в Администрации, на информационном стенде или информационном терминале в помещении для ожидания и приема заявителей (устанавливаются в удобном для граждан месте), в федеральном реестре, а также на Едином портале и Региональном портале;</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рабочие места должностных лиц Администрации, муниципальных служащих, должностных лиц жилищного отдела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места ожидания должны быть комфортны для пребывания заинтересованных лиц, в том числе необходимо наличие доступных мест общего пользования (туалет, гардероб);</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8855DF">
        <w:rPr>
          <w:rFonts w:ascii="Times New Roman" w:eastAsia="Arial" w:hAnsi="Times New Roman" w:cs="Times New Roman"/>
          <w:sz w:val="28"/>
          <w:szCs w:val="28"/>
          <w:lang w:eastAsia="ru-RU"/>
        </w:rPr>
        <w:t>банкетками</w:t>
      </w:r>
      <w:proofErr w:type="spellEnd"/>
      <w:r w:rsidRPr="008855DF">
        <w:rPr>
          <w:rFonts w:ascii="Times New Roman" w:eastAsia="Arial" w:hAnsi="Times New Roman" w:cs="Times New Roman"/>
          <w:sz w:val="28"/>
          <w:szCs w:val="28"/>
          <w:lang w:eastAsia="ru-RU"/>
        </w:rPr>
        <w:t>);</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количество мест ожидания не может быть менее пяти;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в местах предоставления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(остановке) транспортных средств выделяется не менее 10 процентов мест (но не менее одного места) для бесплатной парковки транспортных средств, </w:t>
      </w:r>
      <w:r w:rsidRPr="008855DF">
        <w:rPr>
          <w:rFonts w:ascii="Times New Roman" w:eastAsia="Arial" w:hAnsi="Times New Roman" w:cs="Times New Roman"/>
          <w:sz w:val="28"/>
          <w:szCs w:val="28"/>
          <w:lang w:eastAsia="ru-RU"/>
        </w:rPr>
        <w:lastRenderedPageBreak/>
        <w:t>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парковки не должны заниматься иными транспортными средствами.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color w:val="000000"/>
          <w:sz w:val="28"/>
          <w:szCs w:val="28"/>
          <w:lang w:eastAsia="ru-RU"/>
        </w:rPr>
      </w:pPr>
      <w:r w:rsidRPr="008855DF">
        <w:rPr>
          <w:rFonts w:ascii="Times New Roman" w:eastAsia="Arial" w:hAnsi="Times New Roman" w:cs="Times New Roman"/>
          <w:sz w:val="28"/>
          <w:szCs w:val="28"/>
          <w:lang w:eastAsia="ru-RU"/>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w:t>
      </w:r>
      <w:r w:rsidRPr="008855DF">
        <w:rPr>
          <w:rFonts w:ascii="Times New Roman" w:eastAsia="Arial" w:hAnsi="Times New Roman" w:cs="Times New Roman"/>
          <w:color w:val="000000"/>
          <w:sz w:val="28"/>
          <w:szCs w:val="28"/>
          <w:lang w:eastAsia="ru-RU"/>
        </w:rPr>
        <w:t>укрупненного шрифта и плоско-точечного шрифта Брайля.</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Должностные лица Администрации, жилищного отдела оказывают помощь инвалидам в преодолении барьеров, мешающих получению ими муниципальной услуги наравне с другими лицами.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proofErr w:type="gramStart"/>
      <w:r w:rsidRPr="008855DF">
        <w:rPr>
          <w:rFonts w:ascii="Times New Roman" w:eastAsia="Arial" w:hAnsi="Times New Roman" w:cs="Times New Roman"/>
          <w:sz w:val="28"/>
          <w:szCs w:val="28"/>
          <w:lang w:eastAsia="ru-RU"/>
        </w:rPr>
        <w:t xml:space="preserve">В случаях если существующий объект, в котором предоставляется муниципальная услуга,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городского округа Отрадный Самарской области, меры для обеспечения доступа инвалидов к месту предоставления муниципальной услуги. </w:t>
      </w:r>
      <w:proofErr w:type="gramEnd"/>
    </w:p>
    <w:p w:rsidR="008855DF" w:rsidRPr="008855DF" w:rsidRDefault="008855DF" w:rsidP="008855DF">
      <w:pPr>
        <w:widowControl w:val="0"/>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2.17. Показатели доступности и качества </w:t>
      </w:r>
    </w:p>
    <w:p w:rsidR="008855DF" w:rsidRPr="008855DF" w:rsidRDefault="008855DF" w:rsidP="008855DF">
      <w:pPr>
        <w:widowControl w:val="0"/>
        <w:autoSpaceDE w:val="0"/>
        <w:autoSpaceDN w:val="0"/>
        <w:adjustRightInd w:val="0"/>
        <w:spacing w:after="240" w:line="240" w:lineRule="auto"/>
        <w:jc w:val="center"/>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муниципальной услуги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2.17.1. Показателями доступности муниципальной услуги являются:</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proofErr w:type="gramStart"/>
      <w:r w:rsidRPr="008855DF">
        <w:rPr>
          <w:rFonts w:ascii="Times New Roman" w:eastAsia="Arial" w:hAnsi="Times New Roman" w:cs="Times New Roman"/>
          <w:sz w:val="28"/>
          <w:szCs w:val="28"/>
          <w:lang w:eastAsia="ru-RU"/>
        </w:rPr>
        <w:t xml:space="preserve">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w:t>
      </w:r>
      <w:hyperlink r:id="rId9" w:history="1">
        <w:r w:rsidRPr="008855DF">
          <w:rPr>
            <w:rFonts w:ascii="Times New Roman" w:eastAsia="Arial" w:hAnsi="Times New Roman" w:cs="Times New Roman"/>
            <w:sz w:val="28"/>
            <w:szCs w:val="28"/>
            <w:lang w:eastAsia="ru-RU"/>
          </w:rPr>
          <w:t>запроса</w:t>
        </w:r>
      </w:hyperlink>
      <w:r w:rsidRPr="008855DF">
        <w:rPr>
          <w:rFonts w:ascii="Times New Roman" w:eastAsia="Arial" w:hAnsi="Times New Roman" w:cs="Times New Roman"/>
          <w:sz w:val="28"/>
          <w:szCs w:val="28"/>
          <w:lang w:eastAsia="ru-RU"/>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0" w:history="1">
        <w:r w:rsidRPr="008855DF">
          <w:rPr>
            <w:rFonts w:ascii="Times New Roman" w:eastAsia="Arial" w:hAnsi="Times New Roman" w:cs="Times New Roman"/>
            <w:sz w:val="28"/>
            <w:szCs w:val="28"/>
            <w:lang w:eastAsia="ru-RU"/>
          </w:rPr>
          <w:t>статьей 15.1</w:t>
        </w:r>
      </w:hyperlink>
      <w:r w:rsidRPr="008855DF">
        <w:rPr>
          <w:rFonts w:ascii="Times New Roman" w:eastAsia="Arial" w:hAnsi="Times New Roman" w:cs="Times New Roman"/>
          <w:sz w:val="28"/>
          <w:szCs w:val="28"/>
          <w:lang w:eastAsia="ru-RU"/>
        </w:rPr>
        <w:t xml:space="preserve"> Федерального закона </w:t>
      </w:r>
      <w:r w:rsidRPr="008855DF">
        <w:rPr>
          <w:rFonts w:ascii="Times New Roman" w:eastAsia="Arial" w:hAnsi="Times New Roman" w:cs="Times New Roman"/>
          <w:sz w:val="28"/>
          <w:szCs w:val="28"/>
          <w:lang w:eastAsia="ru-RU"/>
        </w:rPr>
        <w:lastRenderedPageBreak/>
        <w:t>«Об организации предоставления государственных</w:t>
      </w:r>
      <w:proofErr w:type="gramEnd"/>
      <w:r w:rsidRPr="008855DF">
        <w:rPr>
          <w:rFonts w:ascii="Times New Roman" w:eastAsia="Arial" w:hAnsi="Times New Roman" w:cs="Times New Roman"/>
          <w:sz w:val="28"/>
          <w:szCs w:val="28"/>
          <w:lang w:eastAsia="ru-RU"/>
        </w:rPr>
        <w:t xml:space="preserve"> и муниципальных услуг» (далее - комплексный запрос).</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2.17.2. Показателями качества предоставления муниципальной услуги являются:</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соблюдение сроков предоставления муниципальной услуги и условий ожидания приема (определяется отсутствием в календарном году жалоб заявителей, связанных со сроками предоставления муниципальной услуги и условиями ожидания приема, а также по результатам опроса заявителей);</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количество отказов в предоставлении муниципальной услуги, признанных в календарном году в установленном порядке необоснованными;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доля жалоб на действия (бездействие) уполномоченных органов, предоставляющих муниципальную услугу, и их должностных лиц, признанных обоснованными, от общего количества жалоб, рассмотренных за календарный год;</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снижение максимального срока ожидания в очереди при подаче запроса и получении результата предоставления муниципальной услуги;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доля заявлений о предоставлении муниципальной услуги, поступивших в электронной форме (от общего количества поступивших заявлений).</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Муниципальная услуга предоставляется гражданам независимо от национальности, языка, происхождения, отношения к религии, убеждений, принадлежности к общественным объединениям.</w:t>
      </w: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2.18. Иные требования, в том числе учитывающие </w:t>
      </w: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особенности предоставления муниципальной услуги </w:t>
      </w: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по экстерриториальному принципу и особенности </w:t>
      </w:r>
    </w:p>
    <w:p w:rsidR="008855DF" w:rsidRPr="008855DF" w:rsidRDefault="008855DF" w:rsidP="008855DF">
      <w:pPr>
        <w:widowControl w:val="0"/>
        <w:autoSpaceDE w:val="0"/>
        <w:autoSpaceDN w:val="0"/>
        <w:adjustRightInd w:val="0"/>
        <w:spacing w:after="24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предоставления муниципальной услуги в электронной форме</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2.18.1.</w:t>
      </w:r>
      <w:r w:rsidRPr="008855DF">
        <w:rPr>
          <w:rFonts w:ascii="Times New Roman" w:eastAsia="Times New Roman" w:hAnsi="Times New Roman" w:cs="Times New Roman"/>
          <w:sz w:val="28"/>
          <w:szCs w:val="28"/>
          <w:lang w:eastAsia="ru-RU"/>
        </w:rPr>
        <w:t xml:space="preserve"> </w:t>
      </w:r>
      <w:r w:rsidRPr="008855DF">
        <w:rPr>
          <w:rFonts w:ascii="Times New Roman" w:eastAsia="Arial" w:hAnsi="Times New Roman" w:cs="Times New Roman"/>
          <w:sz w:val="28"/>
          <w:szCs w:val="28"/>
          <w:lang w:eastAsia="ru-RU"/>
        </w:rPr>
        <w:t>Муниципальная услуга не предоставляется на базе многофункциональных центров предоставления государственных и муниципальных услуг.</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2.18.2.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порталу либо Единому порталу.</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Заявителю предоставляется возможность направления документов в виде электронных документов (электронных образов документов), заверенных в установленном порядке.</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Arial" w:hAnsi="Times New Roman" w:cs="Times New Roman"/>
          <w:sz w:val="28"/>
          <w:szCs w:val="28"/>
          <w:lang w:eastAsia="ru-RU"/>
        </w:rPr>
      </w:pPr>
      <w:proofErr w:type="gramStart"/>
      <w:r w:rsidRPr="008855DF">
        <w:rPr>
          <w:rFonts w:ascii="Times New Roman" w:eastAsia="Arial" w:hAnsi="Times New Roman" w:cs="Times New Roman"/>
          <w:sz w:val="28"/>
          <w:szCs w:val="28"/>
          <w:lang w:eastAsia="ru-RU"/>
        </w:rPr>
        <w:t xml:space="preserve">Заявитель вправе использовать простую электронную подпись в случае, предусмотренном пунктом 2(1) </w:t>
      </w:r>
      <w:hyperlink r:id="rId11" w:history="1">
        <w:r w:rsidRPr="008855DF">
          <w:rPr>
            <w:rFonts w:ascii="Times New Roman" w:eastAsia="Arial" w:hAnsi="Times New Roman" w:cs="Times New Roman"/>
            <w:sz w:val="28"/>
            <w:szCs w:val="28"/>
            <w:lang w:eastAsia="ru-RU"/>
          </w:rPr>
          <w:t>Правил</w:t>
        </w:r>
      </w:hyperlink>
      <w:r w:rsidRPr="008855DF">
        <w:rPr>
          <w:rFonts w:ascii="Times New Roman" w:eastAsia="Arial" w:hAnsi="Times New Roman" w:cs="Times New Roman"/>
          <w:sz w:val="28"/>
          <w:szCs w:val="28"/>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w:t>
      </w:r>
      <w:r w:rsidRPr="008855DF">
        <w:rPr>
          <w:rFonts w:ascii="Times New Roman" w:eastAsia="Arial" w:hAnsi="Times New Roman" w:cs="Times New Roman"/>
          <w:sz w:val="28"/>
          <w:szCs w:val="28"/>
          <w:lang w:eastAsia="ru-RU"/>
        </w:rPr>
        <w:lastRenderedPageBreak/>
        <w:t>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с приложением документов (электронных образов документов), подписанных</w:t>
      </w:r>
      <w:proofErr w:type="gramEnd"/>
      <w:r w:rsidRPr="008855DF">
        <w:rPr>
          <w:rFonts w:ascii="Times New Roman" w:eastAsia="Arial" w:hAnsi="Times New Roman" w:cs="Times New Roman"/>
          <w:sz w:val="28"/>
          <w:szCs w:val="28"/>
          <w:lang w:eastAsia="ru-RU"/>
        </w:rPr>
        <w:t xml:space="preserve"> видом электронной подписи, использование которой допускается при обращении за получением муниципальной услуги в соответствии с действующим законодательством.</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Arial" w:hAnsi="Times New Roman" w:cs="Times New Roman"/>
          <w:sz w:val="28"/>
          <w:szCs w:val="28"/>
          <w:lang w:eastAsia="ru-RU"/>
        </w:rPr>
      </w:pPr>
      <w:proofErr w:type="gramStart"/>
      <w:r w:rsidRPr="008855DF">
        <w:rPr>
          <w:rFonts w:ascii="Times New Roman" w:eastAsia="Arial" w:hAnsi="Times New Roman" w:cs="Times New Roman"/>
          <w:sz w:val="28"/>
          <w:szCs w:val="28"/>
          <w:lang w:eastAsia="ru-RU"/>
        </w:rPr>
        <w:t>В случае подачи заявления о предоставлении муниципальной услуги в электронной форме с документами в виде</w:t>
      </w:r>
      <w:proofErr w:type="gramEnd"/>
      <w:r w:rsidRPr="008855DF">
        <w:rPr>
          <w:rFonts w:ascii="Times New Roman" w:eastAsia="Arial" w:hAnsi="Times New Roman" w:cs="Times New Roman"/>
          <w:sz w:val="28"/>
          <w:szCs w:val="28"/>
          <w:lang w:eastAsia="ru-RU"/>
        </w:rPr>
        <w:t xml:space="preserve">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Для получения результата муниципальной услуги при личном обращении заявителя в Администрацию, жилищный отдел, заявитель должен предъявить оригиналы документа, удостоверяющего личность заявителя или документа, удостоверяющего личность представителя заявителя. </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Прием и регистрация заявления, направляемого заявителем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Arial" w:hAnsi="Times New Roman" w:cs="Times New Roman"/>
          <w:sz w:val="28"/>
          <w:szCs w:val="28"/>
          <w:lang w:eastAsia="ru-RU"/>
        </w:rPr>
      </w:pPr>
    </w:p>
    <w:p w:rsidR="008855DF" w:rsidRPr="008855DF" w:rsidRDefault="008855DF" w:rsidP="008855DF">
      <w:pPr>
        <w:widowControl w:val="0"/>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3. Состав, последовательность и сроки выполнения </w:t>
      </w:r>
    </w:p>
    <w:p w:rsidR="008855DF" w:rsidRPr="008855DF" w:rsidRDefault="008855DF" w:rsidP="008855DF">
      <w:pPr>
        <w:widowControl w:val="0"/>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административных процедур (действий), требования к порядку </w:t>
      </w:r>
    </w:p>
    <w:p w:rsidR="008855DF" w:rsidRPr="008855DF" w:rsidRDefault="008855DF" w:rsidP="008855DF">
      <w:pPr>
        <w:widowControl w:val="0"/>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их выполнения, в том числе особенности выполнения </w:t>
      </w:r>
    </w:p>
    <w:p w:rsidR="008855DF" w:rsidRPr="008855DF" w:rsidRDefault="008855DF" w:rsidP="008855DF">
      <w:pPr>
        <w:widowControl w:val="0"/>
        <w:autoSpaceDE w:val="0"/>
        <w:autoSpaceDN w:val="0"/>
        <w:adjustRightInd w:val="0"/>
        <w:spacing w:after="240" w:line="240" w:lineRule="auto"/>
        <w:jc w:val="center"/>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административных процедур (действий) в электронной форме</w:t>
      </w:r>
    </w:p>
    <w:p w:rsidR="008855DF" w:rsidRPr="008855DF" w:rsidRDefault="008855DF" w:rsidP="008855DF">
      <w:pPr>
        <w:widowControl w:val="0"/>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3.1. Исчерпывающий перечень</w:t>
      </w:r>
    </w:p>
    <w:p w:rsidR="008855DF" w:rsidRPr="008855DF" w:rsidRDefault="008855DF" w:rsidP="008855DF">
      <w:pPr>
        <w:widowControl w:val="0"/>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 административных процедур (действий) </w:t>
      </w:r>
      <w:proofErr w:type="gramStart"/>
      <w:r w:rsidRPr="008855DF">
        <w:rPr>
          <w:rFonts w:ascii="Times New Roman" w:eastAsia="Arial" w:hAnsi="Times New Roman" w:cs="Times New Roman"/>
          <w:sz w:val="28"/>
          <w:szCs w:val="28"/>
          <w:lang w:eastAsia="ru-RU"/>
        </w:rPr>
        <w:t>при</w:t>
      </w:r>
      <w:proofErr w:type="gramEnd"/>
      <w:r w:rsidRPr="008855DF">
        <w:rPr>
          <w:rFonts w:ascii="Times New Roman" w:eastAsia="Arial" w:hAnsi="Times New Roman" w:cs="Times New Roman"/>
          <w:sz w:val="28"/>
          <w:szCs w:val="28"/>
          <w:lang w:eastAsia="ru-RU"/>
        </w:rPr>
        <w:t xml:space="preserve"> </w:t>
      </w:r>
    </w:p>
    <w:p w:rsidR="008855DF" w:rsidRPr="008855DF" w:rsidRDefault="008855DF" w:rsidP="008855DF">
      <w:pPr>
        <w:widowControl w:val="0"/>
        <w:autoSpaceDE w:val="0"/>
        <w:autoSpaceDN w:val="0"/>
        <w:adjustRightInd w:val="0"/>
        <w:spacing w:after="240" w:line="240" w:lineRule="auto"/>
        <w:jc w:val="center"/>
        <w:outlineLvl w:val="1"/>
        <w:rPr>
          <w:rFonts w:ascii="Times New Roman" w:eastAsia="Arial" w:hAnsi="Times New Roman" w:cs="Times New Roman"/>
          <w:sz w:val="28"/>
          <w:szCs w:val="28"/>
          <w:lang w:eastAsia="ru-RU"/>
        </w:rPr>
      </w:pPr>
      <w:proofErr w:type="gramStart"/>
      <w:r w:rsidRPr="008855DF">
        <w:rPr>
          <w:rFonts w:ascii="Times New Roman" w:eastAsia="Arial" w:hAnsi="Times New Roman" w:cs="Times New Roman"/>
          <w:sz w:val="28"/>
          <w:szCs w:val="28"/>
          <w:lang w:eastAsia="ru-RU"/>
        </w:rPr>
        <w:t>предоставлении</w:t>
      </w:r>
      <w:proofErr w:type="gramEnd"/>
      <w:r w:rsidRPr="008855DF">
        <w:rPr>
          <w:rFonts w:ascii="Times New Roman" w:eastAsia="Arial" w:hAnsi="Times New Roman" w:cs="Times New Roman"/>
          <w:sz w:val="28"/>
          <w:szCs w:val="28"/>
          <w:lang w:eastAsia="ru-RU"/>
        </w:rPr>
        <w:t xml:space="preserve"> муниципальной услуги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прием и регистрация заявления и прилагаемых к нему документов; </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рассмотрение заявления и прилагаемых к нему документов; </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принятие решения об отказе в предоставлении муниципальной услуги;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принятие решения о предоставлении муниципальной услуги;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выдача (направление) заявителю результата предоставления муниципальной услуги.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3.1.1. Приём и регистрация заявления </w:t>
      </w:r>
    </w:p>
    <w:p w:rsidR="008855DF" w:rsidRPr="008855DF" w:rsidRDefault="008855DF" w:rsidP="008855DF">
      <w:pPr>
        <w:widowControl w:val="0"/>
        <w:autoSpaceDE w:val="0"/>
        <w:autoSpaceDN w:val="0"/>
        <w:adjustRightInd w:val="0"/>
        <w:spacing w:after="24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и прилагаемых к нему документов</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color w:val="000000"/>
          <w:sz w:val="28"/>
          <w:szCs w:val="28"/>
          <w:lang w:eastAsia="ru-RU"/>
        </w:rPr>
        <w:t>Юридический факт</w:t>
      </w:r>
      <w:r w:rsidRPr="008855DF">
        <w:rPr>
          <w:rFonts w:ascii="Times New Roman" w:eastAsia="Arial" w:hAnsi="Times New Roman" w:cs="Times New Roman"/>
          <w:sz w:val="28"/>
          <w:szCs w:val="28"/>
          <w:lang w:eastAsia="ru-RU"/>
        </w:rPr>
        <w:t>, являющийся основанием для начала административной процедуры: предоставление заявителем в Администрацию, жилищный отдел заявления и прилагаемых к нему документов посредством:</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личного обращения заявителя;</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почтового обращения заявителя.</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lastRenderedPageBreak/>
        <w:t>Ответственным за выполнение административной процедуры является должностное лицо Администрации,  жилищного отдела, уполномоченное  на прием и регистрацию заявлений.</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При поступлении заявления и прилагаемых к нему документов посредством личного обращения заявителя в Администрацию, жилищный отдел, должностное лицо, уполномоченное на прием и регистрацию заявлений:</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устанавливает предмет обращения;</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устанавливает соответствие личности заявителя документу, удостоверяющему личность;</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осуществляет сверку копий представленных документов с их оригиналами;</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получения информации о ходе предоставления муниципальной услуги (далее – расписка);</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вручает расписку заявителю;</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осуществляет информирование заявителя в соответствии с подпунктом 1.3.2.7  Административного регламента;</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осуществляет регистрацию заявления с использованием </w:t>
      </w:r>
      <w:r w:rsidRPr="008855DF">
        <w:rPr>
          <w:rFonts w:ascii="Arial" w:eastAsia="Arial" w:hAnsi="Arial" w:cs="Times New Roman"/>
          <w:sz w:val="28"/>
          <w:szCs w:val="20"/>
          <w:lang w:eastAsia="ru-RU"/>
        </w:rPr>
        <w:t xml:space="preserve"> </w:t>
      </w:r>
      <w:r w:rsidRPr="008855DF">
        <w:rPr>
          <w:rFonts w:ascii="Times New Roman" w:eastAsia="Arial" w:hAnsi="Times New Roman" w:cs="Times New Roman"/>
          <w:sz w:val="28"/>
          <w:szCs w:val="28"/>
          <w:lang w:eastAsia="ru-RU"/>
        </w:rPr>
        <w:t>АИС ДД;</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При отсутствии у заявителя, обратившегося лично, заполненного заявления или при неправильном его заполнении должностное лицо Администрации, жилищного отдела, уполномоченное на  прием и регистрацию заявлений, консультирует заявителя по вопросам заполнения заявления.</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proofErr w:type="gramStart"/>
      <w:r w:rsidRPr="008855DF">
        <w:rPr>
          <w:rFonts w:ascii="Times New Roman" w:eastAsia="Arial" w:hAnsi="Times New Roman" w:cs="Times New Roman"/>
          <w:sz w:val="28"/>
          <w:szCs w:val="28"/>
          <w:lang w:eastAsia="ru-RU"/>
        </w:rPr>
        <w:t>В случае установления факта несоответствия документов требованиям, указанным в подразделе 2.6 Административного регламента, при личном обращении заявителя в Администрацию, жилищный отдел, должностное лицо Администрации, жилищного отдела, уполномоченное на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с согласия заявителя возвращает заявителю представленные документы и предлагает заявителю принять</w:t>
      </w:r>
      <w:proofErr w:type="gramEnd"/>
      <w:r w:rsidRPr="008855DF">
        <w:rPr>
          <w:rFonts w:ascii="Times New Roman" w:eastAsia="Arial" w:hAnsi="Times New Roman" w:cs="Times New Roman"/>
          <w:sz w:val="28"/>
          <w:szCs w:val="28"/>
          <w:lang w:eastAsia="ru-RU"/>
        </w:rPr>
        <w:t xml:space="preserve"> меры по устранению выявленных недостатков и повторно обратиться за предоставлением муниципальной услуги.</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В случае если заявитель отказывается принять меры по устранению выявленных недостатков, должностное лицо Администрации, жилищного </w:t>
      </w:r>
      <w:r w:rsidRPr="008855DF">
        <w:rPr>
          <w:rFonts w:ascii="Times New Roman" w:eastAsia="Arial" w:hAnsi="Times New Roman" w:cs="Times New Roman"/>
          <w:sz w:val="28"/>
          <w:szCs w:val="28"/>
          <w:lang w:eastAsia="ru-RU"/>
        </w:rPr>
        <w:lastRenderedPageBreak/>
        <w:t>отдела, уполномоченное на прием и регистрацию заявлений, осуществляет прием заявления и прилагаемых к нему документов.</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Продолжительность выполнения административного действия составляет 15 минут.</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При поступлении заявления и прилагаемых к нему документов в Администрацию, жилищный отдел посредством почтового отправления должностное лицо Администрации, жилищного отдела, уполномоченное на прием и регистрацию заявлений, осуществляет  следующие административные действия:</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устанавливает предмет обращения;</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осуществляет регистрацию заявления с использованием </w:t>
      </w:r>
      <w:r w:rsidRPr="008855DF">
        <w:rPr>
          <w:rFonts w:ascii="Arial" w:eastAsia="Arial" w:hAnsi="Arial" w:cs="Times New Roman"/>
          <w:sz w:val="28"/>
          <w:szCs w:val="20"/>
          <w:lang w:eastAsia="ru-RU"/>
        </w:rPr>
        <w:t xml:space="preserve"> </w:t>
      </w:r>
      <w:r w:rsidRPr="008855DF">
        <w:rPr>
          <w:rFonts w:ascii="Times New Roman" w:eastAsia="Arial" w:hAnsi="Times New Roman" w:cs="Times New Roman"/>
          <w:sz w:val="28"/>
          <w:szCs w:val="28"/>
          <w:lang w:eastAsia="ru-RU"/>
        </w:rPr>
        <w:t>АИС ДД.</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Продолжительность выполнения административной процедуры составляет 1 рабочий день. </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Критерии принятия решения: поступление в Администрацию, жилищный отдел заявления и документов, представляемых заявителем посредством личного обращения заявителя, посредством почтового обращения заявителя.</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Результат административной процедуры и порядок передачи результата: получение Администрацией, жилищным отделом заявления и прилагаемых к нему документов, регистрация заявления в АИС ДД.  В случае поступления заявления в Администрацию заявление и приложенные к нему документы направляются для рассмотрения в жилищный отдел. </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Способ фиксации результата выполнения административной процедуры: внесение должностным лицом, уполномоченным на приём и регистрацию заявлений, сведений о приеме заявления и документов в АИС ДД, регистрация заявления. </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3.1.2. Рассмотрение заявления </w:t>
      </w:r>
    </w:p>
    <w:p w:rsidR="008855DF" w:rsidRPr="008855DF" w:rsidRDefault="008855DF" w:rsidP="008855DF">
      <w:pPr>
        <w:widowControl w:val="0"/>
        <w:autoSpaceDE w:val="0"/>
        <w:autoSpaceDN w:val="0"/>
        <w:adjustRightInd w:val="0"/>
        <w:spacing w:after="24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и прилагаемых к нему документов</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Юридический факт, являющийся основанием для начала административной процедуры: получение жилищным отделом заявления и прилагаемых к нему документов.</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Ответственным за выполнение административной процедуры является начальник жилищного отдела.</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Начальник жилищного отдела поручает специалисту жилищного отдела рассмотрение и проверку представленных документов.</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Специалист жилищного отдела проверяет поступившие документы на предмет наличия документов, указанных в подразделах</w:t>
      </w:r>
      <w:r w:rsidRPr="008855DF">
        <w:rPr>
          <w:rFonts w:ascii="Times New Roman" w:eastAsia="Arial" w:hAnsi="Times New Roman" w:cs="Times New Roman"/>
          <w:color w:val="000000"/>
          <w:sz w:val="28"/>
          <w:szCs w:val="28"/>
          <w:lang w:eastAsia="ru-RU"/>
        </w:rPr>
        <w:t xml:space="preserve"> 2.6</w:t>
      </w:r>
      <w:r w:rsidRPr="008855DF">
        <w:rPr>
          <w:rFonts w:ascii="Times New Roman" w:eastAsia="Arial" w:hAnsi="Times New Roman" w:cs="Times New Roman"/>
          <w:sz w:val="28"/>
          <w:szCs w:val="28"/>
          <w:lang w:eastAsia="ru-RU"/>
        </w:rPr>
        <w:t xml:space="preserve"> и 2.7 Административного регламента.</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В случае если заявителем по собственной инициативе не представлены документы, получаемые в рамках межведомственного и (или) внутриведомственного информационного взаимодействия, указанные в подразделе 2.7 Административного регламента, специалист жилищного отдела принимает решение о формировании и направлении запроса.</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lastRenderedPageBreak/>
        <w:t>Межведомственный запрос формируется и направляется специалистом жилищного отдела в соответствии с технологической картой межведомственного взаимодействия по предоставлению муниципальной      услуги по каналам системы межведомственного электронного           взаимодействия.</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Продолжительность выполнения административного действия составляет 3 рабочих дня.</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После получения жилищным отделом в рамках межведомственного и (или) внутриведомственного взаимодействия документов (информации), предусмотренных подразделом 2.7 Административного регламента, должностным лицом жилищного отдела заявление и прилагаемые к нему документы (информация) предоставляются на рассмотрение Комиссии.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В установленном порядке Комиссия рассматривает заявление и прилагаемые к нему документы (информацию) и принимает решение, содержащее рекомендации: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о принятии граждан на учет в качестве нуждающихся в жилых помещениях  или предоставлении социальной выплаты на строительство или приобретение жилого помещения</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proofErr w:type="gramStart"/>
      <w:r w:rsidRPr="008855DF">
        <w:rPr>
          <w:rFonts w:ascii="Times New Roman" w:eastAsia="Arial" w:hAnsi="Times New Roman" w:cs="Times New Roman"/>
          <w:sz w:val="28"/>
          <w:szCs w:val="28"/>
          <w:lang w:eastAsia="ru-RU"/>
        </w:rPr>
        <w:t>об отказе в  принятии граждан на учет в качестве нуждающихся в жилых помещениях</w:t>
      </w:r>
      <w:proofErr w:type="gramEnd"/>
      <w:r w:rsidRPr="008855DF">
        <w:rPr>
          <w:rFonts w:ascii="Times New Roman" w:eastAsia="Arial" w:hAnsi="Times New Roman" w:cs="Times New Roman"/>
          <w:sz w:val="28"/>
          <w:szCs w:val="28"/>
          <w:lang w:eastAsia="ru-RU"/>
        </w:rPr>
        <w:t xml:space="preserve">  или предоставлении социальной выплаты на строительство или приобретение жилого помещения.</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Продолжительность выполнения административной процедуры составляет 19 рабочих дней.</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Критерии принятия решения: наличие или отсутствие оснований для отказа в предоставлении муниципальной услуги, предусмотренных в подразделе </w:t>
      </w:r>
      <w:r w:rsidRPr="008855DF">
        <w:rPr>
          <w:rFonts w:ascii="Times New Roman" w:eastAsia="Arial" w:hAnsi="Times New Roman" w:cs="Times New Roman"/>
          <w:color w:val="000000"/>
          <w:sz w:val="28"/>
          <w:szCs w:val="28"/>
          <w:lang w:eastAsia="ru-RU"/>
        </w:rPr>
        <w:t xml:space="preserve">2.10 </w:t>
      </w:r>
      <w:r w:rsidRPr="008855DF">
        <w:rPr>
          <w:rFonts w:ascii="Times New Roman" w:eastAsia="Arial" w:hAnsi="Times New Roman" w:cs="Times New Roman"/>
          <w:sz w:val="28"/>
          <w:szCs w:val="28"/>
          <w:lang w:eastAsia="ru-RU"/>
        </w:rPr>
        <w:t>Административного регламента.</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Результат административной процедуры и порядок передачи результата: установление оснований для предоставления муниципальной услуги или отказа в предоставлении муниципальной услуги и формирование жилищным отделом учётного дела или пакета документов для подготовки принятия решения о предоставлении муниципальной услуги или об отказе в предоставлении муниципальной услуги.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Способ фиксации результата выполнения административной процедуры: формирование жилищным отделом учётного дела или пакета документов</w:t>
      </w:r>
      <w:r w:rsidRPr="008855DF">
        <w:rPr>
          <w:rFonts w:ascii="Arial" w:eastAsia="Arial" w:hAnsi="Arial" w:cs="Times New Roman"/>
          <w:sz w:val="28"/>
          <w:szCs w:val="20"/>
          <w:lang w:eastAsia="ru-RU"/>
        </w:rPr>
        <w:t xml:space="preserve"> </w:t>
      </w:r>
      <w:r w:rsidRPr="008855DF">
        <w:rPr>
          <w:rFonts w:ascii="Times New Roman" w:eastAsia="Arial" w:hAnsi="Times New Roman" w:cs="Times New Roman"/>
          <w:sz w:val="28"/>
          <w:szCs w:val="28"/>
          <w:lang w:eastAsia="ru-RU"/>
        </w:rPr>
        <w:t>для подготовки принятия решения о предоставлении муниципальной услуги или об отказе в предоставлении муниципальной услуги.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p>
    <w:p w:rsidR="008855DF" w:rsidRPr="008855DF" w:rsidRDefault="008855DF" w:rsidP="008855DF">
      <w:pPr>
        <w:spacing w:after="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3.1.3. Принятие решения об отказе </w:t>
      </w:r>
    </w:p>
    <w:p w:rsidR="008855DF" w:rsidRPr="008855DF" w:rsidRDefault="008855DF" w:rsidP="008855DF">
      <w:pPr>
        <w:spacing w:after="24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в предоставлении муниципальной услуги  </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8855DF">
        <w:rPr>
          <w:rFonts w:ascii="Times New Roman" w:eastAsia="Times New Roman" w:hAnsi="Times New Roman" w:cs="Arial"/>
          <w:sz w:val="28"/>
          <w:szCs w:val="28"/>
          <w:lang w:eastAsia="ru-RU"/>
        </w:rPr>
        <w:t>Юридический факт, являющийся основанием для начала административной процедуры:  принятие Комиссией решения об отказе в предоставлении муниципальной услуги по основаниям, указанным в подразделе 2.10 Административного регламента.</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8855DF">
        <w:rPr>
          <w:rFonts w:ascii="Times New Roman" w:eastAsia="Times New Roman" w:hAnsi="Times New Roman" w:cs="Arial"/>
          <w:sz w:val="28"/>
          <w:szCs w:val="28"/>
          <w:lang w:eastAsia="ru-RU"/>
        </w:rPr>
        <w:t xml:space="preserve">Ответственным за выполнение административной процедуры является </w:t>
      </w:r>
      <w:r w:rsidRPr="008855DF">
        <w:rPr>
          <w:rFonts w:ascii="Times New Roman" w:eastAsia="Times New Roman" w:hAnsi="Times New Roman" w:cs="Arial"/>
          <w:sz w:val="28"/>
          <w:szCs w:val="28"/>
          <w:lang w:eastAsia="ru-RU"/>
        </w:rPr>
        <w:lastRenderedPageBreak/>
        <w:t>начальник жилищного отдела.</w:t>
      </w:r>
    </w:p>
    <w:p w:rsidR="008855DF" w:rsidRPr="008855DF" w:rsidRDefault="008855DF" w:rsidP="008855DF">
      <w:pPr>
        <w:shd w:val="clear" w:color="auto" w:fill="FFFFFF"/>
        <w:tabs>
          <w:tab w:val="left" w:pos="1620"/>
        </w:tabs>
        <w:spacing w:after="0" w:line="240" w:lineRule="auto"/>
        <w:ind w:firstLine="709"/>
        <w:jc w:val="both"/>
        <w:rPr>
          <w:rFonts w:ascii="Arial" w:eastAsia="Arial" w:hAnsi="Arial" w:cs="Times New Roman"/>
          <w:sz w:val="28"/>
          <w:szCs w:val="20"/>
          <w:lang w:eastAsia="ru-RU"/>
        </w:rPr>
      </w:pPr>
      <w:r w:rsidRPr="008855DF">
        <w:rPr>
          <w:rFonts w:ascii="Times New Roman" w:eastAsia="Arial" w:hAnsi="Times New Roman" w:cs="Times New Roman"/>
          <w:sz w:val="28"/>
          <w:szCs w:val="28"/>
          <w:lang w:eastAsia="ru-RU"/>
        </w:rPr>
        <w:t>В случае установления при рассмотрении заявления и документов оснований для отказа в предоставлении муниципальной услуги, указанных в подразделе 2.10 Административного регламента, специалист жилищного отдела подготавливает проект мотивированного отказа в предоставлении муниципальной услуги, осуществляет согласование с начальником жилищного отдела.</w:t>
      </w:r>
      <w:r w:rsidRPr="008855DF">
        <w:rPr>
          <w:rFonts w:ascii="Arial" w:eastAsia="Arial" w:hAnsi="Arial" w:cs="Times New Roman"/>
          <w:sz w:val="28"/>
          <w:szCs w:val="20"/>
          <w:lang w:eastAsia="ru-RU"/>
        </w:rPr>
        <w:t xml:space="preserve"> </w:t>
      </w:r>
    </w:p>
    <w:p w:rsidR="008855DF" w:rsidRPr="008855DF" w:rsidRDefault="008855DF" w:rsidP="008855DF">
      <w:pPr>
        <w:shd w:val="clear" w:color="auto" w:fill="FFFFFF"/>
        <w:tabs>
          <w:tab w:val="left" w:pos="1620"/>
        </w:tabs>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Проект мотивированного отказа в предоставлении муниципальной услуги направляется  на подписание Главе городского округа Отрадный. </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8855DF">
        <w:rPr>
          <w:rFonts w:ascii="Times New Roman" w:eastAsia="Times New Roman" w:hAnsi="Times New Roman" w:cs="Times New Roman"/>
          <w:color w:val="000000"/>
          <w:sz w:val="28"/>
          <w:szCs w:val="28"/>
          <w:lang w:eastAsia="ru-RU"/>
        </w:rPr>
        <w:t>Мотивированный отказ в предоставлении муниципальной услуги после его подписания регистрируется</w:t>
      </w:r>
      <w:r w:rsidRPr="008855DF">
        <w:rPr>
          <w:rFonts w:ascii="Times New Roman" w:eastAsia="Times New Roman" w:hAnsi="Times New Roman" w:cs="Times New Roman"/>
          <w:sz w:val="28"/>
          <w:szCs w:val="28"/>
          <w:lang w:eastAsia="ru-RU"/>
        </w:rPr>
        <w:t xml:space="preserve"> должностным лицом Администрации, уполномоченным на  регистрацию документов</w:t>
      </w:r>
      <w:r w:rsidRPr="008855DF">
        <w:rPr>
          <w:rFonts w:ascii="Times New Roman" w:eastAsia="Times New Roman" w:hAnsi="Times New Roman" w:cs="Times New Roman"/>
          <w:color w:val="000000"/>
          <w:sz w:val="28"/>
          <w:szCs w:val="28"/>
          <w:lang w:eastAsia="ru-RU"/>
        </w:rPr>
        <w:t xml:space="preserve"> в АИС ДД. </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8855DF">
        <w:rPr>
          <w:rFonts w:ascii="Times New Roman" w:eastAsia="Times New Roman" w:hAnsi="Times New Roman" w:cs="Times New Roman"/>
          <w:color w:val="000000"/>
          <w:sz w:val="28"/>
          <w:szCs w:val="28"/>
          <w:lang w:eastAsia="ru-RU"/>
        </w:rPr>
        <w:t>Продолжительность выполнения административной процедуры составляет 5 рабочих дня.</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8855DF">
        <w:rPr>
          <w:rFonts w:ascii="Times New Roman" w:eastAsia="Times New Roman" w:hAnsi="Times New Roman" w:cs="Times New Roman"/>
          <w:color w:val="000000"/>
          <w:sz w:val="28"/>
          <w:szCs w:val="28"/>
          <w:lang w:eastAsia="ru-RU"/>
        </w:rPr>
        <w:t>Критерии принятия решения: наличие оснований для отказа в предоставлении муниципальной услуги.</w:t>
      </w:r>
    </w:p>
    <w:p w:rsidR="008855DF" w:rsidRPr="008855DF" w:rsidRDefault="008855DF" w:rsidP="008855DF">
      <w:pPr>
        <w:shd w:val="clear" w:color="auto" w:fill="FFFFFF"/>
        <w:tabs>
          <w:tab w:val="left" w:pos="1620"/>
        </w:tabs>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Результат выполнения административной процедуры и порядок передачи результата: регистрация в АИС ДД мотивированного отказа в предоставлении муниципальной услуги и направление его должностному лицу Администрации, жилищного отдела, для выдачи (направления) заявителю.</w:t>
      </w:r>
    </w:p>
    <w:p w:rsidR="008855DF" w:rsidRPr="008855DF" w:rsidRDefault="008855DF" w:rsidP="008855DF">
      <w:pPr>
        <w:shd w:val="clear" w:color="auto" w:fill="FFFFFF"/>
        <w:tabs>
          <w:tab w:val="left" w:pos="1620"/>
        </w:tabs>
        <w:spacing w:after="0" w:line="240" w:lineRule="auto"/>
        <w:ind w:firstLine="709"/>
        <w:jc w:val="both"/>
        <w:rPr>
          <w:rFonts w:ascii="Times New Roman" w:eastAsia="Arial" w:hAnsi="Times New Roman" w:cs="Times New Roman"/>
          <w:color w:val="000000"/>
          <w:sz w:val="28"/>
          <w:szCs w:val="28"/>
          <w:lang w:eastAsia="ru-RU"/>
        </w:rPr>
      </w:pPr>
      <w:r w:rsidRPr="008855DF">
        <w:rPr>
          <w:rFonts w:ascii="Times New Roman" w:eastAsia="Arial" w:hAnsi="Times New Roman" w:cs="Times New Roman"/>
          <w:color w:val="000000"/>
          <w:sz w:val="28"/>
          <w:szCs w:val="28"/>
          <w:lang w:eastAsia="ru-RU"/>
        </w:rPr>
        <w:t xml:space="preserve">Способ фиксации результата выполнения административной процедуры: регистрация </w:t>
      </w:r>
      <w:r w:rsidRPr="008855DF">
        <w:rPr>
          <w:rFonts w:ascii="Times New Roman" w:eastAsia="Arial" w:hAnsi="Times New Roman" w:cs="Times New Roman"/>
          <w:sz w:val="28"/>
          <w:szCs w:val="28"/>
          <w:lang w:eastAsia="ru-RU"/>
        </w:rPr>
        <w:t>мотивированного отказа</w:t>
      </w:r>
      <w:r w:rsidRPr="008855DF">
        <w:rPr>
          <w:rFonts w:ascii="Times New Roman" w:eastAsia="Arial" w:hAnsi="Times New Roman" w:cs="Times New Roman"/>
          <w:color w:val="000000"/>
          <w:sz w:val="28"/>
          <w:szCs w:val="28"/>
          <w:lang w:eastAsia="ru-RU"/>
        </w:rPr>
        <w:t xml:space="preserve"> в предоставлении муниципальной услуги в системе АИС ДД.</w:t>
      </w:r>
    </w:p>
    <w:p w:rsidR="008855DF" w:rsidRPr="008855DF" w:rsidRDefault="008855DF" w:rsidP="008855DF">
      <w:pPr>
        <w:widowControl w:val="0"/>
        <w:shd w:val="clear" w:color="auto" w:fill="FFFFFF"/>
        <w:autoSpaceDE w:val="0"/>
        <w:autoSpaceDN w:val="0"/>
        <w:adjustRightInd w:val="0"/>
        <w:spacing w:after="0" w:line="240" w:lineRule="auto"/>
        <w:ind w:firstLine="709"/>
        <w:jc w:val="both"/>
        <w:rPr>
          <w:rFonts w:ascii="Times New Roman" w:eastAsia="Arial" w:hAnsi="Times New Roman" w:cs="Times New Roman"/>
          <w:sz w:val="28"/>
          <w:szCs w:val="28"/>
          <w:lang w:eastAsia="ru-RU"/>
        </w:rPr>
      </w:pPr>
    </w:p>
    <w:p w:rsidR="008855DF" w:rsidRPr="008855DF" w:rsidRDefault="008855DF" w:rsidP="008855DF">
      <w:pPr>
        <w:widowControl w:val="0"/>
        <w:shd w:val="clear" w:color="auto" w:fill="FFFFFF"/>
        <w:autoSpaceDE w:val="0"/>
        <w:autoSpaceDN w:val="0"/>
        <w:adjustRightInd w:val="0"/>
        <w:spacing w:after="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3.1.4. Принятие решения о предоставлении </w:t>
      </w:r>
    </w:p>
    <w:p w:rsidR="008855DF" w:rsidRPr="008855DF" w:rsidRDefault="008855DF" w:rsidP="008855DF">
      <w:pPr>
        <w:widowControl w:val="0"/>
        <w:shd w:val="clear" w:color="auto" w:fill="FFFFFF"/>
        <w:autoSpaceDE w:val="0"/>
        <w:autoSpaceDN w:val="0"/>
        <w:adjustRightInd w:val="0"/>
        <w:spacing w:after="24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муниципальной услуги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Юридический факт, являющиеся основанием для начала административной процедуры: отсутствие оснований для отказа в предоставлении муниципальной услуги, установленных в подразделе 2.10 Административного регламента и принятие </w:t>
      </w:r>
      <w:r w:rsidRPr="008855DF">
        <w:rPr>
          <w:rFonts w:ascii="Times New Roman" w:eastAsia="Times New Roman" w:hAnsi="Times New Roman" w:cs="Arial"/>
          <w:sz w:val="28"/>
          <w:szCs w:val="28"/>
          <w:lang w:eastAsia="ru-RU"/>
        </w:rPr>
        <w:t>Комиссией соответствующего решения</w:t>
      </w:r>
      <w:r w:rsidRPr="008855DF">
        <w:rPr>
          <w:rFonts w:ascii="Times New Roman" w:eastAsia="Arial" w:hAnsi="Times New Roman" w:cs="Times New Roman"/>
          <w:sz w:val="28"/>
          <w:szCs w:val="28"/>
          <w:lang w:eastAsia="ru-RU"/>
        </w:rPr>
        <w:t>.</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Ответственным за выполнение административной процедуры является начальник жилищного отдела.</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Специалист жилищного отдела подготавливает проект решения о  предоставлении муниципальной услуги в форме постановления Администрации.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Начальник жилищного отдела обеспечивает согласование  проекта решения о предоставлении муниципальной услуги и направляет его на подписание Главе городского округа Отрадный. </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Зарегистрированное специалистом, ответственным за регистрацию организационно-распорядительных документов, решение о предоставлении муниципальной услуги поступает посредством АИС ДД в жилищный отдел для выдачи (направления) заявителю результата предоставления муниципальной услуги.</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lastRenderedPageBreak/>
        <w:t>Продолжительность выполнения административной процедуры составляет 5 рабочих дней.</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Times New Roman" w:hAnsi="Times New Roman" w:cs="Times New Roman"/>
          <w:sz w:val="28"/>
          <w:szCs w:val="28"/>
          <w:lang w:eastAsia="ru-RU"/>
        </w:rPr>
        <w:t>Критерии принятия решения:</w:t>
      </w:r>
      <w:r w:rsidRPr="008855DF">
        <w:rPr>
          <w:rFonts w:ascii="Times New Roman" w:eastAsia="Arial" w:hAnsi="Times New Roman" w:cs="Times New Roman"/>
          <w:sz w:val="28"/>
          <w:szCs w:val="28"/>
          <w:lang w:eastAsia="ru-RU"/>
        </w:rPr>
        <w:t xml:space="preserve"> наличие оснований, предусмотренных действующим законодательством Российской Федерации и настоящим  Административным регламентом, для предоставления муниципальной услуги.</w:t>
      </w:r>
    </w:p>
    <w:p w:rsidR="008855DF" w:rsidRPr="008855DF" w:rsidRDefault="008855DF" w:rsidP="008855DF">
      <w:pPr>
        <w:shd w:val="clear" w:color="auto" w:fill="FFFFFF"/>
        <w:tabs>
          <w:tab w:val="left" w:pos="1620"/>
        </w:tabs>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Результат административной процедуры и порядок передачи результата: подписанное и зарегистрированное решение о предоставлении муниципальной услуги и направление посредством АИС ДД в жилищный отдел для выдачи (направления) заявителю результата предоставления муниципальной услуги. </w:t>
      </w:r>
    </w:p>
    <w:p w:rsidR="008855DF" w:rsidRPr="008855DF" w:rsidRDefault="008855DF" w:rsidP="008855DF">
      <w:pPr>
        <w:shd w:val="clear" w:color="auto" w:fill="FFFFFF"/>
        <w:tabs>
          <w:tab w:val="left" w:pos="1620"/>
        </w:tabs>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color w:val="000000"/>
          <w:sz w:val="28"/>
          <w:szCs w:val="28"/>
          <w:lang w:eastAsia="ru-RU"/>
        </w:rPr>
        <w:t>С</w:t>
      </w:r>
      <w:r w:rsidRPr="008855DF">
        <w:rPr>
          <w:rFonts w:ascii="Times New Roman" w:eastAsia="Arial" w:hAnsi="Times New Roman" w:cs="Times New Roman"/>
          <w:sz w:val="28"/>
          <w:szCs w:val="28"/>
          <w:lang w:eastAsia="ru-RU"/>
        </w:rPr>
        <w:t>пособ фиксации результата выполнения административной процедуры: регистрация решения о предоставлении муниципальной услуги в АИС ДД.</w:t>
      </w:r>
    </w:p>
    <w:p w:rsidR="008855DF" w:rsidRPr="008855DF" w:rsidRDefault="008855DF" w:rsidP="008855DF">
      <w:pPr>
        <w:shd w:val="clear" w:color="auto" w:fill="FFFFFF"/>
        <w:tabs>
          <w:tab w:val="left" w:pos="1620"/>
        </w:tabs>
        <w:spacing w:after="0" w:line="240" w:lineRule="auto"/>
        <w:ind w:firstLine="851"/>
        <w:jc w:val="both"/>
        <w:rPr>
          <w:rFonts w:ascii="Times New Roman" w:eastAsia="Arial" w:hAnsi="Times New Roman" w:cs="Times New Roman"/>
          <w:sz w:val="28"/>
          <w:szCs w:val="28"/>
          <w:lang w:eastAsia="ru-RU"/>
        </w:rPr>
      </w:pPr>
    </w:p>
    <w:p w:rsidR="008855DF" w:rsidRPr="008855DF" w:rsidRDefault="008855DF" w:rsidP="008855DF">
      <w:pPr>
        <w:spacing w:after="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3.1.5. Выдача (направление) заявителю результата </w:t>
      </w:r>
    </w:p>
    <w:p w:rsidR="008855DF" w:rsidRPr="008855DF" w:rsidRDefault="008855DF" w:rsidP="008855DF">
      <w:pPr>
        <w:spacing w:after="24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предоставления муниципальной услуги</w:t>
      </w:r>
    </w:p>
    <w:p w:rsidR="008855DF" w:rsidRPr="008855DF" w:rsidRDefault="008855DF" w:rsidP="008855DF">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Юридический факт, являющийся основанием для начала административной процедуры: поступление в жилищный отдел подписанного и зарегистрированного решения о предоставлении муниципальной услуги или мотивированного отказа в предоставлении муниципальной услуги.</w:t>
      </w:r>
    </w:p>
    <w:p w:rsidR="008855DF" w:rsidRPr="008855DF" w:rsidRDefault="008855DF" w:rsidP="008855DF">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Ответственными за выполнение административной процедуры является начальник жилищного отдела.</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Должностное лицо жилищного отдела, ответственное за приём и регистрацию документов, осуществляет следующие действия:</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подготавливает выписку из решения о предоставлении муниципальной услуги);</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осуществляет подготовку уведомления</w:t>
      </w:r>
      <w:r w:rsidRPr="008855DF">
        <w:rPr>
          <w:rFonts w:ascii="Arial" w:eastAsia="Arial" w:hAnsi="Arial" w:cs="Times New Roman"/>
          <w:sz w:val="28"/>
          <w:szCs w:val="20"/>
          <w:lang w:eastAsia="ru-RU"/>
        </w:rPr>
        <w:t xml:space="preserve"> </w:t>
      </w:r>
      <w:r w:rsidRPr="008855DF">
        <w:rPr>
          <w:rFonts w:ascii="Times New Roman" w:eastAsia="Arial" w:hAnsi="Times New Roman" w:cs="Times New Roman"/>
          <w:sz w:val="28"/>
          <w:szCs w:val="28"/>
          <w:lang w:eastAsia="ru-RU"/>
        </w:rPr>
        <w:t>о принятии граждан на учёт</w:t>
      </w:r>
      <w:r w:rsidRPr="008855DF">
        <w:rPr>
          <w:rFonts w:ascii="Arial" w:eastAsia="Arial" w:hAnsi="Arial" w:cs="Times New Roman"/>
          <w:sz w:val="28"/>
          <w:szCs w:val="20"/>
          <w:lang w:eastAsia="ru-RU"/>
        </w:rPr>
        <w:t xml:space="preserve"> </w:t>
      </w:r>
      <w:r w:rsidRPr="008855DF">
        <w:rPr>
          <w:rFonts w:ascii="Times New Roman" w:eastAsia="Arial" w:hAnsi="Times New Roman" w:cs="Times New Roman"/>
          <w:sz w:val="28"/>
          <w:szCs w:val="28"/>
          <w:lang w:eastAsia="ru-RU"/>
        </w:rPr>
        <w:t>в качестве нуждающихся в жилых помещениях или в предоставлении социальной выплаты на строительство или приобретение жилого помещения (далее – уведомление);</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выдает (направляет) заявителю уведомление с приложением выписки из решения о предоставлении муниципальной услуги или мотивированный отказ в предоставлении муниципальной услуги.</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Уведомление подписывается начальником жилищного отдела и регистрируется в АИС ДД.</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Продолжительность выполнения административной процедуры составляет 3 рабочих дня. </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Times New Roman" w:hAnsi="Times New Roman" w:cs="Times New Roman"/>
          <w:sz w:val="28"/>
          <w:szCs w:val="28"/>
          <w:lang w:eastAsia="ru-RU"/>
        </w:rPr>
        <w:t xml:space="preserve">Критерии принятия решения: </w:t>
      </w:r>
      <w:r w:rsidRPr="008855DF">
        <w:rPr>
          <w:rFonts w:ascii="Times New Roman" w:eastAsia="Arial" w:hAnsi="Times New Roman" w:cs="Times New Roman"/>
          <w:sz w:val="28"/>
          <w:szCs w:val="28"/>
          <w:lang w:eastAsia="ru-RU"/>
        </w:rPr>
        <w:t>наличие зарегистрированного решения о предоставлении муниципальной услуги или мотивированного отказа в предоставлении муниципальной услуги.</w:t>
      </w:r>
    </w:p>
    <w:p w:rsidR="008855DF" w:rsidRPr="008855DF" w:rsidRDefault="008855DF" w:rsidP="008855DF">
      <w:pPr>
        <w:shd w:val="clear" w:color="auto" w:fill="FFFFFF"/>
        <w:tabs>
          <w:tab w:val="left" w:pos="1620"/>
        </w:tabs>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Результат административной процедуры и порядок передачи результата: выдача (направление) уведомления с приложением выписки из решения о предоставлении муниципальной услуги или мотивированный отказ в предоставлении муниципальной услуги посредством личного вручения или почтового направления.</w:t>
      </w:r>
    </w:p>
    <w:p w:rsidR="008855DF" w:rsidRPr="008855DF" w:rsidRDefault="008855DF" w:rsidP="008855DF">
      <w:pPr>
        <w:shd w:val="clear" w:color="auto" w:fill="FFFFFF"/>
        <w:tabs>
          <w:tab w:val="left" w:pos="1620"/>
        </w:tabs>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lastRenderedPageBreak/>
        <w:t>Способ фиксации результата выполнения административной процедуры: регистрация уведомления о предоставлении муниципальной услуги или мотивированного отказа в предоставлении муниципальной услуги, внесение сведений о результате предоставления муниципальной услуги  в АИС ДД.</w:t>
      </w:r>
    </w:p>
    <w:p w:rsidR="008855DF" w:rsidRPr="008855DF" w:rsidRDefault="008855DF" w:rsidP="008855DF">
      <w:pPr>
        <w:widowControl w:val="0"/>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p>
    <w:p w:rsidR="008855DF" w:rsidRPr="008855DF" w:rsidRDefault="008855DF" w:rsidP="008855DF">
      <w:pPr>
        <w:widowControl w:val="0"/>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3.2. Исчерпывающий перечень </w:t>
      </w:r>
    </w:p>
    <w:p w:rsidR="008855DF" w:rsidRPr="008855DF" w:rsidRDefault="008855DF" w:rsidP="008855DF">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административных процедур (действий) при предоставлении </w:t>
      </w:r>
    </w:p>
    <w:p w:rsidR="008855DF" w:rsidRPr="008855DF" w:rsidRDefault="008855DF" w:rsidP="008855DF">
      <w:pPr>
        <w:autoSpaceDE w:val="0"/>
        <w:autoSpaceDN w:val="0"/>
        <w:adjustRightInd w:val="0"/>
        <w:spacing w:after="24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муниципальной услуги в электронной форме</w:t>
      </w:r>
    </w:p>
    <w:p w:rsidR="008855DF" w:rsidRPr="008855DF" w:rsidRDefault="008855DF" w:rsidP="008855DF">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8855DF" w:rsidRPr="008855DF" w:rsidRDefault="008855DF" w:rsidP="008855DF">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приём и регистрация заявления и прилагаемых к нему документов;</w:t>
      </w:r>
    </w:p>
    <w:p w:rsidR="008855DF" w:rsidRPr="008855DF" w:rsidRDefault="008855DF" w:rsidP="008855DF">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направление заявителю результата предоставления муниципальной услуги.</w:t>
      </w:r>
    </w:p>
    <w:p w:rsidR="008855DF" w:rsidRPr="008855DF" w:rsidRDefault="008855DF" w:rsidP="008855DF">
      <w:pPr>
        <w:shd w:val="clear" w:color="auto" w:fill="FFFFFF"/>
        <w:tabs>
          <w:tab w:val="left" w:pos="1620"/>
        </w:tabs>
        <w:spacing w:after="0" w:line="240" w:lineRule="auto"/>
        <w:ind w:firstLine="709"/>
        <w:jc w:val="both"/>
        <w:rPr>
          <w:rFonts w:ascii="Times New Roman" w:eastAsia="Arial" w:hAnsi="Times New Roman" w:cs="Times New Roman"/>
          <w:sz w:val="28"/>
          <w:szCs w:val="28"/>
          <w:lang w:eastAsia="ru-RU"/>
        </w:rPr>
      </w:pP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3.2.1. Прием и регистрация заявления </w:t>
      </w:r>
    </w:p>
    <w:p w:rsidR="008855DF" w:rsidRPr="008855DF" w:rsidRDefault="008855DF" w:rsidP="008855DF">
      <w:pPr>
        <w:widowControl w:val="0"/>
        <w:autoSpaceDE w:val="0"/>
        <w:autoSpaceDN w:val="0"/>
        <w:adjustRightInd w:val="0"/>
        <w:spacing w:after="24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и прилагаемых к нему документов  </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color w:val="000000"/>
          <w:sz w:val="28"/>
          <w:szCs w:val="28"/>
          <w:lang w:eastAsia="ru-RU"/>
        </w:rPr>
        <w:t>Основания</w:t>
      </w:r>
      <w:r w:rsidRPr="008855DF">
        <w:rPr>
          <w:rFonts w:ascii="Times New Roman" w:eastAsia="Arial" w:hAnsi="Times New Roman" w:cs="Times New Roman"/>
          <w:sz w:val="28"/>
          <w:szCs w:val="28"/>
          <w:lang w:eastAsia="ru-RU"/>
        </w:rPr>
        <w:t xml:space="preserve"> для начала административной процедуры: предоставление заявителем заявления и прилагаемых к нему документов в электронной форме с использованием Единого портала и Регионального портала.</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При поступлении в жилищный отдел заявления и прилагаемых к нему документов в  электронной форме с использованием Единого портала или Регионального портала, должностное лицо жилищного отдела, уполномоченное на прием и регистрацию заявлений, осуществляет  следующие действия:</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устанавливает предмет обращения;</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устанавливает действительность электронной подписи документов (образов документов);</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формирует заявление и прилагаемые к нему документы на бумажном носителе;  </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осуществляет регистрацию заявления с использованием </w:t>
      </w:r>
      <w:r w:rsidRPr="008855DF">
        <w:rPr>
          <w:rFonts w:ascii="Arial" w:eastAsia="Arial" w:hAnsi="Arial" w:cs="Times New Roman"/>
          <w:sz w:val="28"/>
          <w:szCs w:val="20"/>
          <w:lang w:eastAsia="ru-RU"/>
        </w:rPr>
        <w:t xml:space="preserve"> </w:t>
      </w:r>
      <w:r w:rsidRPr="008855DF">
        <w:rPr>
          <w:rFonts w:ascii="Times New Roman" w:eastAsia="Arial" w:hAnsi="Times New Roman" w:cs="Times New Roman"/>
          <w:sz w:val="28"/>
          <w:szCs w:val="28"/>
          <w:lang w:eastAsia="ru-RU"/>
        </w:rPr>
        <w:t>АИС ДД;</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При подаче заявления в форме электронного документа с использованием Единого портала или Регионального портала, информирование о приёме заявления осуществляется путем отображения актуальной информации о текущем состоянии (статусе) оказания муниципальной услуги в «Личном кабинете пользователя». </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Продолжительность выполнения административной процедуры составляет 1 рабочий день. </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При поступлении заявления и прилагаемых к нему документов в  электронной форме с использованием Единого портала или Регионального портала в выходной или праздничный день, днём поступления заявления и прилагаемых к нему документов в жилищный отдел считается следующий рабочий день за выходным и праздничным днём.  </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lastRenderedPageBreak/>
        <w:t>Ответственным за выполнение административной процедуры является должностное лицо жилищного отдела, уполномоченное на прием и регистрацию заявлений.</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Критерии принятия решения: поступление в жилищный отдел заявления и прилагаемых к нему документов, представляемых заявителем посредством отправления в электронной форме с использованием Регионального портала или Единого портала.</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Результат административной процедуры и порядок передачи результата: получение жилищным отделом заявления и прилагаемых к нему документов, регистрация заявления в АИС ДД и принятие жилищным отделом в работу для осуществления административных процедур в соответствии с подразделами 3.1.2 - 3.1.4 Административного регламента.</w:t>
      </w:r>
    </w:p>
    <w:p w:rsidR="008855DF" w:rsidRPr="008855DF" w:rsidRDefault="008855DF" w:rsidP="008855DF">
      <w:pPr>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Способ фиксации результата выполнения административной процедуры: внесение должностным лицом жилищного отдела, уполномоченным на приём и регистрацию заявлений, сведений о приеме заявления и прилагаемых к нему документов в АИС ДД. </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3.2.2. Направление заявителю результата </w:t>
      </w:r>
    </w:p>
    <w:p w:rsidR="008855DF" w:rsidRPr="008855DF" w:rsidRDefault="008855DF" w:rsidP="008855DF">
      <w:pPr>
        <w:widowControl w:val="0"/>
        <w:autoSpaceDE w:val="0"/>
        <w:autoSpaceDN w:val="0"/>
        <w:adjustRightInd w:val="0"/>
        <w:spacing w:after="24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предоставления муниципальной услуги</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8855DF">
        <w:rPr>
          <w:rFonts w:ascii="Times New Roman" w:eastAsia="Times New Roman" w:hAnsi="Times New Roman" w:cs="Arial"/>
          <w:sz w:val="28"/>
          <w:szCs w:val="28"/>
          <w:lang w:eastAsia="ru-RU"/>
        </w:rPr>
        <w:t>Основания для начала административной процедуры:  поступление в жилищный отдел подписанного и зарегистрированного решения о предоставлении муниципальной услуги или мотивированного отказа в предоставлении муниципальной услуги.</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8855DF">
        <w:rPr>
          <w:rFonts w:ascii="Times New Roman" w:eastAsia="Times New Roman" w:hAnsi="Times New Roman" w:cs="Times New Roman"/>
          <w:color w:val="000000"/>
          <w:sz w:val="28"/>
          <w:szCs w:val="28"/>
          <w:lang w:eastAsia="ru-RU"/>
        </w:rPr>
        <w:t>Должностное лицо жилищного отдела, ответственное за приём и регистрацию заявлений направляет заявителю решение о предоставлении муниципальной услуги или мотивированный отказ в предоставлении муниципальной услуги.</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8855DF">
        <w:rPr>
          <w:rFonts w:ascii="Times New Roman" w:eastAsia="Times New Roman" w:hAnsi="Times New Roman" w:cs="Times New Roman"/>
          <w:color w:val="000000"/>
          <w:sz w:val="28"/>
          <w:szCs w:val="28"/>
          <w:lang w:eastAsia="ru-RU"/>
        </w:rPr>
        <w:t>Продолжительность выполнения административной процедуры составляет 3 рабочих дня.</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8855DF">
        <w:rPr>
          <w:rFonts w:ascii="Times New Roman" w:eastAsia="Times New Roman" w:hAnsi="Times New Roman" w:cs="Arial"/>
          <w:sz w:val="28"/>
          <w:szCs w:val="28"/>
          <w:lang w:eastAsia="ru-RU"/>
        </w:rPr>
        <w:t>Ответственным за выполнение административной процедуры является начальник жилищного отдела.</w:t>
      </w:r>
    </w:p>
    <w:p w:rsidR="008855DF" w:rsidRPr="008855DF" w:rsidRDefault="008855DF" w:rsidP="008855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8855DF">
        <w:rPr>
          <w:rFonts w:ascii="Times New Roman" w:eastAsia="Times New Roman" w:hAnsi="Times New Roman" w:cs="Times New Roman"/>
          <w:color w:val="000000"/>
          <w:sz w:val="28"/>
          <w:szCs w:val="28"/>
          <w:lang w:eastAsia="ru-RU"/>
        </w:rPr>
        <w:t>Критерии принятия решения: наличие зарегистрированного решения о предоставлении муниципальной услуги или мотивированного отказа в предоставлении муниципальной услуги.</w:t>
      </w:r>
    </w:p>
    <w:p w:rsidR="008855DF" w:rsidRPr="008855DF" w:rsidRDefault="008855DF" w:rsidP="008855DF">
      <w:pPr>
        <w:shd w:val="clear" w:color="auto" w:fill="FFFFFF"/>
        <w:tabs>
          <w:tab w:val="left" w:pos="1620"/>
        </w:tabs>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Результат выполнения административной процедуры и порядок передачи результата: направление заявителю решения о предоставлении муниципальной услуги или мотивированного отказа в предоставлении муниципальной услуги в виде электронного документа.   </w:t>
      </w:r>
    </w:p>
    <w:p w:rsidR="008855DF" w:rsidRPr="008855DF" w:rsidRDefault="008855DF" w:rsidP="008855DF">
      <w:pPr>
        <w:shd w:val="clear" w:color="auto" w:fill="FFFFFF"/>
        <w:tabs>
          <w:tab w:val="left" w:pos="1620"/>
        </w:tabs>
        <w:spacing w:after="0" w:line="240" w:lineRule="auto"/>
        <w:ind w:firstLine="709"/>
        <w:jc w:val="both"/>
        <w:rPr>
          <w:rFonts w:ascii="Times New Roman" w:eastAsia="Arial" w:hAnsi="Times New Roman" w:cs="Times New Roman"/>
          <w:color w:val="000000"/>
          <w:sz w:val="28"/>
          <w:szCs w:val="28"/>
          <w:lang w:eastAsia="ru-RU"/>
        </w:rPr>
      </w:pPr>
      <w:r w:rsidRPr="008855DF">
        <w:rPr>
          <w:rFonts w:ascii="Times New Roman" w:eastAsia="Arial" w:hAnsi="Times New Roman" w:cs="Times New Roman"/>
          <w:color w:val="000000"/>
          <w:sz w:val="28"/>
          <w:szCs w:val="28"/>
          <w:lang w:eastAsia="ru-RU"/>
        </w:rPr>
        <w:t xml:space="preserve">Способ фиксации результата выполнения административной процедуры: формирование результата предоставления муниципальной услуги в форме электронного документа </w:t>
      </w:r>
      <w:r w:rsidRPr="008855DF">
        <w:rPr>
          <w:rFonts w:ascii="Times New Roman" w:eastAsia="Arial" w:hAnsi="Times New Roman" w:cs="Times New Roman"/>
          <w:sz w:val="28"/>
          <w:szCs w:val="28"/>
          <w:lang w:eastAsia="ru-RU"/>
        </w:rPr>
        <w:t>посредством Единого портала или Регионального портала.</w:t>
      </w:r>
    </w:p>
    <w:p w:rsidR="008855DF" w:rsidRPr="008855DF" w:rsidRDefault="008855DF" w:rsidP="008855DF">
      <w:pPr>
        <w:shd w:val="clear" w:color="auto" w:fill="FFFFFF"/>
        <w:tabs>
          <w:tab w:val="left" w:pos="1620"/>
        </w:tabs>
        <w:spacing w:after="0" w:line="240" w:lineRule="auto"/>
        <w:ind w:firstLine="709"/>
        <w:jc w:val="both"/>
        <w:rPr>
          <w:rFonts w:ascii="Times New Roman" w:eastAsia="Arial" w:hAnsi="Times New Roman" w:cs="Times New Roman"/>
          <w:sz w:val="28"/>
          <w:szCs w:val="28"/>
          <w:lang w:eastAsia="ru-RU"/>
        </w:rPr>
      </w:pPr>
    </w:p>
    <w:p w:rsidR="008855DF" w:rsidRPr="008855DF" w:rsidRDefault="008855DF" w:rsidP="008855DF">
      <w:pPr>
        <w:widowControl w:val="0"/>
        <w:shd w:val="clear" w:color="auto" w:fill="FFFFFF"/>
        <w:autoSpaceDE w:val="0"/>
        <w:autoSpaceDN w:val="0"/>
        <w:adjustRightInd w:val="0"/>
        <w:spacing w:after="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3.3. Порядок исправления допущенных опечаток </w:t>
      </w:r>
    </w:p>
    <w:p w:rsidR="008855DF" w:rsidRPr="008855DF" w:rsidRDefault="008855DF" w:rsidP="008855DF">
      <w:pPr>
        <w:widowControl w:val="0"/>
        <w:shd w:val="clear" w:color="auto" w:fill="FFFFFF"/>
        <w:autoSpaceDE w:val="0"/>
        <w:autoSpaceDN w:val="0"/>
        <w:adjustRightInd w:val="0"/>
        <w:spacing w:after="0" w:line="240" w:lineRule="auto"/>
        <w:jc w:val="center"/>
        <w:rPr>
          <w:rFonts w:ascii="Times New Roman" w:eastAsia="Arial" w:hAnsi="Times New Roman" w:cs="Times New Roman"/>
          <w:sz w:val="28"/>
          <w:szCs w:val="28"/>
          <w:lang w:eastAsia="ru-RU"/>
        </w:rPr>
      </w:pPr>
      <w:proofErr w:type="gramStart"/>
      <w:r w:rsidRPr="008855DF">
        <w:rPr>
          <w:rFonts w:ascii="Times New Roman" w:eastAsia="Arial" w:hAnsi="Times New Roman" w:cs="Times New Roman"/>
          <w:sz w:val="28"/>
          <w:szCs w:val="28"/>
          <w:lang w:eastAsia="ru-RU"/>
        </w:rPr>
        <w:lastRenderedPageBreak/>
        <w:t xml:space="preserve">и ошибок в выданных в результате предоставления </w:t>
      </w:r>
      <w:proofErr w:type="gramEnd"/>
    </w:p>
    <w:p w:rsidR="008855DF" w:rsidRPr="008855DF" w:rsidRDefault="008855DF" w:rsidP="008855DF">
      <w:pPr>
        <w:widowControl w:val="0"/>
        <w:shd w:val="clear" w:color="auto" w:fill="FFFFFF"/>
        <w:autoSpaceDE w:val="0"/>
        <w:autoSpaceDN w:val="0"/>
        <w:adjustRightInd w:val="0"/>
        <w:spacing w:after="24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муниципальной услуги </w:t>
      </w:r>
      <w:proofErr w:type="gramStart"/>
      <w:r w:rsidRPr="008855DF">
        <w:rPr>
          <w:rFonts w:ascii="Times New Roman" w:eastAsia="Arial" w:hAnsi="Times New Roman" w:cs="Times New Roman"/>
          <w:sz w:val="28"/>
          <w:szCs w:val="28"/>
          <w:lang w:eastAsia="ru-RU"/>
        </w:rPr>
        <w:t>документах</w:t>
      </w:r>
      <w:proofErr w:type="gramEnd"/>
    </w:p>
    <w:p w:rsidR="008855DF" w:rsidRPr="008855DF" w:rsidRDefault="008855DF" w:rsidP="008855DF">
      <w:pPr>
        <w:shd w:val="clear" w:color="auto" w:fill="FFFFFF"/>
        <w:tabs>
          <w:tab w:val="left" w:pos="1620"/>
        </w:tabs>
        <w:spacing w:after="0" w:line="240" w:lineRule="auto"/>
        <w:ind w:firstLine="709"/>
        <w:jc w:val="both"/>
        <w:rPr>
          <w:rFonts w:ascii="Times New Roman" w:eastAsia="Arial" w:hAnsi="Times New Roman" w:cs="Times New Roman"/>
          <w:sz w:val="28"/>
          <w:szCs w:val="28"/>
          <w:lang w:eastAsia="ru-RU"/>
        </w:rPr>
      </w:pPr>
      <w:proofErr w:type="gramStart"/>
      <w:r w:rsidRPr="008855DF">
        <w:rPr>
          <w:rFonts w:ascii="Times New Roman" w:eastAsia="Arial" w:hAnsi="Times New Roman" w:cs="Times New Roman"/>
          <w:sz w:val="28"/>
          <w:szCs w:val="28"/>
          <w:lang w:eastAsia="ru-RU"/>
        </w:rPr>
        <w:t>В случае выявления заявителем в выданных в результате предоставления муниципальной услуги документах опечаток и (или) ошибок заявитель представляет в Администрацию, жилищный отдел заявление об исправлении таких опечаток и (или) ошибок, в котором указывается описание выявленных заявителем опечаток и (или) ошибок.</w:t>
      </w:r>
      <w:proofErr w:type="gramEnd"/>
    </w:p>
    <w:p w:rsidR="008855DF" w:rsidRPr="008855DF" w:rsidRDefault="008855DF" w:rsidP="008855DF">
      <w:pPr>
        <w:shd w:val="clear" w:color="auto" w:fill="FFFFFF"/>
        <w:tabs>
          <w:tab w:val="left" w:pos="1620"/>
        </w:tabs>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Уполномоченное должностное лицо Администрации, жилищного отдела в срок, не превышающий 3-х рабочих дней с момента поступления соответствующего заявления, проводит проверку указанных в заявлении сведений.</w:t>
      </w:r>
    </w:p>
    <w:p w:rsidR="008855DF" w:rsidRPr="008855DF" w:rsidRDefault="008855DF" w:rsidP="008855DF">
      <w:pPr>
        <w:shd w:val="clear" w:color="auto" w:fill="FFFFFF"/>
        <w:tabs>
          <w:tab w:val="left" w:pos="1620"/>
        </w:tabs>
        <w:spacing w:after="0" w:line="240" w:lineRule="auto"/>
        <w:ind w:firstLine="709"/>
        <w:jc w:val="both"/>
        <w:rPr>
          <w:rFonts w:ascii="Times New Roman" w:eastAsia="Arial" w:hAnsi="Times New Roman" w:cs="Times New Roman"/>
          <w:sz w:val="28"/>
          <w:szCs w:val="28"/>
          <w:lang w:eastAsia="ru-RU"/>
        </w:rPr>
      </w:pPr>
      <w:proofErr w:type="gramStart"/>
      <w:r w:rsidRPr="008855DF">
        <w:rPr>
          <w:rFonts w:ascii="Times New Roman" w:eastAsia="Arial"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жилищного отдела осуществляет их замену в срок, не превышающий 10 рабочих дней с момента поступления соответствующего заявления.</w:t>
      </w:r>
      <w:proofErr w:type="gramEnd"/>
    </w:p>
    <w:p w:rsidR="008855DF" w:rsidRPr="008855DF" w:rsidRDefault="008855DF" w:rsidP="008855DF">
      <w:pPr>
        <w:shd w:val="clear" w:color="auto" w:fill="FFFFFF"/>
        <w:tabs>
          <w:tab w:val="left" w:pos="1620"/>
        </w:tabs>
        <w:spacing w:after="0" w:line="240" w:lineRule="auto"/>
        <w:ind w:firstLine="709"/>
        <w:jc w:val="both"/>
        <w:rPr>
          <w:rFonts w:ascii="Times New Roman" w:eastAsia="Arial" w:hAnsi="Times New Roman" w:cs="Times New Roman"/>
          <w:sz w:val="28"/>
          <w:szCs w:val="28"/>
          <w:lang w:eastAsia="ru-RU"/>
        </w:rPr>
      </w:pPr>
      <w:proofErr w:type="gramStart"/>
      <w:r w:rsidRPr="008855DF">
        <w:rPr>
          <w:rFonts w:ascii="Times New Roman" w:eastAsia="Arial" w:hAnsi="Times New Roman" w:cs="Times New Roman"/>
          <w:sz w:val="28"/>
          <w:szCs w:val="28"/>
          <w:lang w:eastAsia="ru-RU"/>
        </w:rPr>
        <w:t>Если в результате проверки сведений, указанных в заявлении,  допущенных опечаток и (или) ошибок в выданных в результате предоставления муниципальной услуги документах не выявлено,  должностное лицо Администрации, жилищного отдела направляет в адрес заявителя ответ с информацией об отсутствии опечаток и ошибок в выданных в результате предоставления муниципальной услуги документах.</w:t>
      </w:r>
      <w:proofErr w:type="gramEnd"/>
    </w:p>
    <w:p w:rsidR="008855DF" w:rsidRPr="008855DF" w:rsidRDefault="008855DF" w:rsidP="008855DF">
      <w:pPr>
        <w:shd w:val="clear" w:color="auto" w:fill="FFFFFF"/>
        <w:tabs>
          <w:tab w:val="left" w:pos="1620"/>
        </w:tabs>
        <w:spacing w:after="0" w:line="240" w:lineRule="auto"/>
        <w:jc w:val="center"/>
        <w:rPr>
          <w:rFonts w:ascii="Times New Roman" w:eastAsia="Arial" w:hAnsi="Times New Roman" w:cs="Times New Roman"/>
          <w:sz w:val="28"/>
          <w:szCs w:val="28"/>
          <w:lang w:eastAsia="ru-RU"/>
        </w:rPr>
      </w:pPr>
    </w:p>
    <w:p w:rsidR="008855DF" w:rsidRPr="008855DF" w:rsidRDefault="008855DF" w:rsidP="008855DF">
      <w:pPr>
        <w:shd w:val="clear" w:color="auto" w:fill="FFFFFF"/>
        <w:tabs>
          <w:tab w:val="left" w:pos="1620"/>
        </w:tabs>
        <w:spacing w:after="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4. Формы </w:t>
      </w:r>
      <w:proofErr w:type="gramStart"/>
      <w:r w:rsidRPr="008855DF">
        <w:rPr>
          <w:rFonts w:ascii="Times New Roman" w:eastAsia="Arial" w:hAnsi="Times New Roman" w:cs="Times New Roman"/>
          <w:sz w:val="28"/>
          <w:szCs w:val="28"/>
          <w:lang w:eastAsia="ru-RU"/>
        </w:rPr>
        <w:t>контроля за</w:t>
      </w:r>
      <w:proofErr w:type="gramEnd"/>
      <w:r w:rsidRPr="008855DF">
        <w:rPr>
          <w:rFonts w:ascii="Times New Roman" w:eastAsia="Arial" w:hAnsi="Times New Roman" w:cs="Times New Roman"/>
          <w:sz w:val="28"/>
          <w:szCs w:val="28"/>
          <w:lang w:eastAsia="ru-RU"/>
        </w:rPr>
        <w:t xml:space="preserve"> исполнением</w:t>
      </w:r>
    </w:p>
    <w:p w:rsidR="008855DF" w:rsidRPr="008855DF" w:rsidRDefault="008855DF" w:rsidP="008855DF">
      <w:pPr>
        <w:shd w:val="clear" w:color="auto" w:fill="FFFFFF"/>
        <w:tabs>
          <w:tab w:val="left" w:pos="1620"/>
        </w:tabs>
        <w:spacing w:after="24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Административного регламента</w:t>
      </w:r>
    </w:p>
    <w:p w:rsidR="008855DF" w:rsidRPr="008855DF" w:rsidRDefault="008855DF" w:rsidP="008855DF">
      <w:pPr>
        <w:widowControl w:val="0"/>
        <w:autoSpaceDE w:val="0"/>
        <w:autoSpaceDN w:val="0"/>
        <w:adjustRightInd w:val="0"/>
        <w:spacing w:after="0" w:line="240" w:lineRule="auto"/>
        <w:jc w:val="center"/>
        <w:outlineLvl w:val="0"/>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4.1. Порядок осуществления текущего </w:t>
      </w:r>
      <w:proofErr w:type="gramStart"/>
      <w:r w:rsidRPr="008855DF">
        <w:rPr>
          <w:rFonts w:ascii="Times New Roman" w:eastAsia="Arial" w:hAnsi="Times New Roman" w:cs="Times New Roman"/>
          <w:sz w:val="28"/>
          <w:szCs w:val="28"/>
          <w:lang w:eastAsia="ru-RU"/>
        </w:rPr>
        <w:t>контроля за</w:t>
      </w:r>
      <w:proofErr w:type="gramEnd"/>
      <w:r w:rsidRPr="008855DF">
        <w:rPr>
          <w:rFonts w:ascii="Times New Roman" w:eastAsia="Arial" w:hAnsi="Times New Roman" w:cs="Times New Roman"/>
          <w:sz w:val="28"/>
          <w:szCs w:val="28"/>
          <w:lang w:eastAsia="ru-RU"/>
        </w:rPr>
        <w:t xml:space="preserve"> соблюдением</w:t>
      </w:r>
    </w:p>
    <w:p w:rsidR="008855DF" w:rsidRPr="008855DF" w:rsidRDefault="008855DF" w:rsidP="008855DF">
      <w:pPr>
        <w:widowControl w:val="0"/>
        <w:autoSpaceDE w:val="0"/>
        <w:autoSpaceDN w:val="0"/>
        <w:adjustRightInd w:val="0"/>
        <w:spacing w:after="0" w:line="240" w:lineRule="auto"/>
        <w:jc w:val="center"/>
        <w:outlineLvl w:val="0"/>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и исполнением ответственными должностными лицами положений</w:t>
      </w:r>
    </w:p>
    <w:p w:rsidR="008855DF" w:rsidRPr="008855DF" w:rsidRDefault="008855DF" w:rsidP="008855DF">
      <w:pPr>
        <w:widowControl w:val="0"/>
        <w:autoSpaceDE w:val="0"/>
        <w:autoSpaceDN w:val="0"/>
        <w:adjustRightInd w:val="0"/>
        <w:spacing w:after="0" w:line="240" w:lineRule="auto"/>
        <w:jc w:val="center"/>
        <w:outlineLvl w:val="0"/>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Административного регламента и иных нормативных правовых</w:t>
      </w:r>
    </w:p>
    <w:p w:rsidR="008855DF" w:rsidRPr="008855DF" w:rsidRDefault="008855DF" w:rsidP="008855DF">
      <w:pPr>
        <w:widowControl w:val="0"/>
        <w:autoSpaceDE w:val="0"/>
        <w:autoSpaceDN w:val="0"/>
        <w:adjustRightInd w:val="0"/>
        <w:spacing w:after="0" w:line="240" w:lineRule="auto"/>
        <w:jc w:val="center"/>
        <w:outlineLvl w:val="0"/>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актов, устанавливающих требования к предоставлению</w:t>
      </w:r>
    </w:p>
    <w:p w:rsidR="008855DF" w:rsidRPr="008855DF" w:rsidRDefault="008855DF" w:rsidP="008855DF">
      <w:pPr>
        <w:widowControl w:val="0"/>
        <w:autoSpaceDE w:val="0"/>
        <w:autoSpaceDN w:val="0"/>
        <w:adjustRightInd w:val="0"/>
        <w:spacing w:after="240" w:line="240" w:lineRule="auto"/>
        <w:jc w:val="center"/>
        <w:outlineLvl w:val="0"/>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муниципальной услуги, а также принятием ими решений</w:t>
      </w:r>
    </w:p>
    <w:p w:rsidR="008855DF" w:rsidRPr="008855DF" w:rsidRDefault="008855DF" w:rsidP="008855DF">
      <w:pPr>
        <w:widowControl w:val="0"/>
        <w:autoSpaceDE w:val="0"/>
        <w:autoSpaceDN w:val="0"/>
        <w:adjustRightInd w:val="0"/>
        <w:spacing w:after="0" w:line="240" w:lineRule="auto"/>
        <w:ind w:firstLine="709"/>
        <w:jc w:val="both"/>
        <w:outlineLvl w:val="0"/>
        <w:rPr>
          <w:rFonts w:ascii="Times New Roman" w:eastAsia="Arial" w:hAnsi="Times New Roman" w:cs="Times New Roman"/>
          <w:sz w:val="28"/>
          <w:szCs w:val="28"/>
          <w:lang w:eastAsia="ru-RU"/>
        </w:rPr>
      </w:pPr>
      <w:proofErr w:type="gramStart"/>
      <w:r w:rsidRPr="008855DF">
        <w:rPr>
          <w:rFonts w:ascii="Times New Roman" w:eastAsia="Arial" w:hAnsi="Times New Roman" w:cs="Times New Roman"/>
          <w:sz w:val="28"/>
          <w:szCs w:val="28"/>
          <w:lang w:eastAsia="ru-RU"/>
        </w:rPr>
        <w:t>Текущий контроль за организацией исполнения ответственными должностными лицами Администрации, жилищного отдела, положений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ответственными должностными лицами в части административных процедур, за соблюдением сроков, последовательности действий, определенных административными процедурами осуществляется Главой городского округа Отрадный, должностными лицами Администрации, начальником жилищного отдела, ответственными за организацию работы по предоставлению</w:t>
      </w:r>
      <w:proofErr w:type="gramEnd"/>
      <w:r w:rsidRPr="008855DF">
        <w:rPr>
          <w:rFonts w:ascii="Times New Roman" w:eastAsia="Arial" w:hAnsi="Times New Roman" w:cs="Times New Roman"/>
          <w:sz w:val="28"/>
          <w:szCs w:val="28"/>
          <w:lang w:eastAsia="ru-RU"/>
        </w:rPr>
        <w:t xml:space="preserve"> муниципальной услуги.</w:t>
      </w:r>
    </w:p>
    <w:p w:rsidR="008855DF" w:rsidRPr="008855DF" w:rsidRDefault="008855DF" w:rsidP="008855DF">
      <w:pPr>
        <w:widowControl w:val="0"/>
        <w:autoSpaceDE w:val="0"/>
        <w:autoSpaceDN w:val="0"/>
        <w:adjustRightInd w:val="0"/>
        <w:spacing w:after="0" w:line="240" w:lineRule="auto"/>
        <w:ind w:firstLine="709"/>
        <w:jc w:val="both"/>
        <w:outlineLvl w:val="0"/>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Текущий контроль осуществляется путем проведения Главой городского округа Отрадный, должностными лицами Администрации, жилищного отдела,  ответственными за организацию работы по предоставлению муниципальной </w:t>
      </w:r>
      <w:r w:rsidRPr="008855DF">
        <w:rPr>
          <w:rFonts w:ascii="Times New Roman" w:eastAsia="Arial" w:hAnsi="Times New Roman" w:cs="Times New Roman"/>
          <w:sz w:val="28"/>
          <w:szCs w:val="28"/>
          <w:lang w:eastAsia="ru-RU"/>
        </w:rPr>
        <w:lastRenderedPageBreak/>
        <w:t>услуги,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 и Самарской области, муниципальных правовых актов городского округа Отрадный Самарской области.</w:t>
      </w:r>
    </w:p>
    <w:p w:rsidR="008855DF" w:rsidRPr="008855DF" w:rsidRDefault="008855DF" w:rsidP="008855DF">
      <w:pPr>
        <w:widowControl w:val="0"/>
        <w:autoSpaceDE w:val="0"/>
        <w:autoSpaceDN w:val="0"/>
        <w:adjustRightInd w:val="0"/>
        <w:spacing w:after="0" w:line="240" w:lineRule="auto"/>
        <w:ind w:firstLine="709"/>
        <w:jc w:val="both"/>
        <w:outlineLvl w:val="0"/>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Периодичность осуществления текущего контроля устанавливается Главой городского округа </w:t>
      </w:r>
      <w:proofErr w:type="gramStart"/>
      <w:r w:rsidRPr="008855DF">
        <w:rPr>
          <w:rFonts w:ascii="Times New Roman" w:eastAsia="Arial" w:hAnsi="Times New Roman" w:cs="Times New Roman"/>
          <w:sz w:val="28"/>
          <w:szCs w:val="28"/>
          <w:lang w:eastAsia="ru-RU"/>
        </w:rPr>
        <w:t>Отрадный</w:t>
      </w:r>
      <w:proofErr w:type="gramEnd"/>
      <w:r w:rsidRPr="008855DF">
        <w:rPr>
          <w:rFonts w:ascii="Times New Roman" w:eastAsia="Arial" w:hAnsi="Times New Roman" w:cs="Times New Roman"/>
          <w:sz w:val="28"/>
          <w:szCs w:val="28"/>
          <w:lang w:eastAsia="ru-RU"/>
        </w:rPr>
        <w:t>, должностными лицами Администрации, начальником жилищного отдела.</w:t>
      </w:r>
    </w:p>
    <w:p w:rsidR="008855DF" w:rsidRPr="008855DF" w:rsidRDefault="008855DF" w:rsidP="008855DF">
      <w:pPr>
        <w:widowControl w:val="0"/>
        <w:autoSpaceDE w:val="0"/>
        <w:autoSpaceDN w:val="0"/>
        <w:adjustRightInd w:val="0"/>
        <w:spacing w:after="0" w:line="240" w:lineRule="auto"/>
        <w:ind w:firstLine="709"/>
        <w:jc w:val="both"/>
        <w:outlineLvl w:val="0"/>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При выявлении нарушений положений Административного регламента при проведении текущего контроля принимаются меры к устранению выявленных нарушений.</w:t>
      </w:r>
    </w:p>
    <w:p w:rsidR="008855DF" w:rsidRPr="008855DF" w:rsidRDefault="008855DF" w:rsidP="008855DF">
      <w:pPr>
        <w:widowControl w:val="0"/>
        <w:autoSpaceDE w:val="0"/>
        <w:autoSpaceDN w:val="0"/>
        <w:adjustRightInd w:val="0"/>
        <w:spacing w:after="0" w:line="240" w:lineRule="auto"/>
        <w:jc w:val="center"/>
        <w:outlineLvl w:val="0"/>
        <w:rPr>
          <w:rFonts w:ascii="Times New Roman" w:eastAsia="Arial" w:hAnsi="Times New Roman" w:cs="Times New Roman"/>
          <w:sz w:val="28"/>
          <w:szCs w:val="28"/>
          <w:lang w:eastAsia="ru-RU"/>
        </w:rPr>
      </w:pPr>
    </w:p>
    <w:p w:rsidR="008855DF" w:rsidRPr="008855DF" w:rsidRDefault="008855DF" w:rsidP="008855DF">
      <w:pPr>
        <w:widowControl w:val="0"/>
        <w:autoSpaceDE w:val="0"/>
        <w:autoSpaceDN w:val="0"/>
        <w:adjustRightInd w:val="0"/>
        <w:spacing w:after="0" w:line="240" w:lineRule="auto"/>
        <w:jc w:val="center"/>
        <w:outlineLvl w:val="0"/>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4.2. Порядок и периодичность осуществления </w:t>
      </w:r>
    </w:p>
    <w:p w:rsidR="008855DF" w:rsidRPr="008855DF" w:rsidRDefault="008855DF" w:rsidP="008855DF">
      <w:pPr>
        <w:widowControl w:val="0"/>
        <w:autoSpaceDE w:val="0"/>
        <w:autoSpaceDN w:val="0"/>
        <w:adjustRightInd w:val="0"/>
        <w:spacing w:after="0" w:line="240" w:lineRule="auto"/>
        <w:jc w:val="center"/>
        <w:outlineLvl w:val="0"/>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плановых и внеплановых проверок полноты и качества </w:t>
      </w:r>
    </w:p>
    <w:p w:rsidR="008855DF" w:rsidRPr="008855DF" w:rsidRDefault="008855DF" w:rsidP="008855DF">
      <w:pPr>
        <w:widowControl w:val="0"/>
        <w:autoSpaceDE w:val="0"/>
        <w:autoSpaceDN w:val="0"/>
        <w:adjustRightInd w:val="0"/>
        <w:spacing w:after="0" w:line="240" w:lineRule="auto"/>
        <w:jc w:val="center"/>
        <w:outlineLvl w:val="0"/>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предоставления муниципальной услуги, в том числе порядок </w:t>
      </w:r>
    </w:p>
    <w:p w:rsidR="008855DF" w:rsidRPr="008855DF" w:rsidRDefault="008855DF" w:rsidP="008855DF">
      <w:pPr>
        <w:widowControl w:val="0"/>
        <w:autoSpaceDE w:val="0"/>
        <w:autoSpaceDN w:val="0"/>
        <w:adjustRightInd w:val="0"/>
        <w:spacing w:after="0" w:line="240" w:lineRule="auto"/>
        <w:jc w:val="center"/>
        <w:outlineLvl w:val="0"/>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и формы </w:t>
      </w:r>
      <w:proofErr w:type="gramStart"/>
      <w:r w:rsidRPr="008855DF">
        <w:rPr>
          <w:rFonts w:ascii="Times New Roman" w:eastAsia="Arial" w:hAnsi="Times New Roman" w:cs="Times New Roman"/>
          <w:sz w:val="28"/>
          <w:szCs w:val="28"/>
          <w:lang w:eastAsia="ru-RU"/>
        </w:rPr>
        <w:t>контроля за</w:t>
      </w:r>
      <w:proofErr w:type="gramEnd"/>
      <w:r w:rsidRPr="008855DF">
        <w:rPr>
          <w:rFonts w:ascii="Times New Roman" w:eastAsia="Arial" w:hAnsi="Times New Roman" w:cs="Times New Roman"/>
          <w:sz w:val="28"/>
          <w:szCs w:val="28"/>
          <w:lang w:eastAsia="ru-RU"/>
        </w:rPr>
        <w:t xml:space="preserve"> полнотой и качеством </w:t>
      </w:r>
    </w:p>
    <w:p w:rsidR="008855DF" w:rsidRPr="008855DF" w:rsidRDefault="008855DF" w:rsidP="008855DF">
      <w:pPr>
        <w:widowControl w:val="0"/>
        <w:autoSpaceDE w:val="0"/>
        <w:autoSpaceDN w:val="0"/>
        <w:adjustRightInd w:val="0"/>
        <w:spacing w:after="240" w:line="240" w:lineRule="auto"/>
        <w:jc w:val="center"/>
        <w:outlineLvl w:val="0"/>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предоставления муниципальной услуги</w:t>
      </w:r>
    </w:p>
    <w:p w:rsidR="008855DF" w:rsidRPr="008855DF" w:rsidRDefault="008855DF" w:rsidP="008855DF">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Проверка полноты и качества предоставления муниципальной услуги включает в себя проведение проверок Администрацией,  выявление и установление нарушений прав заявителей, принятие решений об устранении соответствующих нарушений.</w:t>
      </w:r>
    </w:p>
    <w:p w:rsidR="008855DF" w:rsidRPr="008855DF" w:rsidRDefault="008855DF" w:rsidP="008855DF">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Проверку полноты и качества предоставления муниципальной  услуги осуществляет Администрация.</w:t>
      </w:r>
    </w:p>
    <w:p w:rsidR="008855DF" w:rsidRPr="008855DF" w:rsidRDefault="008855DF" w:rsidP="008855DF">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Проверки полноты и качества предоставления муниципальной  услуги могут быть плановыми  и внеплановыми.</w:t>
      </w:r>
    </w:p>
    <w:p w:rsidR="008855DF" w:rsidRPr="008855DF" w:rsidRDefault="008855DF" w:rsidP="008855DF">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Периодичность плановых проверок Администрации, жилищного отдела определяется на основании планов работы и осуществляется Администрацией, но не чаще одного раза в три года. Внеплановые проверки проводятся по жалобам от заявителей или иных уполномоченных лиц и в установленных законодательством случаях.</w:t>
      </w:r>
    </w:p>
    <w:p w:rsidR="008855DF" w:rsidRPr="008855DF" w:rsidRDefault="008855DF" w:rsidP="008855DF">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По результатам проверок составляется акт, в котором указываются результаты проверки, выявленные нарушения, сроки их устранения и рекомендации.</w:t>
      </w:r>
    </w:p>
    <w:p w:rsidR="008855DF" w:rsidRPr="008855DF" w:rsidRDefault="008855DF" w:rsidP="008855DF">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8855DF" w:rsidRPr="008855DF" w:rsidRDefault="008855DF" w:rsidP="008855DF">
      <w:pPr>
        <w:widowControl w:val="0"/>
        <w:autoSpaceDE w:val="0"/>
        <w:autoSpaceDN w:val="0"/>
        <w:adjustRightInd w:val="0"/>
        <w:spacing w:after="0" w:line="240" w:lineRule="auto"/>
        <w:jc w:val="center"/>
        <w:outlineLvl w:val="0"/>
        <w:rPr>
          <w:rFonts w:ascii="Times New Roman" w:eastAsia="Arial" w:hAnsi="Times New Roman" w:cs="Times New Roman"/>
          <w:sz w:val="28"/>
          <w:szCs w:val="28"/>
          <w:lang w:eastAsia="ru-RU"/>
        </w:rPr>
      </w:pPr>
    </w:p>
    <w:p w:rsidR="008855DF" w:rsidRPr="008855DF" w:rsidRDefault="008855DF" w:rsidP="008855DF">
      <w:pPr>
        <w:widowControl w:val="0"/>
        <w:autoSpaceDE w:val="0"/>
        <w:autoSpaceDN w:val="0"/>
        <w:adjustRightInd w:val="0"/>
        <w:spacing w:after="0" w:line="240" w:lineRule="auto"/>
        <w:jc w:val="center"/>
        <w:outlineLvl w:val="0"/>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4.3. Ответственность должностных лиц органа, </w:t>
      </w:r>
    </w:p>
    <w:p w:rsidR="008855DF" w:rsidRPr="008855DF" w:rsidRDefault="008855DF" w:rsidP="008855DF">
      <w:pPr>
        <w:widowControl w:val="0"/>
        <w:autoSpaceDE w:val="0"/>
        <w:autoSpaceDN w:val="0"/>
        <w:adjustRightInd w:val="0"/>
        <w:spacing w:after="0" w:line="240" w:lineRule="auto"/>
        <w:jc w:val="center"/>
        <w:outlineLvl w:val="0"/>
        <w:rPr>
          <w:rFonts w:ascii="Times New Roman" w:eastAsia="Arial" w:hAnsi="Times New Roman" w:cs="Times New Roman"/>
          <w:sz w:val="28"/>
          <w:szCs w:val="28"/>
          <w:lang w:eastAsia="ru-RU"/>
        </w:rPr>
      </w:pPr>
      <w:proofErr w:type="gramStart"/>
      <w:r w:rsidRPr="008855DF">
        <w:rPr>
          <w:rFonts w:ascii="Times New Roman" w:eastAsia="Arial" w:hAnsi="Times New Roman" w:cs="Times New Roman"/>
          <w:sz w:val="28"/>
          <w:szCs w:val="28"/>
          <w:lang w:eastAsia="ru-RU"/>
        </w:rPr>
        <w:t xml:space="preserve">предоставляющего муниципальную услугу, за решения </w:t>
      </w:r>
      <w:proofErr w:type="gramEnd"/>
    </w:p>
    <w:p w:rsidR="008855DF" w:rsidRPr="008855DF" w:rsidRDefault="008855DF" w:rsidP="008855DF">
      <w:pPr>
        <w:widowControl w:val="0"/>
        <w:autoSpaceDE w:val="0"/>
        <w:autoSpaceDN w:val="0"/>
        <w:adjustRightInd w:val="0"/>
        <w:spacing w:after="0" w:line="240" w:lineRule="auto"/>
        <w:jc w:val="center"/>
        <w:outlineLvl w:val="0"/>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и действия (бездействие), принимаемые (осуществляемые) </w:t>
      </w:r>
    </w:p>
    <w:p w:rsidR="008855DF" w:rsidRPr="008855DF" w:rsidRDefault="008855DF" w:rsidP="008855DF">
      <w:pPr>
        <w:widowControl w:val="0"/>
        <w:autoSpaceDE w:val="0"/>
        <w:autoSpaceDN w:val="0"/>
        <w:adjustRightInd w:val="0"/>
        <w:spacing w:after="240" w:line="240" w:lineRule="auto"/>
        <w:jc w:val="center"/>
        <w:outlineLvl w:val="0"/>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ими в ходе предоставления муниципальной услуги </w:t>
      </w:r>
    </w:p>
    <w:p w:rsidR="008855DF" w:rsidRPr="008855DF" w:rsidRDefault="008855DF" w:rsidP="008855DF">
      <w:pPr>
        <w:widowControl w:val="0"/>
        <w:autoSpaceDE w:val="0"/>
        <w:autoSpaceDN w:val="0"/>
        <w:adjustRightInd w:val="0"/>
        <w:spacing w:after="0" w:line="240" w:lineRule="auto"/>
        <w:ind w:firstLine="709"/>
        <w:jc w:val="both"/>
        <w:outlineLvl w:val="0"/>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По результатам проведения проверок в случае </w:t>
      </w:r>
      <w:proofErr w:type="gramStart"/>
      <w:r w:rsidRPr="008855DF">
        <w:rPr>
          <w:rFonts w:ascii="Times New Roman" w:eastAsia="Arial" w:hAnsi="Times New Roman" w:cs="Times New Roman"/>
          <w:sz w:val="28"/>
          <w:szCs w:val="28"/>
          <w:lang w:eastAsia="ru-RU"/>
        </w:rPr>
        <w:t>выявления нарушений соблюдения положений Административного регламента</w:t>
      </w:r>
      <w:proofErr w:type="gramEnd"/>
      <w:r w:rsidRPr="008855DF">
        <w:rPr>
          <w:rFonts w:ascii="Times New Roman" w:eastAsia="Arial" w:hAnsi="Times New Roman" w:cs="Times New Roman"/>
          <w:sz w:val="28"/>
          <w:szCs w:val="28"/>
          <w:lang w:eastAsia="ru-RU"/>
        </w:rPr>
        <w:t xml:space="preserve"> и иных нормативных правовых актов, устанавливающих требования к предоставлению </w:t>
      </w:r>
      <w:r w:rsidRPr="008855DF">
        <w:rPr>
          <w:rFonts w:ascii="Times New Roman" w:eastAsia="Arial" w:hAnsi="Times New Roman" w:cs="Times New Roman"/>
          <w:sz w:val="28"/>
          <w:szCs w:val="28"/>
          <w:lang w:eastAsia="ru-RU"/>
        </w:rPr>
        <w:lastRenderedPageBreak/>
        <w:t>муниципальной услуги, виновные лица несут персональную ответственность за решения и действия (бездействие), принимаемые (осуществляемые) ими в ходе предоставления муниципальной услуги, установленную законодательством Российской Федерации.</w:t>
      </w:r>
    </w:p>
    <w:p w:rsidR="008855DF" w:rsidRPr="008855DF" w:rsidRDefault="008855DF" w:rsidP="008855DF">
      <w:pPr>
        <w:widowControl w:val="0"/>
        <w:autoSpaceDE w:val="0"/>
        <w:autoSpaceDN w:val="0"/>
        <w:adjustRightInd w:val="0"/>
        <w:spacing w:after="0" w:line="240" w:lineRule="auto"/>
        <w:ind w:firstLine="709"/>
        <w:jc w:val="both"/>
        <w:outlineLvl w:val="0"/>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Должностные лица уполномоченных органов, ответственные за приём заявлений и документов, несут персональную ответственность за соблюдение сроков и порядка приёма документов, их правовую оценку.</w:t>
      </w:r>
    </w:p>
    <w:p w:rsidR="008855DF" w:rsidRPr="008855DF" w:rsidRDefault="008855DF" w:rsidP="008855DF">
      <w:pPr>
        <w:widowControl w:val="0"/>
        <w:autoSpaceDE w:val="0"/>
        <w:autoSpaceDN w:val="0"/>
        <w:adjustRightInd w:val="0"/>
        <w:spacing w:after="0" w:line="240" w:lineRule="auto"/>
        <w:ind w:firstLine="709"/>
        <w:jc w:val="both"/>
        <w:outlineLvl w:val="0"/>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8855DF" w:rsidRPr="008855DF" w:rsidRDefault="008855DF" w:rsidP="008855DF">
      <w:pPr>
        <w:widowControl w:val="0"/>
        <w:autoSpaceDE w:val="0"/>
        <w:autoSpaceDN w:val="0"/>
        <w:adjustRightInd w:val="0"/>
        <w:spacing w:after="0" w:line="240" w:lineRule="auto"/>
        <w:jc w:val="center"/>
        <w:outlineLvl w:val="0"/>
        <w:rPr>
          <w:rFonts w:ascii="Times New Roman" w:eastAsia="Arial" w:hAnsi="Times New Roman" w:cs="Times New Roman"/>
          <w:sz w:val="28"/>
          <w:szCs w:val="28"/>
          <w:lang w:eastAsia="ru-RU"/>
        </w:rPr>
      </w:pPr>
    </w:p>
    <w:p w:rsidR="008855DF" w:rsidRPr="008855DF" w:rsidRDefault="008855DF" w:rsidP="008855DF">
      <w:pPr>
        <w:widowControl w:val="0"/>
        <w:autoSpaceDE w:val="0"/>
        <w:autoSpaceDN w:val="0"/>
        <w:adjustRightInd w:val="0"/>
        <w:spacing w:after="0" w:line="240" w:lineRule="auto"/>
        <w:jc w:val="center"/>
        <w:outlineLvl w:val="0"/>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4.4. Положения, характеризующие требования </w:t>
      </w:r>
    </w:p>
    <w:p w:rsidR="008855DF" w:rsidRPr="008855DF" w:rsidRDefault="008855DF" w:rsidP="008855DF">
      <w:pPr>
        <w:widowControl w:val="0"/>
        <w:autoSpaceDE w:val="0"/>
        <w:autoSpaceDN w:val="0"/>
        <w:adjustRightInd w:val="0"/>
        <w:spacing w:after="0" w:line="240" w:lineRule="auto"/>
        <w:jc w:val="center"/>
        <w:outlineLvl w:val="0"/>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к порядку и формам </w:t>
      </w:r>
      <w:proofErr w:type="gramStart"/>
      <w:r w:rsidRPr="008855DF">
        <w:rPr>
          <w:rFonts w:ascii="Times New Roman" w:eastAsia="Arial" w:hAnsi="Times New Roman" w:cs="Times New Roman"/>
          <w:sz w:val="28"/>
          <w:szCs w:val="28"/>
          <w:lang w:eastAsia="ru-RU"/>
        </w:rPr>
        <w:t>контроля за</w:t>
      </w:r>
      <w:proofErr w:type="gramEnd"/>
      <w:r w:rsidRPr="008855DF">
        <w:rPr>
          <w:rFonts w:ascii="Times New Roman" w:eastAsia="Arial" w:hAnsi="Times New Roman" w:cs="Times New Roman"/>
          <w:sz w:val="28"/>
          <w:szCs w:val="28"/>
          <w:lang w:eastAsia="ru-RU"/>
        </w:rPr>
        <w:t xml:space="preserve"> предоставлением </w:t>
      </w:r>
    </w:p>
    <w:p w:rsidR="008855DF" w:rsidRPr="008855DF" w:rsidRDefault="008855DF" w:rsidP="008855DF">
      <w:pPr>
        <w:widowControl w:val="0"/>
        <w:autoSpaceDE w:val="0"/>
        <w:autoSpaceDN w:val="0"/>
        <w:adjustRightInd w:val="0"/>
        <w:spacing w:after="0" w:line="240" w:lineRule="auto"/>
        <w:jc w:val="center"/>
        <w:outlineLvl w:val="0"/>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муниципальной услуги, в том числе со стороны граждан, </w:t>
      </w:r>
    </w:p>
    <w:p w:rsidR="008855DF" w:rsidRPr="008855DF" w:rsidRDefault="008855DF" w:rsidP="008855DF">
      <w:pPr>
        <w:widowControl w:val="0"/>
        <w:autoSpaceDE w:val="0"/>
        <w:autoSpaceDN w:val="0"/>
        <w:adjustRightInd w:val="0"/>
        <w:spacing w:after="240" w:line="240" w:lineRule="auto"/>
        <w:jc w:val="center"/>
        <w:outlineLvl w:val="0"/>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 их объединений и организаций</w:t>
      </w:r>
    </w:p>
    <w:p w:rsidR="008855DF" w:rsidRPr="008855DF" w:rsidRDefault="008855DF" w:rsidP="008855DF">
      <w:pPr>
        <w:widowControl w:val="0"/>
        <w:autoSpaceDE w:val="0"/>
        <w:autoSpaceDN w:val="0"/>
        <w:adjustRightInd w:val="0"/>
        <w:spacing w:after="0" w:line="240" w:lineRule="auto"/>
        <w:ind w:firstLine="709"/>
        <w:jc w:val="both"/>
        <w:outlineLvl w:val="0"/>
        <w:rPr>
          <w:rFonts w:ascii="Times New Roman" w:eastAsia="Arial" w:hAnsi="Times New Roman" w:cs="Times New Roman"/>
          <w:sz w:val="28"/>
          <w:szCs w:val="28"/>
          <w:lang w:eastAsia="ru-RU"/>
        </w:rPr>
      </w:pPr>
      <w:proofErr w:type="gramStart"/>
      <w:r w:rsidRPr="008855DF">
        <w:rPr>
          <w:rFonts w:ascii="Times New Roman" w:eastAsia="Arial" w:hAnsi="Times New Roman" w:cs="Times New Roman"/>
          <w:sz w:val="28"/>
          <w:szCs w:val="28"/>
          <w:lang w:eastAsia="ru-RU"/>
        </w:rPr>
        <w:t>Контроль за</w:t>
      </w:r>
      <w:proofErr w:type="gramEnd"/>
      <w:r w:rsidRPr="008855DF">
        <w:rPr>
          <w:rFonts w:ascii="Times New Roman" w:eastAsia="Arial" w:hAnsi="Times New Roman" w:cs="Times New Roman"/>
          <w:sz w:val="28"/>
          <w:szCs w:val="28"/>
          <w:lang w:eastAsia="ru-RU"/>
        </w:rPr>
        <w:t xml:space="preserve"> предоставлением муниципальной услуги осуществляется в следующих формах:</w:t>
      </w:r>
    </w:p>
    <w:p w:rsidR="008855DF" w:rsidRPr="008855DF" w:rsidRDefault="008855DF" w:rsidP="008855DF">
      <w:pPr>
        <w:widowControl w:val="0"/>
        <w:autoSpaceDE w:val="0"/>
        <w:autoSpaceDN w:val="0"/>
        <w:adjustRightInd w:val="0"/>
        <w:spacing w:after="0" w:line="240" w:lineRule="auto"/>
        <w:ind w:firstLine="709"/>
        <w:jc w:val="both"/>
        <w:outlineLvl w:val="0"/>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текущий контроль;</w:t>
      </w:r>
    </w:p>
    <w:p w:rsidR="008855DF" w:rsidRPr="008855DF" w:rsidRDefault="008855DF" w:rsidP="008855DF">
      <w:pPr>
        <w:widowControl w:val="0"/>
        <w:autoSpaceDE w:val="0"/>
        <w:autoSpaceDN w:val="0"/>
        <w:adjustRightInd w:val="0"/>
        <w:spacing w:after="0" w:line="240" w:lineRule="auto"/>
        <w:ind w:firstLine="709"/>
        <w:jc w:val="both"/>
        <w:outlineLvl w:val="0"/>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контроль со стороны граждан, их объединений и организаций.</w:t>
      </w:r>
    </w:p>
    <w:p w:rsidR="008855DF" w:rsidRPr="008855DF" w:rsidRDefault="008855DF" w:rsidP="008855DF">
      <w:pPr>
        <w:widowControl w:val="0"/>
        <w:autoSpaceDE w:val="0"/>
        <w:autoSpaceDN w:val="0"/>
        <w:adjustRightInd w:val="0"/>
        <w:spacing w:after="0" w:line="240" w:lineRule="auto"/>
        <w:ind w:firstLine="709"/>
        <w:jc w:val="both"/>
        <w:outlineLvl w:val="0"/>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Порядок и формы </w:t>
      </w:r>
      <w:proofErr w:type="gramStart"/>
      <w:r w:rsidRPr="008855DF">
        <w:rPr>
          <w:rFonts w:ascii="Times New Roman" w:eastAsia="Arial" w:hAnsi="Times New Roman" w:cs="Times New Roman"/>
          <w:sz w:val="28"/>
          <w:szCs w:val="28"/>
          <w:lang w:eastAsia="ru-RU"/>
        </w:rPr>
        <w:t>контроля за</w:t>
      </w:r>
      <w:proofErr w:type="gramEnd"/>
      <w:r w:rsidRPr="008855DF">
        <w:rPr>
          <w:rFonts w:ascii="Times New Roman" w:eastAsia="Arial" w:hAnsi="Times New Roman" w:cs="Times New Roman"/>
          <w:sz w:val="28"/>
          <w:szCs w:val="28"/>
          <w:lang w:eastAsia="ru-RU"/>
        </w:rPr>
        <w:t xml:space="preserve"> предоставлением муниципальной услуги должны отвечать требованиям непрерывности и эффективности.</w:t>
      </w:r>
    </w:p>
    <w:p w:rsidR="008855DF" w:rsidRPr="008855DF" w:rsidRDefault="008855DF" w:rsidP="008855DF">
      <w:pPr>
        <w:widowControl w:val="0"/>
        <w:autoSpaceDE w:val="0"/>
        <w:autoSpaceDN w:val="0"/>
        <w:adjustRightInd w:val="0"/>
        <w:spacing w:after="0" w:line="240" w:lineRule="auto"/>
        <w:ind w:firstLine="709"/>
        <w:jc w:val="both"/>
        <w:outlineLvl w:val="0"/>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8855DF" w:rsidRPr="008855DF" w:rsidRDefault="008855DF" w:rsidP="008855DF">
      <w:pPr>
        <w:widowControl w:val="0"/>
        <w:autoSpaceDE w:val="0"/>
        <w:autoSpaceDN w:val="0"/>
        <w:adjustRightInd w:val="0"/>
        <w:spacing w:after="0" w:line="240" w:lineRule="auto"/>
        <w:ind w:firstLine="709"/>
        <w:jc w:val="both"/>
        <w:outlineLvl w:val="0"/>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Заявители, направившие запросы (заявления) о предоставлении муниципальной услуги, могут осуществлять </w:t>
      </w:r>
      <w:proofErr w:type="gramStart"/>
      <w:r w:rsidRPr="008855DF">
        <w:rPr>
          <w:rFonts w:ascii="Times New Roman" w:eastAsia="Arial" w:hAnsi="Times New Roman" w:cs="Times New Roman"/>
          <w:sz w:val="28"/>
          <w:szCs w:val="28"/>
          <w:lang w:eastAsia="ru-RU"/>
        </w:rPr>
        <w:t>контроль за</w:t>
      </w:r>
      <w:proofErr w:type="gramEnd"/>
      <w:r w:rsidRPr="008855DF">
        <w:rPr>
          <w:rFonts w:ascii="Times New Roman" w:eastAsia="Arial" w:hAnsi="Times New Roman" w:cs="Times New Roman"/>
          <w:sz w:val="28"/>
          <w:szCs w:val="28"/>
          <w:lang w:eastAsia="ru-RU"/>
        </w:rPr>
        <w:t xml:space="preserve"> ходом ее предоставления путем получения необходимой информации лично во время приема в уполномоченном органе, по телефону, по письменному обращению, по электронной почте, посредством Единого портала и Регионального портала в соответствии с подразделом 1.3 Административного регламента.</w:t>
      </w:r>
    </w:p>
    <w:p w:rsidR="008855DF" w:rsidRPr="008855DF" w:rsidRDefault="008855DF" w:rsidP="008855DF">
      <w:pPr>
        <w:widowControl w:val="0"/>
        <w:autoSpaceDE w:val="0"/>
        <w:autoSpaceDN w:val="0"/>
        <w:adjustRightInd w:val="0"/>
        <w:spacing w:after="0" w:line="240" w:lineRule="auto"/>
        <w:ind w:firstLine="709"/>
        <w:jc w:val="center"/>
        <w:outlineLvl w:val="0"/>
        <w:rPr>
          <w:rFonts w:ascii="Times New Roman" w:eastAsia="Arial" w:hAnsi="Times New Roman" w:cs="Times New Roman"/>
          <w:sz w:val="28"/>
          <w:szCs w:val="28"/>
          <w:lang w:eastAsia="ru-RU"/>
        </w:rPr>
      </w:pP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5. Досудебный (внесудебный) порядок обжалования </w:t>
      </w: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решений и действий (бездействия) органа, предоставляющего </w:t>
      </w:r>
    </w:p>
    <w:p w:rsidR="008855DF" w:rsidRPr="008855DF" w:rsidRDefault="008855DF" w:rsidP="008855DF">
      <w:pPr>
        <w:widowControl w:val="0"/>
        <w:autoSpaceDE w:val="0"/>
        <w:autoSpaceDN w:val="0"/>
        <w:adjustRightInd w:val="0"/>
        <w:spacing w:after="24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муниципальную услугу, а также их должностных лиц </w:t>
      </w: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5.1. Информация для заинтересованных лиц об их праве </w:t>
      </w: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на досудебное (внесудебное) обжалование действий </w:t>
      </w: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(бездействия) и (или) решений, принятых (осуществлённых) </w:t>
      </w:r>
    </w:p>
    <w:p w:rsidR="008855DF" w:rsidRPr="008855DF" w:rsidRDefault="008855DF" w:rsidP="008855DF">
      <w:pPr>
        <w:widowControl w:val="0"/>
        <w:autoSpaceDE w:val="0"/>
        <w:autoSpaceDN w:val="0"/>
        <w:adjustRightInd w:val="0"/>
        <w:spacing w:after="24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в ходе предоставления муниципальной услуги </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proofErr w:type="gramStart"/>
      <w:r w:rsidRPr="008855DF">
        <w:rPr>
          <w:rFonts w:ascii="Times New Roman" w:eastAsia="Arial" w:hAnsi="Times New Roman" w:cs="Times New Roman"/>
          <w:sz w:val="28"/>
          <w:szCs w:val="28"/>
          <w:lang w:eastAsia="ru-RU"/>
        </w:rPr>
        <w:t xml:space="preserve">Заявители и иные уполномоченные лица имеют право на обжалование действий (бездействия) и (или) решений принятых в ходе предоставления </w:t>
      </w:r>
      <w:r w:rsidRPr="008855DF">
        <w:rPr>
          <w:rFonts w:ascii="Times New Roman" w:eastAsia="Arial" w:hAnsi="Times New Roman" w:cs="Times New Roman"/>
          <w:sz w:val="28"/>
          <w:szCs w:val="28"/>
          <w:lang w:eastAsia="ru-RU"/>
        </w:rPr>
        <w:lastRenderedPageBreak/>
        <w:t>муниципальной услуги (далее – жалоба), Администрации, жилищного отдела, их должностных лиц, муниципальных служащих, в досудебном (внесудебном) порядке.</w:t>
      </w:r>
      <w:proofErr w:type="gramEnd"/>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Предметом жалобы является обжалование решения и (или) действия (бездействия)  Администрации, жилищного отдела, должностных лиц, муниципальных служащих, при предоставлении муниципальной услуги.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Заявитель может обратиться с жалобой по основаниям и в порядке статей 11.1 и 11.2 Федерального закона «Об организации предоставления государственных и муниципальных услуг», в том числе в следующих случаях:</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1) нарушение срока регистрации запроса заявителя о предоставлении муниципальной услуги, в том числе комплексного запроса (запроса заявителя при однократном обращении за предоставлением двух и более муниципальных услуг);</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2) нарушение срока предоставления муниципальной услуги;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w:t>
      </w:r>
      <w:proofErr w:type="gramStart"/>
      <w:r w:rsidRPr="008855DF">
        <w:rPr>
          <w:rFonts w:ascii="Times New Roman" w:eastAsia="Arial" w:hAnsi="Times New Roman" w:cs="Times New Roman"/>
          <w:sz w:val="28"/>
          <w:szCs w:val="28"/>
          <w:lang w:eastAsia="ru-RU"/>
        </w:rPr>
        <w:t>Отрадный</w:t>
      </w:r>
      <w:proofErr w:type="gramEnd"/>
      <w:r w:rsidRPr="008855DF">
        <w:rPr>
          <w:rFonts w:ascii="Times New Roman" w:eastAsia="Arial" w:hAnsi="Times New Roman" w:cs="Times New Roman"/>
          <w:sz w:val="28"/>
          <w:szCs w:val="28"/>
          <w:lang w:eastAsia="ru-RU"/>
        </w:rPr>
        <w:t xml:space="preserve"> Самарской области для предоставления муниципальной услуги;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Отрадный Самарской области для предоставления муниципальной услуги, у заявителя;</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proofErr w:type="gramStart"/>
      <w:r w:rsidRPr="008855DF">
        <w:rPr>
          <w:rFonts w:ascii="Times New Roman" w:eastAsia="Arial"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городского округа Отрадный Самарской области;</w:t>
      </w:r>
      <w:proofErr w:type="gramEnd"/>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w:t>
      </w:r>
      <w:proofErr w:type="gramStart"/>
      <w:r w:rsidRPr="008855DF">
        <w:rPr>
          <w:rFonts w:ascii="Times New Roman" w:eastAsia="Arial" w:hAnsi="Times New Roman" w:cs="Times New Roman"/>
          <w:sz w:val="28"/>
          <w:szCs w:val="28"/>
          <w:lang w:eastAsia="ru-RU"/>
        </w:rPr>
        <w:t>Отрадный</w:t>
      </w:r>
      <w:proofErr w:type="gramEnd"/>
      <w:r w:rsidRPr="008855DF">
        <w:rPr>
          <w:rFonts w:ascii="Times New Roman" w:eastAsia="Arial" w:hAnsi="Times New Roman" w:cs="Times New Roman"/>
          <w:sz w:val="28"/>
          <w:szCs w:val="28"/>
          <w:lang w:eastAsia="ru-RU"/>
        </w:rPr>
        <w:t xml:space="preserve"> Самарской области;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proofErr w:type="gramStart"/>
      <w:r w:rsidRPr="008855DF">
        <w:rPr>
          <w:rFonts w:ascii="Times New Roman" w:eastAsia="Arial" w:hAnsi="Times New Roman" w:cs="Times New Roman"/>
          <w:sz w:val="28"/>
          <w:szCs w:val="28"/>
          <w:lang w:eastAsia="ru-RU"/>
        </w:rPr>
        <w:t>7) отказ Администрации, жилищного отдела, и их должностных лиц,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proofErr w:type="gramStart"/>
      <w:r w:rsidRPr="008855DF">
        <w:rPr>
          <w:rFonts w:ascii="Times New Roman" w:eastAsia="Arial"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8855DF">
        <w:rPr>
          <w:rFonts w:ascii="Times New Roman" w:eastAsia="Arial" w:hAnsi="Times New Roman" w:cs="Times New Roman"/>
          <w:sz w:val="28"/>
          <w:szCs w:val="28"/>
          <w:lang w:eastAsia="ru-RU"/>
        </w:rPr>
        <w:lastRenderedPageBreak/>
        <w:t>Российской Федерации, законами и иными нормативными правовыми актами Самарской области, муниципальными правовыми актами городского округа Отрадный Самарской области.</w:t>
      </w:r>
      <w:proofErr w:type="gramEnd"/>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w:t>
      </w:r>
      <w:r w:rsidRPr="008855DF">
        <w:rPr>
          <w:rFonts w:ascii="Times New Roman" w:eastAsia="Arial" w:hAnsi="Times New Roman" w:cs="Times New Roman"/>
          <w:sz w:val="28"/>
          <w:szCs w:val="20"/>
          <w:lang w:eastAsia="ru-RU"/>
        </w:rPr>
        <w:t xml:space="preserve"> «</w:t>
      </w:r>
      <w:r w:rsidRPr="008855DF">
        <w:rPr>
          <w:rFonts w:ascii="Times New Roman" w:eastAsia="Arial" w:hAnsi="Times New Roman" w:cs="Times New Roman"/>
          <w:sz w:val="28"/>
          <w:szCs w:val="28"/>
          <w:lang w:eastAsia="ru-RU"/>
        </w:rPr>
        <w:t xml:space="preserve">Об организации предоставления государственных и муниципальных услуг». </w:t>
      </w: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5.2. Органы местного самоуправления, организации и</w:t>
      </w: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уполномоченные на рассмотрение жалобы лица,</w:t>
      </w: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которым может быть направлена жалоба заявителя</w:t>
      </w:r>
    </w:p>
    <w:p w:rsidR="008855DF" w:rsidRPr="008855DF" w:rsidRDefault="008855DF" w:rsidP="008855DF">
      <w:pPr>
        <w:widowControl w:val="0"/>
        <w:autoSpaceDE w:val="0"/>
        <w:autoSpaceDN w:val="0"/>
        <w:adjustRightInd w:val="0"/>
        <w:spacing w:after="24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в досудебном (внесудебном) порядке</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Жалоба подаётся в письменной форме, в том числе при личном приёме заявителя, или в электронном виде в Администрацию, жилищный отдел. </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Жалобы на решения и действия (бездействие) Администрации,  жилищного отдела, и их должностных лиц, муниципального служащего подаются Главе городского округа </w:t>
      </w:r>
      <w:proofErr w:type="gramStart"/>
      <w:r w:rsidRPr="008855DF">
        <w:rPr>
          <w:rFonts w:ascii="Times New Roman" w:eastAsia="Arial" w:hAnsi="Times New Roman" w:cs="Times New Roman"/>
          <w:sz w:val="28"/>
          <w:szCs w:val="28"/>
          <w:lang w:eastAsia="ru-RU"/>
        </w:rPr>
        <w:t>Отрадный</w:t>
      </w:r>
      <w:proofErr w:type="gramEnd"/>
      <w:r w:rsidRPr="008855DF">
        <w:rPr>
          <w:rFonts w:ascii="Times New Roman" w:eastAsia="Arial" w:hAnsi="Times New Roman" w:cs="Times New Roman"/>
          <w:sz w:val="28"/>
          <w:szCs w:val="28"/>
          <w:lang w:eastAsia="ru-RU"/>
        </w:rPr>
        <w:t>.</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законодательством Российской Федерации.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законодательство Российской Федерации.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Прием жалоб в письменной форме осуществляется органами, предоставляющими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Жалоба на решения и действия (бездействие) Администрации, должностных лиц Администрации, жилищного отдела, муниципального служащего, может быть направлена с использованием официального сайта ОМС, Единого портала либо Регионального портала, а также может быть принята при личном приеме заявителя.</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Время приема жалоб должно совпадать со временем предоставления муниципальной услуги.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proofErr w:type="gramStart"/>
      <w:r w:rsidRPr="008855DF">
        <w:rPr>
          <w:rFonts w:ascii="Times New Roman" w:eastAsia="Arial" w:hAnsi="Times New Roman" w:cs="Times New Roman"/>
          <w:sz w:val="28"/>
          <w:szCs w:val="28"/>
          <w:lang w:eastAsia="ru-RU"/>
        </w:rPr>
        <w:t xml:space="preserve">В электронном виде жалоба может быть подана также посредством  портала федеральной государственной информационной системы, </w:t>
      </w:r>
      <w:r w:rsidRPr="008855DF">
        <w:rPr>
          <w:rFonts w:ascii="Times New Roman" w:eastAsia="Arial" w:hAnsi="Times New Roman" w:cs="Times New Roman"/>
          <w:sz w:val="28"/>
          <w:szCs w:val="28"/>
          <w:lang w:eastAsia="ru-RU"/>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w:t>
      </w:r>
      <w:proofErr w:type="gramEnd"/>
      <w:r w:rsidRPr="008855DF">
        <w:rPr>
          <w:rFonts w:ascii="Times New Roman" w:eastAsia="Arial" w:hAnsi="Times New Roman" w:cs="Times New Roman"/>
          <w:sz w:val="28"/>
          <w:szCs w:val="28"/>
          <w:lang w:eastAsia="ru-RU"/>
        </w:rPr>
        <w:t>) привлекаемых организаций, многофункциональных центров и их должностных лиц и работников).</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Срок рассмотрения жалобы исчисляется со дня регистрации такой жалобы в уполномоченном на ее рассмотрение органе, предоставляющем муниципальную услугу.</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В случае если в отношении поступившей жалобы федеральным законом установлен иной порядок (процедура) подачи и рассмотрения жалоб, положения Административного регламента не применяются, и заявитель уведомляется о том, что его жалоба будет рассмотрена в порядке и сроки, предусмотренные федеральным законодательством.</w:t>
      </w: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5.3. Способы информирования заявителей </w:t>
      </w: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о порядке подачи и рассмотрения жалобы, </w:t>
      </w:r>
    </w:p>
    <w:p w:rsidR="008855DF" w:rsidRPr="008855DF" w:rsidRDefault="008855DF" w:rsidP="008855DF">
      <w:pPr>
        <w:widowControl w:val="0"/>
        <w:autoSpaceDE w:val="0"/>
        <w:autoSpaceDN w:val="0"/>
        <w:adjustRightInd w:val="0"/>
        <w:spacing w:after="24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в том числе с использованием Единого портала</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Информация о порядке подачи и рассмотрения жалобы предоставляется при личном обращении заявителя в Администрацию, жилищный отдел, а также посредством размещения на стендах в местах предоставления муниципальной услуги, на официальном сайте ОМС, Едином портале и Региональном портале.</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5.4. Перечень нормативных правовых актов, </w:t>
      </w: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proofErr w:type="gramStart"/>
      <w:r w:rsidRPr="008855DF">
        <w:rPr>
          <w:rFonts w:ascii="Times New Roman" w:eastAsia="Arial" w:hAnsi="Times New Roman" w:cs="Times New Roman"/>
          <w:sz w:val="28"/>
          <w:szCs w:val="28"/>
          <w:lang w:eastAsia="ru-RU"/>
        </w:rPr>
        <w:t>регулирующих</w:t>
      </w:r>
      <w:proofErr w:type="gramEnd"/>
      <w:r w:rsidRPr="008855DF">
        <w:rPr>
          <w:rFonts w:ascii="Times New Roman" w:eastAsia="Arial" w:hAnsi="Times New Roman" w:cs="Times New Roman"/>
          <w:sz w:val="28"/>
          <w:szCs w:val="28"/>
          <w:lang w:eastAsia="ru-RU"/>
        </w:rPr>
        <w:t xml:space="preserve"> порядок досудебного (внесудебного) обжалования </w:t>
      </w: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решений и действий (бездействия) органа, предоставляющего </w:t>
      </w:r>
    </w:p>
    <w:p w:rsidR="008855DF" w:rsidRPr="008855DF" w:rsidRDefault="008855DF" w:rsidP="008855DF">
      <w:pPr>
        <w:widowControl w:val="0"/>
        <w:autoSpaceDE w:val="0"/>
        <w:autoSpaceDN w:val="0"/>
        <w:adjustRightInd w:val="0"/>
        <w:spacing w:after="24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муниципальную услугу, а также их должностных лиц</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Порядок досудебного (внесудебного)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регулируют следующие нормативные правовые акты:</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proofErr w:type="gramStart"/>
      <w:r w:rsidRPr="008855DF">
        <w:rPr>
          <w:rFonts w:ascii="Times New Roman" w:eastAsia="Arial" w:hAnsi="Times New Roman" w:cs="Times New Roman"/>
          <w:sz w:val="28"/>
          <w:szCs w:val="28"/>
          <w:lang w:eastAsia="ru-RU"/>
        </w:rPr>
        <w:t xml:space="preserve">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w:t>
      </w:r>
      <w:r w:rsidRPr="008855DF">
        <w:rPr>
          <w:rFonts w:ascii="Times New Roman" w:eastAsia="Arial" w:hAnsi="Times New Roman" w:cs="Times New Roman"/>
          <w:sz w:val="28"/>
          <w:szCs w:val="28"/>
          <w:lang w:eastAsia="ru-RU"/>
        </w:rPr>
        <w:lastRenderedPageBreak/>
        <w:t>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8855DF">
        <w:rPr>
          <w:rFonts w:ascii="Times New Roman" w:eastAsia="Arial" w:hAnsi="Times New Roman" w:cs="Times New Roman"/>
          <w:sz w:val="28"/>
          <w:szCs w:val="28"/>
          <w:lang w:eastAsia="ru-RU"/>
        </w:rPr>
        <w:t xml:space="preserve"> </w:t>
      </w:r>
      <w:proofErr w:type="gramStart"/>
      <w:r w:rsidRPr="008855DF">
        <w:rPr>
          <w:rFonts w:ascii="Times New Roman" w:eastAsia="Arial" w:hAnsi="Times New Roman" w:cs="Times New Roman"/>
          <w:sz w:val="28"/>
          <w:szCs w:val="28"/>
          <w:lang w:eastAsia="ru-RU"/>
        </w:rPr>
        <w:t xml:space="preserve">1.1 статьи 16 Федерального закона «Об организации предоставления государственных и муниципальных услуг», и их работников, а </w:t>
      </w:r>
      <w:proofErr w:type="gramEnd"/>
      <w:r w:rsidRPr="008855DF">
        <w:rPr>
          <w:rFonts w:ascii="Times New Roman" w:eastAsia="Arial" w:hAnsi="Times New Roman" w:cs="Times New Roman"/>
          <w:sz w:val="28"/>
          <w:szCs w:val="28"/>
          <w:lang w:eastAsia="ru-RU"/>
        </w:rPr>
        <w:t xml:space="preserve">также многофункциональных центров предоставления государственных и муниципальных услуг и их работников» («Российская газета», № 192, 22.08.2012, «Собрание законодательства РФ», 27.08.2012, № 35, ст. 4829); </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иные правовые акты Российской Федерации, Самарской области, органов местного самоуправления городского округа </w:t>
      </w:r>
      <w:proofErr w:type="gramStart"/>
      <w:r w:rsidRPr="008855DF">
        <w:rPr>
          <w:rFonts w:ascii="Times New Roman" w:eastAsia="Arial" w:hAnsi="Times New Roman" w:cs="Times New Roman"/>
          <w:sz w:val="28"/>
          <w:szCs w:val="28"/>
          <w:lang w:eastAsia="ru-RU"/>
        </w:rPr>
        <w:t>Отрадный</w:t>
      </w:r>
      <w:proofErr w:type="gramEnd"/>
      <w:r w:rsidRPr="008855DF">
        <w:rPr>
          <w:rFonts w:ascii="Times New Roman" w:eastAsia="Arial" w:hAnsi="Times New Roman" w:cs="Times New Roman"/>
          <w:sz w:val="28"/>
          <w:szCs w:val="28"/>
          <w:lang w:eastAsia="ru-RU"/>
        </w:rPr>
        <w:t xml:space="preserve"> Самарской области.</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 xml:space="preserve">С текстами федеральных законов, постановлений Правительства Российской Федерации и их изменений можно ознакомиться на </w:t>
      </w:r>
      <w:proofErr w:type="gramStart"/>
      <w:r w:rsidRPr="008855DF">
        <w:rPr>
          <w:rFonts w:ascii="Times New Roman" w:eastAsia="Arial" w:hAnsi="Times New Roman" w:cs="Times New Roman"/>
          <w:sz w:val="28"/>
          <w:szCs w:val="28"/>
          <w:lang w:eastAsia="ru-RU"/>
        </w:rPr>
        <w:t>официальном</w:t>
      </w:r>
      <w:proofErr w:type="gramEnd"/>
      <w:r w:rsidRPr="008855DF">
        <w:rPr>
          <w:rFonts w:ascii="Times New Roman" w:eastAsia="Arial" w:hAnsi="Times New Roman" w:cs="Times New Roman"/>
          <w:sz w:val="28"/>
          <w:szCs w:val="28"/>
          <w:lang w:eastAsia="ru-RU"/>
        </w:rPr>
        <w:t xml:space="preserve"> интернет-портале правовой информации - </w:t>
      </w:r>
      <w:hyperlink r:id="rId12" w:history="1">
        <w:r w:rsidRPr="008855DF">
          <w:rPr>
            <w:rFonts w:ascii="Times New Roman" w:eastAsia="Arial" w:hAnsi="Times New Roman" w:cs="Times New Roman"/>
            <w:sz w:val="28"/>
            <w:szCs w:val="28"/>
            <w:lang w:eastAsia="ru-RU"/>
          </w:rPr>
          <w:t>www.pravo.gov.ru</w:t>
        </w:r>
      </w:hyperlink>
      <w:r w:rsidRPr="008855DF">
        <w:rPr>
          <w:rFonts w:ascii="Times New Roman" w:eastAsia="Arial" w:hAnsi="Times New Roman" w:cs="Times New Roman"/>
          <w:sz w:val="28"/>
          <w:szCs w:val="28"/>
          <w:lang w:eastAsia="ru-RU"/>
        </w:rPr>
        <w:t>.</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Информация, указанная в данном разделе Административного регламента, размещается на Едином портале.</w:t>
      </w:r>
    </w:p>
    <w:p w:rsidR="008855DF" w:rsidRPr="008855DF" w:rsidRDefault="008855DF" w:rsidP="008855DF">
      <w:pPr>
        <w:widowControl w:val="0"/>
        <w:autoSpaceDE w:val="0"/>
        <w:autoSpaceDN w:val="0"/>
        <w:adjustRightInd w:val="0"/>
        <w:spacing w:after="0" w:line="240" w:lineRule="auto"/>
        <w:ind w:left="4253"/>
        <w:jc w:val="center"/>
        <w:outlineLvl w:val="1"/>
        <w:rPr>
          <w:rFonts w:ascii="Times New Roman" w:eastAsia="Times New Roman" w:hAnsi="Times New Roman" w:cs="Times New Roman"/>
          <w:sz w:val="28"/>
          <w:szCs w:val="28"/>
          <w:lang w:eastAsia="ru-RU"/>
        </w:rPr>
      </w:pPr>
    </w:p>
    <w:p w:rsidR="008855DF" w:rsidRPr="008855DF" w:rsidRDefault="008855DF" w:rsidP="008855DF">
      <w:pPr>
        <w:shd w:val="clear" w:color="auto" w:fill="FFFFFF"/>
        <w:tabs>
          <w:tab w:val="left" w:pos="1620"/>
        </w:tabs>
        <w:spacing w:after="0" w:line="240" w:lineRule="auto"/>
        <w:ind w:firstLine="709"/>
        <w:jc w:val="both"/>
        <w:rPr>
          <w:rFonts w:ascii="Times New Roman" w:eastAsia="Arial" w:hAnsi="Times New Roman" w:cs="Times New Roman"/>
          <w:sz w:val="28"/>
          <w:szCs w:val="28"/>
          <w:lang w:eastAsia="ru-RU"/>
        </w:rPr>
      </w:pPr>
    </w:p>
    <w:p w:rsidR="008855DF" w:rsidRDefault="008855DF"/>
    <w:p w:rsidR="008855DF" w:rsidRDefault="008855DF"/>
    <w:p w:rsidR="008855DF" w:rsidRDefault="008855DF"/>
    <w:p w:rsidR="008855DF" w:rsidRDefault="008855DF"/>
    <w:p w:rsidR="008855DF" w:rsidRDefault="008855DF"/>
    <w:p w:rsidR="008855DF" w:rsidRDefault="008855DF"/>
    <w:p w:rsidR="008855DF" w:rsidRDefault="008855DF"/>
    <w:p w:rsidR="008855DF" w:rsidRDefault="008855DF"/>
    <w:p w:rsidR="008855DF" w:rsidRDefault="008855DF"/>
    <w:p w:rsidR="008855DF" w:rsidRDefault="008855DF"/>
    <w:p w:rsidR="008855DF" w:rsidRDefault="008855DF"/>
    <w:p w:rsidR="008855DF" w:rsidRDefault="008855DF"/>
    <w:p w:rsidR="008855DF" w:rsidRDefault="008855DF"/>
    <w:p w:rsidR="008855DF" w:rsidRDefault="008855DF"/>
    <w:p w:rsidR="008855DF" w:rsidRDefault="008855DF"/>
    <w:p w:rsidR="008855DF" w:rsidRDefault="008855DF"/>
    <w:p w:rsidR="008855DF" w:rsidRDefault="008855DF"/>
    <w:tbl>
      <w:tblPr>
        <w:tblStyle w:val="2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tblGrid>
      <w:tr w:rsidR="008855DF" w:rsidRPr="008855DF" w:rsidTr="00CF1DED">
        <w:tc>
          <w:tcPr>
            <w:tcW w:w="5210" w:type="dxa"/>
          </w:tcPr>
          <w:p w:rsidR="008855DF" w:rsidRPr="008855DF" w:rsidRDefault="008855DF" w:rsidP="008855DF">
            <w:pPr>
              <w:widowControl w:val="0"/>
              <w:autoSpaceDE w:val="0"/>
              <w:autoSpaceDN w:val="0"/>
              <w:adjustRightInd w:val="0"/>
              <w:jc w:val="center"/>
              <w:rPr>
                <w:rFonts w:eastAsia="Arial"/>
                <w:sz w:val="28"/>
                <w:szCs w:val="28"/>
              </w:rPr>
            </w:pPr>
            <w:r w:rsidRPr="008855DF">
              <w:rPr>
                <w:rFonts w:eastAsia="Arial"/>
                <w:sz w:val="28"/>
                <w:szCs w:val="28"/>
              </w:rPr>
              <w:lastRenderedPageBreak/>
              <w:t>ПРИЛОЖЕНИЕ 1</w:t>
            </w:r>
          </w:p>
          <w:p w:rsidR="008855DF" w:rsidRPr="008855DF" w:rsidRDefault="008855DF" w:rsidP="008855DF">
            <w:pPr>
              <w:widowControl w:val="0"/>
              <w:autoSpaceDE w:val="0"/>
              <w:autoSpaceDN w:val="0"/>
              <w:adjustRightInd w:val="0"/>
              <w:jc w:val="center"/>
              <w:rPr>
                <w:rFonts w:eastAsia="Arial"/>
                <w:sz w:val="28"/>
                <w:szCs w:val="28"/>
              </w:rPr>
            </w:pPr>
            <w:r w:rsidRPr="008855DF">
              <w:rPr>
                <w:rFonts w:eastAsia="Arial"/>
                <w:sz w:val="28"/>
                <w:szCs w:val="28"/>
              </w:rPr>
              <w:t xml:space="preserve">к административному регламенту </w:t>
            </w:r>
            <w:proofErr w:type="gramStart"/>
            <w:r w:rsidRPr="008855DF">
              <w:rPr>
                <w:rFonts w:eastAsia="Arial"/>
                <w:sz w:val="28"/>
                <w:szCs w:val="28"/>
              </w:rPr>
              <w:t>по</w:t>
            </w:r>
            <w:proofErr w:type="gramEnd"/>
            <w:r w:rsidRPr="008855DF">
              <w:rPr>
                <w:rFonts w:eastAsia="Arial"/>
                <w:sz w:val="28"/>
                <w:szCs w:val="28"/>
              </w:rPr>
              <w:t xml:space="preserve"> </w:t>
            </w:r>
          </w:p>
          <w:p w:rsidR="008855DF" w:rsidRPr="008855DF" w:rsidRDefault="008855DF" w:rsidP="008855DF">
            <w:pPr>
              <w:widowControl w:val="0"/>
              <w:autoSpaceDE w:val="0"/>
              <w:autoSpaceDN w:val="0"/>
              <w:adjustRightInd w:val="0"/>
              <w:jc w:val="center"/>
              <w:rPr>
                <w:rFonts w:eastAsia="Arial"/>
                <w:sz w:val="28"/>
                <w:szCs w:val="28"/>
              </w:rPr>
            </w:pPr>
            <w:r w:rsidRPr="008855DF">
              <w:rPr>
                <w:rFonts w:eastAsia="Arial"/>
                <w:sz w:val="28"/>
                <w:szCs w:val="28"/>
              </w:rPr>
              <w:t>предоставлению муниципальной услуги</w:t>
            </w:r>
          </w:p>
          <w:p w:rsidR="008855DF" w:rsidRPr="008855DF" w:rsidRDefault="008855DF" w:rsidP="008855DF">
            <w:pPr>
              <w:widowControl w:val="0"/>
              <w:autoSpaceDE w:val="0"/>
              <w:autoSpaceDN w:val="0"/>
              <w:adjustRightInd w:val="0"/>
              <w:jc w:val="center"/>
              <w:rPr>
                <w:rFonts w:eastAsia="Arial"/>
                <w:sz w:val="28"/>
                <w:szCs w:val="28"/>
              </w:rPr>
            </w:pPr>
            <w:r w:rsidRPr="008855DF">
              <w:rPr>
                <w:rFonts w:eastAsia="Arial"/>
                <w:sz w:val="28"/>
                <w:szCs w:val="28"/>
              </w:rPr>
              <w:t>«Постановка отдельных категорий граждан на учёт в качестве нуждающихся в жилых помещениях или в предоставлении социальной выплаты на строительство или приобретение жилого помещения»</w:t>
            </w:r>
          </w:p>
        </w:tc>
      </w:tr>
    </w:tbl>
    <w:p w:rsidR="008855DF" w:rsidRPr="008855DF" w:rsidRDefault="008855DF" w:rsidP="008855DF">
      <w:pPr>
        <w:widowControl w:val="0"/>
        <w:autoSpaceDE w:val="0"/>
        <w:autoSpaceDN w:val="0"/>
        <w:adjustRightInd w:val="0"/>
        <w:spacing w:after="0" w:line="240" w:lineRule="auto"/>
        <w:jc w:val="both"/>
        <w:rPr>
          <w:rFonts w:ascii="Times New Roman" w:eastAsia="Arial" w:hAnsi="Times New Roman" w:cs="Times New Roman"/>
          <w:sz w:val="28"/>
          <w:szCs w:val="28"/>
          <w:lang w:eastAsia="ru-RU"/>
        </w:rPr>
      </w:pPr>
    </w:p>
    <w:p w:rsidR="008855DF" w:rsidRPr="008855DF" w:rsidRDefault="008855DF" w:rsidP="008855DF">
      <w:pPr>
        <w:widowControl w:val="0"/>
        <w:autoSpaceDE w:val="0"/>
        <w:autoSpaceDN w:val="0"/>
        <w:adjustRightInd w:val="0"/>
        <w:spacing w:after="0" w:line="240" w:lineRule="auto"/>
        <w:jc w:val="both"/>
        <w:rPr>
          <w:rFonts w:ascii="Times New Roman" w:eastAsia="Arial" w:hAnsi="Times New Roman" w:cs="Times New Roman"/>
          <w:sz w:val="28"/>
          <w:szCs w:val="28"/>
          <w:lang w:eastAsia="ru-RU"/>
        </w:rPr>
      </w:pPr>
    </w:p>
    <w:tbl>
      <w:tblPr>
        <w:tblW w:w="0" w:type="auto"/>
        <w:tblLook w:val="04A0" w:firstRow="1" w:lastRow="0" w:firstColumn="1" w:lastColumn="0" w:noHBand="0" w:noVBand="1"/>
      </w:tblPr>
      <w:tblGrid>
        <w:gridCol w:w="4785"/>
        <w:gridCol w:w="426"/>
        <w:gridCol w:w="142"/>
        <w:gridCol w:w="1824"/>
        <w:gridCol w:w="586"/>
        <w:gridCol w:w="1807"/>
      </w:tblGrid>
      <w:tr w:rsidR="008855DF" w:rsidRPr="008855DF" w:rsidTr="00CF1DED">
        <w:tc>
          <w:tcPr>
            <w:tcW w:w="4785" w:type="dxa"/>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6" w:type="dxa"/>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55DF">
              <w:rPr>
                <w:rFonts w:ascii="Times New Roman" w:eastAsia="Times New Roman" w:hAnsi="Times New Roman" w:cs="Times New Roman"/>
                <w:sz w:val="24"/>
                <w:szCs w:val="24"/>
                <w:lang w:eastAsia="ru-RU"/>
              </w:rPr>
              <w:t>В</w:t>
            </w:r>
          </w:p>
        </w:tc>
        <w:tc>
          <w:tcPr>
            <w:tcW w:w="4359" w:type="dxa"/>
            <w:gridSpan w:val="4"/>
            <w:tcBorders>
              <w:bottom w:val="single" w:sz="4" w:space="0" w:color="auto"/>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855DF" w:rsidRPr="008855DF" w:rsidTr="00CF1DED">
        <w:tc>
          <w:tcPr>
            <w:tcW w:w="4785" w:type="dxa"/>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426" w:type="dxa"/>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4359" w:type="dxa"/>
            <w:gridSpan w:val="4"/>
            <w:tcBorders>
              <w:top w:val="single" w:sz="4" w:space="0" w:color="auto"/>
            </w:tcBorders>
            <w:shd w:val="clear" w:color="auto" w:fill="auto"/>
          </w:tcPr>
          <w:p w:rsidR="008855DF" w:rsidRPr="008855DF" w:rsidRDefault="008855DF" w:rsidP="008855D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855DF">
              <w:rPr>
                <w:rFonts w:ascii="Times New Roman" w:eastAsia="Times New Roman" w:hAnsi="Times New Roman" w:cs="Times New Roman"/>
                <w:sz w:val="16"/>
                <w:szCs w:val="16"/>
                <w:lang w:eastAsia="ru-RU"/>
              </w:rPr>
              <w:t>(наименование уполномоченного органа)</w:t>
            </w:r>
          </w:p>
        </w:tc>
      </w:tr>
      <w:tr w:rsidR="008855DF" w:rsidRPr="008855DF" w:rsidTr="00CF1DED">
        <w:tc>
          <w:tcPr>
            <w:tcW w:w="4785" w:type="dxa"/>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92" w:type="dxa"/>
            <w:gridSpan w:val="3"/>
            <w:tcBorders>
              <w:bottom w:val="single" w:sz="4" w:space="0" w:color="auto"/>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93" w:type="dxa"/>
            <w:gridSpan w:val="2"/>
            <w:tcBorders>
              <w:bottom w:val="single" w:sz="4" w:space="0" w:color="auto"/>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855DF" w:rsidRPr="008855DF" w:rsidTr="00CF1DED">
        <w:tc>
          <w:tcPr>
            <w:tcW w:w="4785" w:type="dxa"/>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92" w:type="dxa"/>
            <w:gridSpan w:val="3"/>
            <w:tcBorders>
              <w:top w:val="single" w:sz="4" w:space="0" w:color="auto"/>
              <w:bottom w:val="single" w:sz="4" w:space="0" w:color="auto"/>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93" w:type="dxa"/>
            <w:gridSpan w:val="2"/>
            <w:tcBorders>
              <w:top w:val="single" w:sz="4" w:space="0" w:color="auto"/>
              <w:bottom w:val="single" w:sz="4" w:space="0" w:color="auto"/>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855DF" w:rsidRPr="008855DF" w:rsidTr="00CF1DED">
        <w:tc>
          <w:tcPr>
            <w:tcW w:w="4785" w:type="dxa"/>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8" w:type="dxa"/>
            <w:gridSpan w:val="2"/>
            <w:tcBorders>
              <w:top w:val="single" w:sz="4" w:space="0" w:color="auto"/>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55DF">
              <w:rPr>
                <w:rFonts w:ascii="Times New Roman" w:eastAsia="Times New Roman" w:hAnsi="Times New Roman" w:cs="Times New Roman"/>
                <w:sz w:val="24"/>
                <w:szCs w:val="24"/>
                <w:lang w:eastAsia="ru-RU"/>
              </w:rPr>
              <w:t>от</w:t>
            </w:r>
          </w:p>
        </w:tc>
        <w:tc>
          <w:tcPr>
            <w:tcW w:w="4217" w:type="dxa"/>
            <w:gridSpan w:val="3"/>
            <w:tcBorders>
              <w:top w:val="single" w:sz="4" w:space="0" w:color="auto"/>
              <w:bottom w:val="single" w:sz="4" w:space="0" w:color="auto"/>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855DF" w:rsidRPr="008855DF" w:rsidTr="00CF1DED">
        <w:tc>
          <w:tcPr>
            <w:tcW w:w="4785" w:type="dxa"/>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4785" w:type="dxa"/>
            <w:gridSpan w:val="5"/>
            <w:shd w:val="clear" w:color="auto" w:fill="auto"/>
          </w:tcPr>
          <w:p w:rsidR="008855DF" w:rsidRPr="008855DF" w:rsidRDefault="008855DF" w:rsidP="008855D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855DF">
              <w:rPr>
                <w:rFonts w:ascii="Times New Roman" w:eastAsia="Times New Roman" w:hAnsi="Times New Roman" w:cs="Times New Roman"/>
                <w:sz w:val="16"/>
                <w:szCs w:val="16"/>
                <w:lang w:eastAsia="ru-RU"/>
              </w:rPr>
              <w:t>(Ф.И.О. заявителя)</w:t>
            </w:r>
          </w:p>
        </w:tc>
      </w:tr>
      <w:tr w:rsidR="008855DF" w:rsidRPr="008855DF" w:rsidTr="00CF1DED">
        <w:tc>
          <w:tcPr>
            <w:tcW w:w="4785" w:type="dxa"/>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8" w:type="dxa"/>
            <w:gridSpan w:val="4"/>
            <w:tcBorders>
              <w:bottom w:val="single" w:sz="4" w:space="0" w:color="auto"/>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07" w:type="dxa"/>
            <w:tcBorders>
              <w:bottom w:val="single" w:sz="4" w:space="0" w:color="auto"/>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855DF" w:rsidRPr="008855DF" w:rsidTr="00CF1DED">
        <w:tc>
          <w:tcPr>
            <w:tcW w:w="4785" w:type="dxa"/>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8" w:type="dxa"/>
            <w:gridSpan w:val="4"/>
            <w:tcBorders>
              <w:top w:val="single" w:sz="4" w:space="0" w:color="auto"/>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855DF">
              <w:rPr>
                <w:rFonts w:ascii="Times New Roman" w:eastAsia="Times New Roman" w:hAnsi="Times New Roman" w:cs="Times New Roman"/>
                <w:sz w:val="24"/>
                <w:szCs w:val="24"/>
                <w:lang w:eastAsia="ru-RU"/>
              </w:rPr>
              <w:t>проживающего</w:t>
            </w:r>
            <w:proofErr w:type="gramEnd"/>
            <w:r w:rsidRPr="008855DF">
              <w:rPr>
                <w:rFonts w:ascii="Times New Roman" w:eastAsia="Times New Roman" w:hAnsi="Times New Roman" w:cs="Times New Roman"/>
                <w:sz w:val="24"/>
                <w:szCs w:val="24"/>
                <w:lang w:eastAsia="ru-RU"/>
              </w:rPr>
              <w:t xml:space="preserve"> по адресу:</w:t>
            </w:r>
          </w:p>
        </w:tc>
        <w:tc>
          <w:tcPr>
            <w:tcW w:w="1807" w:type="dxa"/>
            <w:tcBorders>
              <w:top w:val="single" w:sz="4" w:space="0" w:color="auto"/>
              <w:bottom w:val="single" w:sz="4" w:space="0" w:color="auto"/>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855DF" w:rsidRPr="008855DF" w:rsidTr="00CF1DED">
        <w:tc>
          <w:tcPr>
            <w:tcW w:w="4785" w:type="dxa"/>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2978" w:type="dxa"/>
            <w:gridSpan w:val="4"/>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807" w:type="dxa"/>
            <w:tcBorders>
              <w:top w:val="single" w:sz="4" w:space="0" w:color="auto"/>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855DF">
              <w:rPr>
                <w:rFonts w:ascii="Times New Roman" w:eastAsia="Times New Roman" w:hAnsi="Times New Roman" w:cs="Times New Roman"/>
                <w:sz w:val="16"/>
                <w:szCs w:val="16"/>
                <w:lang w:eastAsia="ru-RU"/>
              </w:rPr>
              <w:t>(почтовый адрес)</w:t>
            </w:r>
          </w:p>
        </w:tc>
      </w:tr>
      <w:tr w:rsidR="008855DF" w:rsidRPr="008855DF" w:rsidTr="00CF1DED">
        <w:tc>
          <w:tcPr>
            <w:tcW w:w="4785" w:type="dxa"/>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8" w:type="dxa"/>
            <w:gridSpan w:val="4"/>
            <w:tcBorders>
              <w:bottom w:val="single" w:sz="4" w:space="0" w:color="auto"/>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07" w:type="dxa"/>
            <w:tcBorders>
              <w:bottom w:val="single" w:sz="4" w:space="0" w:color="auto"/>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855DF" w:rsidRPr="008855DF" w:rsidTr="00CF1DED">
        <w:tc>
          <w:tcPr>
            <w:tcW w:w="4785" w:type="dxa"/>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8" w:type="dxa"/>
            <w:gridSpan w:val="4"/>
            <w:tcBorders>
              <w:top w:val="single" w:sz="4" w:space="0" w:color="auto"/>
              <w:bottom w:val="single" w:sz="4" w:space="0" w:color="auto"/>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07" w:type="dxa"/>
            <w:tcBorders>
              <w:top w:val="single" w:sz="4" w:space="0" w:color="auto"/>
              <w:bottom w:val="single" w:sz="4" w:space="0" w:color="auto"/>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8855DF" w:rsidRPr="008855DF" w:rsidRDefault="008855DF" w:rsidP="008855DF">
      <w:pPr>
        <w:widowControl w:val="0"/>
        <w:autoSpaceDE w:val="0"/>
        <w:autoSpaceDN w:val="0"/>
        <w:adjustRightInd w:val="0"/>
        <w:spacing w:after="0" w:line="240" w:lineRule="auto"/>
        <w:ind w:firstLine="4536"/>
        <w:jc w:val="both"/>
        <w:rPr>
          <w:rFonts w:ascii="Times New Roman" w:eastAsia="Arial" w:hAnsi="Times New Roman" w:cs="Times New Roman"/>
          <w:sz w:val="28"/>
          <w:szCs w:val="28"/>
          <w:lang w:eastAsia="ru-RU"/>
        </w:rPr>
      </w:pP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6"/>
          <w:szCs w:val="26"/>
          <w:lang w:eastAsia="ru-RU"/>
        </w:rPr>
      </w:pPr>
      <w:r w:rsidRPr="008855DF">
        <w:rPr>
          <w:rFonts w:ascii="Times New Roman" w:eastAsia="Arial" w:hAnsi="Times New Roman" w:cs="Times New Roman"/>
          <w:sz w:val="26"/>
          <w:szCs w:val="26"/>
          <w:lang w:eastAsia="ru-RU"/>
        </w:rPr>
        <w:t>Заявление</w:t>
      </w: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6"/>
          <w:szCs w:val="26"/>
          <w:lang w:eastAsia="ru-RU"/>
        </w:rPr>
      </w:pPr>
      <w:r w:rsidRPr="008855DF">
        <w:rPr>
          <w:rFonts w:ascii="Times New Roman" w:eastAsia="Arial" w:hAnsi="Times New Roman" w:cs="Times New Roman"/>
          <w:sz w:val="26"/>
          <w:szCs w:val="26"/>
          <w:lang w:eastAsia="ru-RU"/>
        </w:rPr>
        <w:t xml:space="preserve">о постановке отдельных категорий граждан на учет в качестве </w:t>
      </w: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6"/>
          <w:szCs w:val="26"/>
          <w:lang w:eastAsia="ru-RU"/>
        </w:rPr>
      </w:pPr>
      <w:proofErr w:type="gramStart"/>
      <w:r w:rsidRPr="008855DF">
        <w:rPr>
          <w:rFonts w:ascii="Times New Roman" w:eastAsia="Arial" w:hAnsi="Times New Roman" w:cs="Times New Roman"/>
          <w:sz w:val="26"/>
          <w:szCs w:val="26"/>
          <w:lang w:eastAsia="ru-RU"/>
        </w:rPr>
        <w:t xml:space="preserve">нуждающихся в жилых помещениях или в предоставлении социальной выплаты </w:t>
      </w:r>
      <w:proofErr w:type="gramEnd"/>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6"/>
          <w:szCs w:val="26"/>
          <w:lang w:eastAsia="ru-RU"/>
        </w:rPr>
      </w:pPr>
      <w:r w:rsidRPr="008855DF">
        <w:rPr>
          <w:rFonts w:ascii="Times New Roman" w:eastAsia="Arial" w:hAnsi="Times New Roman" w:cs="Times New Roman"/>
          <w:sz w:val="26"/>
          <w:szCs w:val="26"/>
          <w:lang w:eastAsia="ru-RU"/>
        </w:rPr>
        <w:t>на строительство или приобретение жилого помещения</w:t>
      </w:r>
    </w:p>
    <w:p w:rsidR="008855DF" w:rsidRPr="008855DF" w:rsidRDefault="008855DF" w:rsidP="008855DF">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8855DF" w:rsidRPr="008855DF" w:rsidRDefault="008855DF" w:rsidP="008855DF">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8855DF">
        <w:rPr>
          <w:rFonts w:ascii="Times New Roman" w:eastAsia="Times New Roman" w:hAnsi="Times New Roman" w:cs="Times New Roman"/>
          <w:sz w:val="26"/>
          <w:szCs w:val="26"/>
          <w:lang w:eastAsia="ru-RU"/>
        </w:rPr>
        <w:t>Прошу принять меня на учет в качестве нуждающегося в жилом помещении или предоставлении социальной выплаты на строительство или приобретение жилого помещения.</w:t>
      </w: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6"/>
          <w:szCs w:val="26"/>
          <w:lang w:eastAsia="ru-RU"/>
        </w:rPr>
      </w:pPr>
      <w:r w:rsidRPr="008855DF">
        <w:rPr>
          <w:rFonts w:ascii="Times New Roman" w:eastAsia="Arial" w:hAnsi="Times New Roman" w:cs="Times New Roman"/>
          <w:sz w:val="26"/>
          <w:szCs w:val="26"/>
          <w:lang w:eastAsia="ru-RU"/>
        </w:rPr>
        <w:t>Отношусь к следующей категории граждан в соответствии со статьёй 2 Закона Самарской области от 11.07.2206 № 87 «Об обеспечении жилыми помещениями отдельных категорий граждан, проживающих на территории Самарской области»:</w:t>
      </w:r>
    </w:p>
    <w:p w:rsidR="008855DF" w:rsidRPr="008855DF" w:rsidRDefault="008855DF" w:rsidP="008855DF">
      <w:pPr>
        <w:autoSpaceDE w:val="0"/>
        <w:autoSpaceDN w:val="0"/>
        <w:adjustRightInd w:val="0"/>
        <w:spacing w:after="0" w:line="240" w:lineRule="auto"/>
        <w:ind w:firstLine="709"/>
        <w:jc w:val="both"/>
        <w:rPr>
          <w:rFonts w:ascii="Times New Roman" w:hAnsi="Times New Roman" w:cs="Times New Roman"/>
          <w:sz w:val="26"/>
          <w:szCs w:val="26"/>
        </w:rPr>
      </w:pPr>
      <w:r w:rsidRPr="008855DF">
        <w:rPr>
          <w:rFonts w:ascii="Times New Roman" w:hAnsi="Times New Roman" w:cs="Times New Roman"/>
          <w:sz w:val="26"/>
          <w:szCs w:val="26"/>
        </w:rPr>
        <w:t xml:space="preserve">граждане, имеющие право на обеспечение жилыми помещениями в соответствии с Федеральным </w:t>
      </w:r>
      <w:hyperlink r:id="rId13" w:history="1">
        <w:r w:rsidRPr="008855DF">
          <w:rPr>
            <w:rFonts w:ascii="Times New Roman" w:hAnsi="Times New Roman" w:cs="Times New Roman"/>
            <w:sz w:val="26"/>
            <w:szCs w:val="26"/>
          </w:rPr>
          <w:t>законом</w:t>
        </w:r>
      </w:hyperlink>
      <w:r w:rsidRPr="008855DF">
        <w:rPr>
          <w:rFonts w:ascii="Times New Roman" w:hAnsi="Times New Roman" w:cs="Times New Roman"/>
          <w:sz w:val="26"/>
          <w:szCs w:val="26"/>
        </w:rPr>
        <w:t xml:space="preserve"> от 12 января 1995 года № 5-ФЗ «О ветеранах», а именно:</w:t>
      </w:r>
    </w:p>
    <w:p w:rsidR="008855DF" w:rsidRPr="008855DF" w:rsidRDefault="008855DF" w:rsidP="008855DF">
      <w:pPr>
        <w:numPr>
          <w:ilvl w:val="0"/>
          <w:numId w:val="42"/>
        </w:numPr>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8855DF">
        <w:rPr>
          <w:rFonts w:ascii="Times New Roman" w:hAnsi="Times New Roman" w:cs="Times New Roman"/>
          <w:sz w:val="26"/>
          <w:szCs w:val="26"/>
        </w:rPr>
        <w:t>инвалиды Великой Отечественной войны;</w:t>
      </w:r>
    </w:p>
    <w:p w:rsidR="008855DF" w:rsidRPr="008855DF" w:rsidRDefault="008855DF" w:rsidP="008855DF">
      <w:pPr>
        <w:numPr>
          <w:ilvl w:val="0"/>
          <w:numId w:val="42"/>
        </w:numPr>
        <w:autoSpaceDE w:val="0"/>
        <w:autoSpaceDN w:val="0"/>
        <w:adjustRightInd w:val="0"/>
        <w:spacing w:before="280" w:after="0" w:line="240" w:lineRule="auto"/>
        <w:ind w:left="0" w:firstLine="709"/>
        <w:contextualSpacing/>
        <w:jc w:val="both"/>
        <w:rPr>
          <w:rFonts w:ascii="Times New Roman" w:hAnsi="Times New Roman" w:cs="Times New Roman"/>
          <w:sz w:val="26"/>
          <w:szCs w:val="26"/>
        </w:rPr>
      </w:pPr>
      <w:r w:rsidRPr="008855DF">
        <w:rPr>
          <w:rFonts w:ascii="Times New Roman" w:hAnsi="Times New Roman" w:cs="Times New Roman"/>
          <w:sz w:val="26"/>
          <w:szCs w:val="26"/>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8855DF" w:rsidRPr="008855DF" w:rsidRDefault="008855DF" w:rsidP="008855DF">
      <w:pPr>
        <w:numPr>
          <w:ilvl w:val="0"/>
          <w:numId w:val="42"/>
        </w:numPr>
        <w:autoSpaceDE w:val="0"/>
        <w:autoSpaceDN w:val="0"/>
        <w:adjustRightInd w:val="0"/>
        <w:spacing w:before="280" w:after="0" w:line="240" w:lineRule="auto"/>
        <w:ind w:left="0" w:firstLine="709"/>
        <w:contextualSpacing/>
        <w:jc w:val="both"/>
        <w:rPr>
          <w:rFonts w:ascii="Times New Roman" w:hAnsi="Times New Roman" w:cs="Times New Roman"/>
          <w:sz w:val="26"/>
          <w:szCs w:val="26"/>
        </w:rPr>
      </w:pPr>
      <w:proofErr w:type="gramStart"/>
      <w:r w:rsidRPr="008855DF">
        <w:rPr>
          <w:rFonts w:ascii="Times New Roman" w:hAnsi="Times New Roman" w:cs="Times New Roman"/>
          <w:sz w:val="26"/>
          <w:szCs w:val="26"/>
        </w:rPr>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w:t>
      </w:r>
      <w:r w:rsidRPr="008855DF">
        <w:rPr>
          <w:rFonts w:ascii="Times New Roman" w:hAnsi="Times New Roman" w:cs="Times New Roman"/>
          <w:sz w:val="26"/>
          <w:szCs w:val="26"/>
        </w:rPr>
        <w:lastRenderedPageBreak/>
        <w:t>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8855DF" w:rsidRPr="008855DF" w:rsidRDefault="008855DF" w:rsidP="008855DF">
      <w:pPr>
        <w:numPr>
          <w:ilvl w:val="0"/>
          <w:numId w:val="42"/>
        </w:numPr>
        <w:autoSpaceDE w:val="0"/>
        <w:autoSpaceDN w:val="0"/>
        <w:adjustRightInd w:val="0"/>
        <w:spacing w:before="280" w:after="0" w:line="240" w:lineRule="auto"/>
        <w:ind w:left="0" w:firstLine="709"/>
        <w:contextualSpacing/>
        <w:jc w:val="both"/>
        <w:rPr>
          <w:rFonts w:ascii="Times New Roman" w:hAnsi="Times New Roman" w:cs="Times New Roman"/>
          <w:sz w:val="26"/>
          <w:szCs w:val="26"/>
        </w:rPr>
      </w:pPr>
      <w:r w:rsidRPr="008855DF">
        <w:rPr>
          <w:rFonts w:ascii="Times New Roman" w:hAnsi="Times New Roman" w:cs="Times New Roman"/>
          <w:sz w:val="26"/>
          <w:szCs w:val="26"/>
        </w:rPr>
        <w:t>лица, награжденные знаком «Жителю блокадного Ленинграда»;</w:t>
      </w:r>
    </w:p>
    <w:p w:rsidR="008855DF" w:rsidRPr="008855DF" w:rsidRDefault="008855DF" w:rsidP="008855DF">
      <w:pPr>
        <w:numPr>
          <w:ilvl w:val="0"/>
          <w:numId w:val="42"/>
        </w:numPr>
        <w:autoSpaceDE w:val="0"/>
        <w:autoSpaceDN w:val="0"/>
        <w:adjustRightInd w:val="0"/>
        <w:spacing w:before="280" w:after="0" w:line="240" w:lineRule="auto"/>
        <w:ind w:left="0" w:firstLine="709"/>
        <w:contextualSpacing/>
        <w:jc w:val="both"/>
        <w:rPr>
          <w:rFonts w:ascii="Times New Roman" w:hAnsi="Times New Roman" w:cs="Times New Roman"/>
          <w:sz w:val="26"/>
          <w:szCs w:val="26"/>
        </w:rPr>
      </w:pPr>
      <w:r w:rsidRPr="008855DF">
        <w:rPr>
          <w:rFonts w:ascii="Times New Roman" w:hAnsi="Times New Roman" w:cs="Times New Roman"/>
          <w:sz w:val="26"/>
          <w:szCs w:val="26"/>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8855DF" w:rsidRPr="008855DF" w:rsidRDefault="008855DF" w:rsidP="008855DF">
      <w:pPr>
        <w:numPr>
          <w:ilvl w:val="0"/>
          <w:numId w:val="42"/>
        </w:numPr>
        <w:autoSpaceDE w:val="0"/>
        <w:autoSpaceDN w:val="0"/>
        <w:adjustRightInd w:val="0"/>
        <w:spacing w:before="280" w:after="0" w:line="240" w:lineRule="auto"/>
        <w:ind w:left="0" w:firstLine="709"/>
        <w:contextualSpacing/>
        <w:jc w:val="both"/>
        <w:rPr>
          <w:rFonts w:ascii="Times New Roman" w:hAnsi="Times New Roman" w:cs="Times New Roman"/>
          <w:sz w:val="26"/>
          <w:szCs w:val="26"/>
        </w:rPr>
      </w:pPr>
      <w:proofErr w:type="gramStart"/>
      <w:r w:rsidRPr="008855DF">
        <w:rPr>
          <w:rFonts w:ascii="Times New Roman" w:hAnsi="Times New Roman" w:cs="Times New Roman"/>
          <w:sz w:val="26"/>
          <w:szCs w:val="26"/>
        </w:rPr>
        <w:t xml:space="preserve">отнесенные в соответствии с Федеральным </w:t>
      </w:r>
      <w:hyperlink r:id="rId14" w:history="1">
        <w:r w:rsidRPr="008855DF">
          <w:rPr>
            <w:rFonts w:ascii="Times New Roman" w:hAnsi="Times New Roman" w:cs="Times New Roman"/>
            <w:sz w:val="26"/>
            <w:szCs w:val="26"/>
          </w:rPr>
          <w:t>законом</w:t>
        </w:r>
      </w:hyperlink>
      <w:r w:rsidRPr="008855DF">
        <w:rPr>
          <w:rFonts w:ascii="Times New Roman" w:hAnsi="Times New Roman" w:cs="Times New Roman"/>
          <w:sz w:val="26"/>
          <w:szCs w:val="26"/>
        </w:rPr>
        <w:t xml:space="preserve"> от 12 января 1995 года № 5-ФЗ «О ветеранах» к ветеранам Великой Отечественной войны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w:t>
      </w:r>
      <w:proofErr w:type="gramEnd"/>
      <w:r w:rsidRPr="008855DF">
        <w:rPr>
          <w:rFonts w:ascii="Times New Roman" w:hAnsi="Times New Roman" w:cs="Times New Roman"/>
          <w:sz w:val="26"/>
          <w:szCs w:val="26"/>
        </w:rPr>
        <w:t xml:space="preserve"> войны;</w:t>
      </w:r>
    </w:p>
    <w:p w:rsidR="008855DF" w:rsidRPr="008855DF" w:rsidRDefault="008855DF" w:rsidP="008855DF">
      <w:pPr>
        <w:numPr>
          <w:ilvl w:val="0"/>
          <w:numId w:val="42"/>
        </w:numPr>
        <w:autoSpaceDE w:val="0"/>
        <w:autoSpaceDN w:val="0"/>
        <w:adjustRightInd w:val="0"/>
        <w:spacing w:before="280" w:after="0" w:line="240" w:lineRule="auto"/>
        <w:ind w:left="0" w:firstLine="709"/>
        <w:contextualSpacing/>
        <w:jc w:val="both"/>
        <w:rPr>
          <w:rFonts w:ascii="Times New Roman" w:hAnsi="Times New Roman" w:cs="Times New Roman"/>
          <w:sz w:val="26"/>
          <w:szCs w:val="26"/>
        </w:rPr>
      </w:pPr>
      <w:r w:rsidRPr="008855DF">
        <w:rPr>
          <w:rFonts w:ascii="Times New Roman" w:hAnsi="Times New Roman" w:cs="Times New Roman"/>
          <w:sz w:val="26"/>
          <w:szCs w:val="26"/>
        </w:rPr>
        <w:t xml:space="preserve">граждане, имеющие право на обеспечение жилыми помещениями, в соответствии с </w:t>
      </w:r>
      <w:hyperlink r:id="rId15" w:history="1">
        <w:r w:rsidRPr="008855DF">
          <w:rPr>
            <w:rFonts w:ascii="Times New Roman" w:hAnsi="Times New Roman" w:cs="Times New Roman"/>
            <w:sz w:val="26"/>
            <w:szCs w:val="26"/>
          </w:rPr>
          <w:t>Законом</w:t>
        </w:r>
      </w:hyperlink>
      <w:r w:rsidRPr="008855DF">
        <w:rPr>
          <w:rFonts w:ascii="Times New Roman" w:hAnsi="Times New Roman" w:cs="Times New Roman"/>
          <w:sz w:val="26"/>
          <w:szCs w:val="26"/>
        </w:rPr>
        <w:t xml:space="preserve"> Российской Федерации от 18 октября 1991 года № 1761-1 «О реабилитации жертв политических репрессий».</w:t>
      </w:r>
    </w:p>
    <w:p w:rsidR="008855DF" w:rsidRPr="008855DF" w:rsidRDefault="008855DF" w:rsidP="008855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8855DF" w:rsidRPr="008855DF" w:rsidRDefault="008855DF" w:rsidP="008855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855DF">
        <w:rPr>
          <w:rFonts w:ascii="Times New Roman" w:eastAsia="Times New Roman" w:hAnsi="Times New Roman" w:cs="Times New Roman"/>
          <w:sz w:val="26"/>
          <w:szCs w:val="26"/>
          <w:lang w:eastAsia="ru-RU"/>
        </w:rPr>
        <w:t>Характеристика жилого помещения, в котором проживает заявитель, а также жилых помещений, находящихся в собственности у заявителя:</w:t>
      </w:r>
    </w:p>
    <w:p w:rsidR="008855DF" w:rsidRPr="008855DF" w:rsidRDefault="008855DF" w:rsidP="008855DF">
      <w:pPr>
        <w:autoSpaceDE w:val="0"/>
        <w:autoSpaceDN w:val="0"/>
        <w:adjustRightInd w:val="0"/>
        <w:spacing w:after="0" w:line="240" w:lineRule="auto"/>
        <w:ind w:firstLine="763"/>
        <w:jc w:val="both"/>
        <w:rPr>
          <w:rFonts w:ascii="Times New Roman" w:eastAsia="Times New Roman" w:hAnsi="Times New Roman" w:cs="Times New Roman"/>
          <w:sz w:val="14"/>
          <w:szCs w:val="14"/>
          <w:lang w:eastAsia="ru-RU"/>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501"/>
        <w:gridCol w:w="5306"/>
        <w:gridCol w:w="1303"/>
      </w:tblGrid>
      <w:tr w:rsidR="008855DF" w:rsidRPr="008855DF" w:rsidTr="00CF1DED">
        <w:trPr>
          <w:trHeight w:val="1815"/>
          <w:jc w:val="center"/>
        </w:trPr>
        <w:tc>
          <w:tcPr>
            <w:tcW w:w="503" w:type="dxa"/>
            <w:vAlign w:val="center"/>
          </w:tcPr>
          <w:p w:rsidR="008855DF" w:rsidRPr="008855DF" w:rsidRDefault="008855DF" w:rsidP="008855DF">
            <w:pPr>
              <w:spacing w:after="0" w:line="240" w:lineRule="auto"/>
              <w:jc w:val="center"/>
              <w:rPr>
                <w:rFonts w:ascii="Times New Roman" w:eastAsia="Calibri" w:hAnsi="Times New Roman" w:cs="Times New Roman"/>
                <w:b/>
                <w:sz w:val="20"/>
                <w:szCs w:val="20"/>
              </w:rPr>
            </w:pPr>
            <w:r w:rsidRPr="008855DF">
              <w:rPr>
                <w:rFonts w:ascii="Times New Roman" w:eastAsia="Calibri" w:hAnsi="Times New Roman" w:cs="Times New Roman"/>
                <w:b/>
                <w:sz w:val="20"/>
                <w:szCs w:val="20"/>
              </w:rPr>
              <w:t>№</w:t>
            </w:r>
          </w:p>
          <w:p w:rsidR="008855DF" w:rsidRPr="008855DF" w:rsidRDefault="008855DF" w:rsidP="008855DF">
            <w:pPr>
              <w:spacing w:after="0" w:line="240" w:lineRule="auto"/>
              <w:jc w:val="center"/>
              <w:rPr>
                <w:rFonts w:ascii="Times New Roman" w:eastAsia="Calibri" w:hAnsi="Times New Roman" w:cs="Times New Roman"/>
                <w:b/>
                <w:sz w:val="20"/>
                <w:szCs w:val="20"/>
              </w:rPr>
            </w:pPr>
            <w:proofErr w:type="gramStart"/>
            <w:r w:rsidRPr="008855DF">
              <w:rPr>
                <w:rFonts w:ascii="Times New Roman" w:eastAsia="Calibri" w:hAnsi="Times New Roman" w:cs="Times New Roman"/>
                <w:b/>
                <w:sz w:val="20"/>
                <w:szCs w:val="20"/>
              </w:rPr>
              <w:t>п</w:t>
            </w:r>
            <w:proofErr w:type="gramEnd"/>
            <w:r w:rsidRPr="008855DF">
              <w:rPr>
                <w:rFonts w:ascii="Times New Roman" w:eastAsia="Calibri" w:hAnsi="Times New Roman" w:cs="Times New Roman"/>
                <w:b/>
                <w:sz w:val="20"/>
                <w:szCs w:val="20"/>
              </w:rPr>
              <w:t>/п</w:t>
            </w:r>
          </w:p>
        </w:tc>
        <w:tc>
          <w:tcPr>
            <w:tcW w:w="2501" w:type="dxa"/>
            <w:vAlign w:val="center"/>
          </w:tcPr>
          <w:p w:rsidR="008855DF" w:rsidRPr="008855DF" w:rsidRDefault="008855DF" w:rsidP="008855DF">
            <w:pPr>
              <w:spacing w:after="0" w:line="240" w:lineRule="auto"/>
              <w:rPr>
                <w:rFonts w:ascii="Times New Roman" w:eastAsia="Calibri" w:hAnsi="Times New Roman" w:cs="Times New Roman"/>
                <w:b/>
                <w:sz w:val="20"/>
                <w:szCs w:val="20"/>
              </w:rPr>
            </w:pPr>
            <w:r w:rsidRPr="008855DF">
              <w:rPr>
                <w:rFonts w:ascii="Times New Roman" w:eastAsia="Calibri" w:hAnsi="Times New Roman" w:cs="Times New Roman"/>
                <w:b/>
                <w:sz w:val="20"/>
                <w:szCs w:val="20"/>
              </w:rPr>
              <w:t xml:space="preserve">Адрес, характеристика </w:t>
            </w:r>
          </w:p>
          <w:p w:rsidR="008855DF" w:rsidRPr="008855DF" w:rsidRDefault="008855DF" w:rsidP="008855DF">
            <w:pPr>
              <w:spacing w:after="0" w:line="240" w:lineRule="auto"/>
              <w:rPr>
                <w:rFonts w:ascii="Times New Roman" w:eastAsia="Calibri" w:hAnsi="Times New Roman" w:cs="Times New Roman"/>
                <w:sz w:val="20"/>
                <w:szCs w:val="20"/>
              </w:rPr>
            </w:pPr>
            <w:r w:rsidRPr="008855DF">
              <w:rPr>
                <w:rFonts w:ascii="Times New Roman" w:eastAsia="Calibri" w:hAnsi="Times New Roman" w:cs="Times New Roman"/>
                <w:b/>
                <w:sz w:val="20"/>
                <w:szCs w:val="20"/>
              </w:rPr>
              <w:t>жилого помещения</w:t>
            </w:r>
          </w:p>
          <w:p w:rsidR="008855DF" w:rsidRPr="008855DF" w:rsidRDefault="008855DF" w:rsidP="008855DF">
            <w:pPr>
              <w:spacing w:after="0" w:line="240" w:lineRule="auto"/>
              <w:rPr>
                <w:rFonts w:ascii="Times New Roman" w:eastAsia="Calibri" w:hAnsi="Times New Roman" w:cs="Times New Roman"/>
                <w:sz w:val="20"/>
                <w:szCs w:val="20"/>
              </w:rPr>
            </w:pPr>
            <w:r w:rsidRPr="008855DF">
              <w:rPr>
                <w:rFonts w:ascii="Times New Roman" w:eastAsia="Calibri" w:hAnsi="Times New Roman" w:cs="Times New Roman"/>
                <w:sz w:val="20"/>
                <w:szCs w:val="20"/>
              </w:rPr>
              <w:t>(квартира;</w:t>
            </w:r>
          </w:p>
          <w:p w:rsidR="008855DF" w:rsidRPr="008855DF" w:rsidRDefault="008855DF" w:rsidP="008855DF">
            <w:pPr>
              <w:spacing w:after="0" w:line="240" w:lineRule="auto"/>
              <w:rPr>
                <w:rFonts w:ascii="Times New Roman" w:eastAsia="Calibri" w:hAnsi="Times New Roman" w:cs="Times New Roman"/>
                <w:sz w:val="20"/>
                <w:szCs w:val="20"/>
              </w:rPr>
            </w:pPr>
            <w:r w:rsidRPr="008855DF">
              <w:rPr>
                <w:rFonts w:ascii="Times New Roman" w:eastAsia="Calibri" w:hAnsi="Times New Roman" w:cs="Times New Roman"/>
                <w:sz w:val="20"/>
                <w:szCs w:val="20"/>
              </w:rPr>
              <w:t>жилой дом;</w:t>
            </w:r>
          </w:p>
          <w:p w:rsidR="008855DF" w:rsidRPr="008855DF" w:rsidRDefault="008855DF" w:rsidP="008855DF">
            <w:pPr>
              <w:spacing w:after="0" w:line="240" w:lineRule="auto"/>
              <w:rPr>
                <w:rFonts w:ascii="Times New Roman" w:eastAsia="Calibri" w:hAnsi="Times New Roman" w:cs="Times New Roman"/>
                <w:sz w:val="20"/>
                <w:szCs w:val="20"/>
              </w:rPr>
            </w:pPr>
            <w:r w:rsidRPr="008855DF">
              <w:rPr>
                <w:rFonts w:ascii="Times New Roman" w:eastAsia="Calibri" w:hAnsi="Times New Roman" w:cs="Times New Roman"/>
                <w:sz w:val="20"/>
                <w:szCs w:val="20"/>
              </w:rPr>
              <w:t>комната в коммунальной квартире;</w:t>
            </w:r>
          </w:p>
          <w:p w:rsidR="008855DF" w:rsidRPr="008855DF" w:rsidRDefault="008855DF" w:rsidP="008855DF">
            <w:pPr>
              <w:spacing w:after="0" w:line="240" w:lineRule="auto"/>
              <w:rPr>
                <w:rFonts w:ascii="Times New Roman" w:eastAsia="Calibri" w:hAnsi="Times New Roman" w:cs="Times New Roman"/>
                <w:b/>
                <w:sz w:val="20"/>
                <w:szCs w:val="20"/>
              </w:rPr>
            </w:pPr>
            <w:r w:rsidRPr="008855DF">
              <w:rPr>
                <w:rFonts w:ascii="Times New Roman" w:eastAsia="Calibri" w:hAnsi="Times New Roman" w:cs="Times New Roman"/>
                <w:sz w:val="20"/>
                <w:szCs w:val="20"/>
              </w:rPr>
              <w:t>комната в общежитии)</w:t>
            </w:r>
          </w:p>
        </w:tc>
        <w:tc>
          <w:tcPr>
            <w:tcW w:w="5306" w:type="dxa"/>
            <w:vAlign w:val="center"/>
          </w:tcPr>
          <w:p w:rsidR="008855DF" w:rsidRPr="008855DF" w:rsidRDefault="008855DF" w:rsidP="008855DF">
            <w:pPr>
              <w:spacing w:after="0" w:line="240" w:lineRule="auto"/>
              <w:rPr>
                <w:rFonts w:ascii="Times New Roman" w:eastAsia="Calibri" w:hAnsi="Times New Roman" w:cs="Times New Roman"/>
                <w:b/>
                <w:sz w:val="20"/>
                <w:szCs w:val="20"/>
              </w:rPr>
            </w:pPr>
            <w:r w:rsidRPr="008855DF">
              <w:rPr>
                <w:rFonts w:ascii="Times New Roman" w:eastAsia="Calibri" w:hAnsi="Times New Roman" w:cs="Times New Roman"/>
                <w:b/>
                <w:sz w:val="20"/>
                <w:szCs w:val="20"/>
              </w:rPr>
              <w:t>Форма  собственности, назначение жилого  помещения, Ф.И.О. лиц, в собственности которых находится жилое помещение и принадлежащие им доли помещения</w:t>
            </w:r>
          </w:p>
          <w:p w:rsidR="008855DF" w:rsidRPr="008855DF" w:rsidRDefault="008855DF" w:rsidP="008855DF">
            <w:pPr>
              <w:spacing w:after="0" w:line="240" w:lineRule="auto"/>
              <w:rPr>
                <w:rFonts w:ascii="Times New Roman" w:eastAsia="Calibri" w:hAnsi="Times New Roman" w:cs="Times New Roman"/>
                <w:sz w:val="20"/>
                <w:szCs w:val="20"/>
              </w:rPr>
            </w:pPr>
            <w:r w:rsidRPr="008855DF">
              <w:rPr>
                <w:rFonts w:ascii="Times New Roman" w:eastAsia="Calibri" w:hAnsi="Times New Roman" w:cs="Times New Roman"/>
                <w:sz w:val="20"/>
                <w:szCs w:val="20"/>
              </w:rPr>
              <w:t xml:space="preserve">(частный,  государственный,  муниципальный  фонд; </w:t>
            </w:r>
          </w:p>
          <w:p w:rsidR="008855DF" w:rsidRPr="008855DF" w:rsidRDefault="008855DF" w:rsidP="008855DF">
            <w:pPr>
              <w:spacing w:after="0" w:line="240" w:lineRule="auto"/>
              <w:rPr>
                <w:rFonts w:ascii="Times New Roman" w:eastAsia="Calibri" w:hAnsi="Times New Roman" w:cs="Times New Roman"/>
                <w:sz w:val="20"/>
                <w:szCs w:val="20"/>
              </w:rPr>
            </w:pPr>
            <w:r w:rsidRPr="008855DF">
              <w:rPr>
                <w:rFonts w:ascii="Times New Roman" w:eastAsia="Calibri" w:hAnsi="Times New Roman" w:cs="Times New Roman"/>
                <w:sz w:val="20"/>
                <w:szCs w:val="20"/>
              </w:rPr>
              <w:t>жилищный  фонд  социального  использования;</w:t>
            </w:r>
          </w:p>
          <w:p w:rsidR="008855DF" w:rsidRPr="008855DF" w:rsidRDefault="008855DF" w:rsidP="008855DF">
            <w:pPr>
              <w:spacing w:after="0" w:line="240" w:lineRule="auto"/>
              <w:rPr>
                <w:rFonts w:ascii="Times New Roman" w:eastAsia="Calibri" w:hAnsi="Times New Roman" w:cs="Times New Roman"/>
                <w:sz w:val="20"/>
                <w:szCs w:val="20"/>
              </w:rPr>
            </w:pPr>
            <w:r w:rsidRPr="008855DF">
              <w:rPr>
                <w:rFonts w:ascii="Times New Roman" w:eastAsia="Calibri" w:hAnsi="Times New Roman" w:cs="Times New Roman"/>
                <w:sz w:val="20"/>
                <w:szCs w:val="20"/>
              </w:rPr>
              <w:t>специализированный  жилищный  фонд;</w:t>
            </w:r>
          </w:p>
          <w:p w:rsidR="008855DF" w:rsidRPr="008855DF" w:rsidRDefault="008855DF" w:rsidP="008855DF">
            <w:pPr>
              <w:spacing w:after="0" w:line="240" w:lineRule="auto"/>
              <w:rPr>
                <w:rFonts w:ascii="Times New Roman" w:eastAsia="Calibri" w:hAnsi="Times New Roman" w:cs="Times New Roman"/>
                <w:sz w:val="20"/>
                <w:szCs w:val="20"/>
              </w:rPr>
            </w:pPr>
            <w:r w:rsidRPr="008855DF">
              <w:rPr>
                <w:rFonts w:ascii="Times New Roman" w:eastAsia="Calibri" w:hAnsi="Times New Roman" w:cs="Times New Roman"/>
                <w:sz w:val="20"/>
                <w:szCs w:val="20"/>
              </w:rPr>
              <w:t>индивидуальный  жилищный  фонд;</w:t>
            </w:r>
          </w:p>
          <w:p w:rsidR="008855DF" w:rsidRPr="008855DF" w:rsidRDefault="008855DF" w:rsidP="008855DF">
            <w:pPr>
              <w:spacing w:after="0" w:line="240" w:lineRule="auto"/>
              <w:rPr>
                <w:rFonts w:ascii="Times New Roman" w:eastAsia="Calibri" w:hAnsi="Times New Roman" w:cs="Times New Roman"/>
                <w:b/>
                <w:sz w:val="20"/>
                <w:szCs w:val="20"/>
              </w:rPr>
            </w:pPr>
            <w:r w:rsidRPr="008855DF">
              <w:rPr>
                <w:rFonts w:ascii="Times New Roman" w:eastAsia="Calibri" w:hAnsi="Times New Roman" w:cs="Times New Roman"/>
                <w:sz w:val="20"/>
                <w:szCs w:val="20"/>
              </w:rPr>
              <w:t>жилищный фонд коммерческого использования)</w:t>
            </w:r>
          </w:p>
        </w:tc>
        <w:tc>
          <w:tcPr>
            <w:tcW w:w="1303" w:type="dxa"/>
            <w:vAlign w:val="center"/>
          </w:tcPr>
          <w:p w:rsidR="008855DF" w:rsidRPr="008855DF" w:rsidRDefault="008855DF" w:rsidP="008855DF">
            <w:pPr>
              <w:spacing w:after="0" w:line="240" w:lineRule="auto"/>
              <w:rPr>
                <w:rFonts w:ascii="Times New Roman" w:eastAsia="Calibri" w:hAnsi="Times New Roman" w:cs="Times New Roman"/>
                <w:b/>
                <w:sz w:val="20"/>
                <w:szCs w:val="20"/>
              </w:rPr>
            </w:pPr>
            <w:r w:rsidRPr="008855DF">
              <w:rPr>
                <w:rFonts w:ascii="Times New Roman" w:eastAsia="Calibri" w:hAnsi="Times New Roman" w:cs="Times New Roman"/>
                <w:b/>
                <w:sz w:val="20"/>
                <w:szCs w:val="20"/>
              </w:rPr>
              <w:t>Общая площадь жилого помещения, кв. м.</w:t>
            </w:r>
          </w:p>
          <w:p w:rsidR="008855DF" w:rsidRPr="008855DF" w:rsidRDefault="008855DF" w:rsidP="008855DF">
            <w:pPr>
              <w:spacing w:after="0" w:line="240" w:lineRule="auto"/>
              <w:rPr>
                <w:rFonts w:ascii="Times New Roman" w:eastAsia="Calibri" w:hAnsi="Times New Roman" w:cs="Times New Roman"/>
                <w:b/>
                <w:sz w:val="20"/>
                <w:szCs w:val="20"/>
              </w:rPr>
            </w:pPr>
          </w:p>
          <w:p w:rsidR="008855DF" w:rsidRPr="008855DF" w:rsidRDefault="008855DF" w:rsidP="008855DF">
            <w:pPr>
              <w:spacing w:after="0" w:line="240" w:lineRule="auto"/>
              <w:rPr>
                <w:rFonts w:ascii="Times New Roman" w:eastAsia="Calibri" w:hAnsi="Times New Roman" w:cs="Times New Roman"/>
                <w:b/>
                <w:sz w:val="20"/>
                <w:szCs w:val="20"/>
              </w:rPr>
            </w:pPr>
          </w:p>
        </w:tc>
      </w:tr>
      <w:tr w:rsidR="008855DF" w:rsidRPr="008855DF" w:rsidTr="00CF1DED">
        <w:trPr>
          <w:cantSplit/>
          <w:trHeight w:val="1300"/>
          <w:jc w:val="center"/>
        </w:trPr>
        <w:tc>
          <w:tcPr>
            <w:tcW w:w="503" w:type="dxa"/>
            <w:vAlign w:val="center"/>
          </w:tcPr>
          <w:p w:rsidR="008855DF" w:rsidRPr="008855DF" w:rsidRDefault="008855DF" w:rsidP="008855DF">
            <w:pPr>
              <w:spacing w:after="0" w:line="240" w:lineRule="auto"/>
              <w:jc w:val="center"/>
              <w:rPr>
                <w:rFonts w:ascii="Times New Roman" w:eastAsia="Calibri" w:hAnsi="Times New Roman" w:cs="Times New Roman"/>
                <w:sz w:val="25"/>
                <w:szCs w:val="25"/>
              </w:rPr>
            </w:pPr>
            <w:r w:rsidRPr="008855DF">
              <w:rPr>
                <w:rFonts w:ascii="Times New Roman" w:eastAsia="Calibri" w:hAnsi="Times New Roman" w:cs="Times New Roman"/>
                <w:sz w:val="25"/>
                <w:szCs w:val="25"/>
              </w:rPr>
              <w:t>1</w:t>
            </w:r>
          </w:p>
        </w:tc>
        <w:tc>
          <w:tcPr>
            <w:tcW w:w="2501" w:type="dxa"/>
          </w:tcPr>
          <w:p w:rsidR="008855DF" w:rsidRPr="008855DF" w:rsidRDefault="008855DF" w:rsidP="008855DF">
            <w:pPr>
              <w:spacing w:after="0" w:line="240" w:lineRule="auto"/>
              <w:rPr>
                <w:rFonts w:ascii="Times New Roman" w:eastAsia="Calibri" w:hAnsi="Times New Roman" w:cs="Times New Roman"/>
                <w:b/>
                <w:sz w:val="20"/>
                <w:szCs w:val="20"/>
              </w:rPr>
            </w:pPr>
          </w:p>
        </w:tc>
        <w:tc>
          <w:tcPr>
            <w:tcW w:w="5306" w:type="dxa"/>
          </w:tcPr>
          <w:p w:rsidR="008855DF" w:rsidRPr="008855DF" w:rsidRDefault="008855DF" w:rsidP="008855DF">
            <w:pPr>
              <w:spacing w:after="0" w:line="240" w:lineRule="auto"/>
              <w:rPr>
                <w:rFonts w:ascii="Times New Roman" w:eastAsia="Calibri" w:hAnsi="Times New Roman" w:cs="Times New Roman"/>
                <w:b/>
                <w:sz w:val="20"/>
                <w:szCs w:val="20"/>
              </w:rPr>
            </w:pPr>
          </w:p>
        </w:tc>
        <w:tc>
          <w:tcPr>
            <w:tcW w:w="1303" w:type="dxa"/>
          </w:tcPr>
          <w:p w:rsidR="008855DF" w:rsidRPr="008855DF" w:rsidRDefault="008855DF" w:rsidP="008855DF">
            <w:pPr>
              <w:spacing w:after="0" w:line="240" w:lineRule="auto"/>
              <w:jc w:val="center"/>
              <w:rPr>
                <w:rFonts w:ascii="Times New Roman" w:eastAsia="Calibri" w:hAnsi="Times New Roman" w:cs="Times New Roman"/>
                <w:sz w:val="24"/>
                <w:szCs w:val="24"/>
              </w:rPr>
            </w:pPr>
          </w:p>
        </w:tc>
      </w:tr>
      <w:tr w:rsidR="008855DF" w:rsidRPr="008855DF" w:rsidTr="00CF1DED">
        <w:trPr>
          <w:cantSplit/>
          <w:trHeight w:val="1407"/>
          <w:jc w:val="center"/>
        </w:trPr>
        <w:tc>
          <w:tcPr>
            <w:tcW w:w="503" w:type="dxa"/>
            <w:vAlign w:val="center"/>
          </w:tcPr>
          <w:p w:rsidR="008855DF" w:rsidRPr="008855DF" w:rsidRDefault="008855DF" w:rsidP="008855DF">
            <w:pPr>
              <w:spacing w:after="0" w:line="240" w:lineRule="auto"/>
              <w:jc w:val="center"/>
              <w:rPr>
                <w:rFonts w:ascii="Times New Roman" w:eastAsia="Calibri" w:hAnsi="Times New Roman" w:cs="Times New Roman"/>
                <w:sz w:val="25"/>
                <w:szCs w:val="25"/>
              </w:rPr>
            </w:pPr>
            <w:r w:rsidRPr="008855DF">
              <w:rPr>
                <w:rFonts w:ascii="Times New Roman" w:eastAsia="Calibri" w:hAnsi="Times New Roman" w:cs="Times New Roman"/>
                <w:sz w:val="25"/>
                <w:szCs w:val="25"/>
              </w:rPr>
              <w:t>2</w:t>
            </w:r>
          </w:p>
        </w:tc>
        <w:tc>
          <w:tcPr>
            <w:tcW w:w="2501" w:type="dxa"/>
          </w:tcPr>
          <w:p w:rsidR="008855DF" w:rsidRPr="008855DF" w:rsidRDefault="008855DF" w:rsidP="008855DF">
            <w:pPr>
              <w:spacing w:after="0" w:line="240" w:lineRule="auto"/>
              <w:rPr>
                <w:rFonts w:ascii="Times New Roman" w:eastAsia="Calibri" w:hAnsi="Times New Roman" w:cs="Times New Roman"/>
                <w:b/>
                <w:sz w:val="20"/>
                <w:szCs w:val="20"/>
              </w:rPr>
            </w:pPr>
          </w:p>
        </w:tc>
        <w:tc>
          <w:tcPr>
            <w:tcW w:w="5306" w:type="dxa"/>
          </w:tcPr>
          <w:p w:rsidR="008855DF" w:rsidRPr="008855DF" w:rsidRDefault="008855DF" w:rsidP="008855DF">
            <w:pPr>
              <w:spacing w:after="0" w:line="240" w:lineRule="auto"/>
              <w:rPr>
                <w:rFonts w:ascii="Times New Roman" w:eastAsia="Calibri" w:hAnsi="Times New Roman" w:cs="Times New Roman"/>
                <w:b/>
                <w:sz w:val="20"/>
                <w:szCs w:val="20"/>
              </w:rPr>
            </w:pPr>
          </w:p>
        </w:tc>
        <w:tc>
          <w:tcPr>
            <w:tcW w:w="1303" w:type="dxa"/>
          </w:tcPr>
          <w:p w:rsidR="008855DF" w:rsidRPr="008855DF" w:rsidRDefault="008855DF" w:rsidP="008855DF">
            <w:pPr>
              <w:spacing w:after="0" w:line="240" w:lineRule="auto"/>
              <w:jc w:val="center"/>
              <w:rPr>
                <w:rFonts w:ascii="Times New Roman" w:eastAsia="Calibri" w:hAnsi="Times New Roman" w:cs="Times New Roman"/>
                <w:sz w:val="24"/>
                <w:szCs w:val="24"/>
              </w:rPr>
            </w:pPr>
          </w:p>
        </w:tc>
      </w:tr>
      <w:tr w:rsidR="008855DF" w:rsidRPr="008855DF" w:rsidTr="00CF1DED">
        <w:trPr>
          <w:cantSplit/>
          <w:trHeight w:val="1407"/>
          <w:jc w:val="center"/>
        </w:trPr>
        <w:tc>
          <w:tcPr>
            <w:tcW w:w="503" w:type="dxa"/>
            <w:vAlign w:val="center"/>
          </w:tcPr>
          <w:p w:rsidR="008855DF" w:rsidRPr="008855DF" w:rsidRDefault="008855DF" w:rsidP="008855DF">
            <w:pPr>
              <w:spacing w:after="0" w:line="240" w:lineRule="auto"/>
              <w:jc w:val="center"/>
              <w:rPr>
                <w:rFonts w:ascii="Times New Roman" w:eastAsia="Calibri" w:hAnsi="Times New Roman" w:cs="Times New Roman"/>
                <w:sz w:val="25"/>
                <w:szCs w:val="25"/>
              </w:rPr>
            </w:pPr>
            <w:r w:rsidRPr="008855DF">
              <w:rPr>
                <w:rFonts w:ascii="Times New Roman" w:eastAsia="Calibri" w:hAnsi="Times New Roman" w:cs="Times New Roman"/>
                <w:sz w:val="25"/>
                <w:szCs w:val="25"/>
              </w:rPr>
              <w:t>3</w:t>
            </w:r>
          </w:p>
        </w:tc>
        <w:tc>
          <w:tcPr>
            <w:tcW w:w="2501" w:type="dxa"/>
          </w:tcPr>
          <w:p w:rsidR="008855DF" w:rsidRPr="008855DF" w:rsidRDefault="008855DF" w:rsidP="008855DF">
            <w:pPr>
              <w:spacing w:after="0" w:line="240" w:lineRule="auto"/>
              <w:rPr>
                <w:rFonts w:ascii="Times New Roman" w:eastAsia="Calibri" w:hAnsi="Times New Roman" w:cs="Times New Roman"/>
                <w:b/>
                <w:sz w:val="20"/>
                <w:szCs w:val="20"/>
              </w:rPr>
            </w:pPr>
          </w:p>
        </w:tc>
        <w:tc>
          <w:tcPr>
            <w:tcW w:w="5306" w:type="dxa"/>
          </w:tcPr>
          <w:p w:rsidR="008855DF" w:rsidRPr="008855DF" w:rsidRDefault="008855DF" w:rsidP="008855DF">
            <w:pPr>
              <w:spacing w:after="0" w:line="240" w:lineRule="auto"/>
              <w:rPr>
                <w:rFonts w:ascii="Times New Roman" w:eastAsia="Calibri" w:hAnsi="Times New Roman" w:cs="Times New Roman"/>
                <w:b/>
                <w:sz w:val="20"/>
                <w:szCs w:val="20"/>
              </w:rPr>
            </w:pPr>
          </w:p>
        </w:tc>
        <w:tc>
          <w:tcPr>
            <w:tcW w:w="1303" w:type="dxa"/>
          </w:tcPr>
          <w:p w:rsidR="008855DF" w:rsidRPr="008855DF" w:rsidRDefault="008855DF" w:rsidP="008855DF">
            <w:pPr>
              <w:spacing w:after="0" w:line="240" w:lineRule="auto"/>
              <w:jc w:val="center"/>
              <w:rPr>
                <w:rFonts w:ascii="Times New Roman" w:eastAsia="Calibri" w:hAnsi="Times New Roman" w:cs="Times New Roman"/>
                <w:sz w:val="24"/>
                <w:szCs w:val="24"/>
              </w:rPr>
            </w:pPr>
          </w:p>
        </w:tc>
      </w:tr>
    </w:tbl>
    <w:p w:rsidR="008855DF" w:rsidRPr="008855DF" w:rsidRDefault="008855DF" w:rsidP="008855DF">
      <w:pPr>
        <w:tabs>
          <w:tab w:val="left" w:pos="1560"/>
        </w:tabs>
        <w:spacing w:after="0" w:line="240" w:lineRule="auto"/>
        <w:ind w:firstLine="709"/>
        <w:jc w:val="both"/>
        <w:rPr>
          <w:rFonts w:ascii="Times New Roman" w:eastAsia="Calibri" w:hAnsi="Times New Roman" w:cs="Times New Roman"/>
          <w:sz w:val="14"/>
          <w:szCs w:val="14"/>
        </w:rPr>
      </w:pPr>
    </w:p>
    <w:p w:rsidR="008855DF" w:rsidRPr="008855DF" w:rsidRDefault="008855DF" w:rsidP="008855DF">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p w:rsidR="008855DF" w:rsidRPr="008855DF" w:rsidRDefault="008855DF" w:rsidP="008855DF">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tbl>
      <w:tblPr>
        <w:tblW w:w="9729" w:type="dxa"/>
        <w:tblLayout w:type="fixed"/>
        <w:tblCellMar>
          <w:left w:w="28" w:type="dxa"/>
          <w:right w:w="28" w:type="dxa"/>
        </w:tblCellMar>
        <w:tblLook w:val="0000" w:firstRow="0" w:lastRow="0" w:firstColumn="0" w:lastColumn="0" w:noHBand="0" w:noVBand="0"/>
      </w:tblPr>
      <w:tblGrid>
        <w:gridCol w:w="4933"/>
        <w:gridCol w:w="283"/>
        <w:gridCol w:w="1461"/>
        <w:gridCol w:w="284"/>
        <w:gridCol w:w="2768"/>
      </w:tblGrid>
      <w:tr w:rsidR="008855DF" w:rsidRPr="008855DF" w:rsidTr="00CF1DED">
        <w:tc>
          <w:tcPr>
            <w:tcW w:w="4933" w:type="dxa"/>
            <w:tcBorders>
              <w:top w:val="nil"/>
              <w:left w:val="nil"/>
              <w:bottom w:val="single" w:sz="4" w:space="0" w:color="auto"/>
              <w:right w:val="nil"/>
            </w:tcBorders>
            <w:vAlign w:val="bottom"/>
          </w:tcPr>
          <w:p w:rsidR="008855DF" w:rsidRPr="008855DF" w:rsidRDefault="008855DF" w:rsidP="008855DF">
            <w:pPr>
              <w:autoSpaceDE w:val="0"/>
              <w:autoSpaceDN w:val="0"/>
              <w:spacing w:after="0" w:line="240" w:lineRule="auto"/>
              <w:jc w:val="center"/>
              <w:rPr>
                <w:rFonts w:ascii="Times New Roman" w:eastAsia="Calibri" w:hAnsi="Times New Roman" w:cs="Times New Roman"/>
                <w:b/>
                <w:bCs/>
                <w:i/>
                <w:iCs/>
                <w:sz w:val="25"/>
                <w:szCs w:val="25"/>
              </w:rPr>
            </w:pPr>
          </w:p>
        </w:tc>
        <w:tc>
          <w:tcPr>
            <w:tcW w:w="283" w:type="dxa"/>
            <w:vAlign w:val="bottom"/>
          </w:tcPr>
          <w:p w:rsidR="008855DF" w:rsidRPr="008855DF" w:rsidRDefault="008855DF" w:rsidP="008855DF">
            <w:pPr>
              <w:autoSpaceDE w:val="0"/>
              <w:autoSpaceDN w:val="0"/>
              <w:spacing w:after="0" w:line="240" w:lineRule="auto"/>
              <w:rPr>
                <w:rFonts w:ascii="Times New Roman" w:eastAsia="Calibri" w:hAnsi="Times New Roman" w:cs="Times New Roman"/>
                <w:sz w:val="25"/>
                <w:szCs w:val="25"/>
              </w:rPr>
            </w:pPr>
          </w:p>
        </w:tc>
        <w:tc>
          <w:tcPr>
            <w:tcW w:w="1461" w:type="dxa"/>
            <w:tcBorders>
              <w:top w:val="nil"/>
              <w:left w:val="nil"/>
              <w:bottom w:val="single" w:sz="4" w:space="0" w:color="auto"/>
              <w:right w:val="nil"/>
            </w:tcBorders>
            <w:vAlign w:val="bottom"/>
          </w:tcPr>
          <w:p w:rsidR="008855DF" w:rsidRPr="008855DF" w:rsidRDefault="008855DF" w:rsidP="008855DF">
            <w:pPr>
              <w:autoSpaceDE w:val="0"/>
              <w:autoSpaceDN w:val="0"/>
              <w:spacing w:after="0" w:line="240" w:lineRule="auto"/>
              <w:jc w:val="center"/>
              <w:rPr>
                <w:rFonts w:ascii="Times New Roman" w:eastAsia="Calibri" w:hAnsi="Times New Roman" w:cs="Times New Roman"/>
                <w:sz w:val="25"/>
                <w:szCs w:val="25"/>
              </w:rPr>
            </w:pPr>
          </w:p>
        </w:tc>
        <w:tc>
          <w:tcPr>
            <w:tcW w:w="284" w:type="dxa"/>
            <w:vAlign w:val="bottom"/>
          </w:tcPr>
          <w:p w:rsidR="008855DF" w:rsidRPr="008855DF" w:rsidRDefault="008855DF" w:rsidP="008855DF">
            <w:pPr>
              <w:autoSpaceDE w:val="0"/>
              <w:autoSpaceDN w:val="0"/>
              <w:spacing w:after="0" w:line="240" w:lineRule="auto"/>
              <w:rPr>
                <w:rFonts w:ascii="Times New Roman" w:eastAsia="Calibri" w:hAnsi="Times New Roman" w:cs="Times New Roman"/>
                <w:sz w:val="25"/>
                <w:szCs w:val="25"/>
              </w:rPr>
            </w:pPr>
          </w:p>
        </w:tc>
        <w:tc>
          <w:tcPr>
            <w:tcW w:w="2768" w:type="dxa"/>
            <w:tcBorders>
              <w:top w:val="nil"/>
              <w:left w:val="nil"/>
              <w:right w:val="nil"/>
            </w:tcBorders>
            <w:vAlign w:val="bottom"/>
          </w:tcPr>
          <w:p w:rsidR="008855DF" w:rsidRPr="008855DF" w:rsidRDefault="008855DF" w:rsidP="008855DF">
            <w:pPr>
              <w:autoSpaceDE w:val="0"/>
              <w:autoSpaceDN w:val="0"/>
              <w:spacing w:after="0" w:line="240" w:lineRule="auto"/>
              <w:jc w:val="center"/>
              <w:rPr>
                <w:rFonts w:ascii="Times New Roman" w:eastAsia="Calibri" w:hAnsi="Times New Roman" w:cs="Times New Roman"/>
                <w:sz w:val="25"/>
                <w:szCs w:val="25"/>
              </w:rPr>
            </w:pPr>
            <w:r w:rsidRPr="008855DF">
              <w:rPr>
                <w:rFonts w:ascii="Times New Roman" w:eastAsia="Calibri" w:hAnsi="Times New Roman" w:cs="Times New Roman"/>
                <w:sz w:val="25"/>
                <w:szCs w:val="25"/>
              </w:rPr>
              <w:t>«___»__________20___г.</w:t>
            </w:r>
          </w:p>
        </w:tc>
      </w:tr>
      <w:tr w:rsidR="008855DF" w:rsidRPr="008855DF" w:rsidTr="00CF1DED">
        <w:tc>
          <w:tcPr>
            <w:tcW w:w="4933" w:type="dxa"/>
            <w:vAlign w:val="bottom"/>
          </w:tcPr>
          <w:p w:rsidR="008855DF" w:rsidRPr="008855DF" w:rsidRDefault="008855DF" w:rsidP="008855DF">
            <w:pPr>
              <w:autoSpaceDE w:val="0"/>
              <w:autoSpaceDN w:val="0"/>
              <w:spacing w:after="0" w:line="240" w:lineRule="auto"/>
              <w:jc w:val="center"/>
              <w:rPr>
                <w:rFonts w:ascii="Times New Roman" w:eastAsia="Calibri" w:hAnsi="Times New Roman" w:cs="Times New Roman"/>
              </w:rPr>
            </w:pPr>
            <w:r w:rsidRPr="008855DF">
              <w:rPr>
                <w:rFonts w:ascii="Times New Roman" w:eastAsia="Calibri" w:hAnsi="Times New Roman" w:cs="Times New Roman"/>
              </w:rPr>
              <w:t>(Ф.И.О. заявителя полностью)</w:t>
            </w:r>
          </w:p>
        </w:tc>
        <w:tc>
          <w:tcPr>
            <w:tcW w:w="283" w:type="dxa"/>
            <w:vAlign w:val="bottom"/>
          </w:tcPr>
          <w:p w:rsidR="008855DF" w:rsidRPr="008855DF" w:rsidRDefault="008855DF" w:rsidP="008855DF">
            <w:pPr>
              <w:autoSpaceDE w:val="0"/>
              <w:autoSpaceDN w:val="0"/>
              <w:spacing w:after="0" w:line="240" w:lineRule="auto"/>
              <w:rPr>
                <w:rFonts w:ascii="Times New Roman" w:eastAsia="Calibri" w:hAnsi="Times New Roman" w:cs="Times New Roman"/>
              </w:rPr>
            </w:pPr>
          </w:p>
        </w:tc>
        <w:tc>
          <w:tcPr>
            <w:tcW w:w="1461" w:type="dxa"/>
            <w:vAlign w:val="bottom"/>
          </w:tcPr>
          <w:p w:rsidR="008855DF" w:rsidRPr="008855DF" w:rsidRDefault="008855DF" w:rsidP="008855DF">
            <w:pPr>
              <w:autoSpaceDE w:val="0"/>
              <w:autoSpaceDN w:val="0"/>
              <w:spacing w:after="0" w:line="240" w:lineRule="auto"/>
              <w:jc w:val="center"/>
              <w:rPr>
                <w:rFonts w:ascii="Times New Roman" w:eastAsia="Calibri" w:hAnsi="Times New Roman" w:cs="Times New Roman"/>
              </w:rPr>
            </w:pPr>
            <w:r w:rsidRPr="008855DF">
              <w:rPr>
                <w:rFonts w:ascii="Times New Roman" w:eastAsia="Calibri" w:hAnsi="Times New Roman" w:cs="Times New Roman"/>
              </w:rPr>
              <w:t>(подпись)</w:t>
            </w:r>
          </w:p>
        </w:tc>
        <w:tc>
          <w:tcPr>
            <w:tcW w:w="284" w:type="dxa"/>
            <w:vAlign w:val="bottom"/>
          </w:tcPr>
          <w:p w:rsidR="008855DF" w:rsidRPr="008855DF" w:rsidRDefault="008855DF" w:rsidP="008855DF">
            <w:pPr>
              <w:autoSpaceDE w:val="0"/>
              <w:autoSpaceDN w:val="0"/>
              <w:spacing w:after="0" w:line="240" w:lineRule="auto"/>
              <w:rPr>
                <w:rFonts w:ascii="Times New Roman" w:eastAsia="Calibri" w:hAnsi="Times New Roman" w:cs="Times New Roman"/>
              </w:rPr>
            </w:pPr>
          </w:p>
        </w:tc>
        <w:tc>
          <w:tcPr>
            <w:tcW w:w="2768" w:type="dxa"/>
            <w:vAlign w:val="bottom"/>
          </w:tcPr>
          <w:p w:rsidR="008855DF" w:rsidRPr="008855DF" w:rsidRDefault="008855DF" w:rsidP="008855DF">
            <w:pPr>
              <w:autoSpaceDE w:val="0"/>
              <w:autoSpaceDN w:val="0"/>
              <w:spacing w:after="0" w:line="240" w:lineRule="auto"/>
              <w:jc w:val="both"/>
              <w:rPr>
                <w:rFonts w:ascii="Times New Roman" w:eastAsia="Calibri" w:hAnsi="Times New Roman" w:cs="Times New Roman"/>
              </w:rPr>
            </w:pPr>
            <w:r w:rsidRPr="008855DF">
              <w:rPr>
                <w:rFonts w:ascii="Times New Roman" w:eastAsia="Calibri" w:hAnsi="Times New Roman" w:cs="Times New Roman"/>
              </w:rPr>
              <w:t xml:space="preserve">                 (дата)</w:t>
            </w:r>
          </w:p>
        </w:tc>
      </w:tr>
    </w:tbl>
    <w:p w:rsidR="008855DF" w:rsidRPr="008855DF" w:rsidRDefault="008855DF" w:rsidP="008855DF">
      <w:pPr>
        <w:autoSpaceDE w:val="0"/>
        <w:autoSpaceDN w:val="0"/>
        <w:adjustRightInd w:val="0"/>
        <w:spacing w:after="0" w:line="240" w:lineRule="auto"/>
        <w:rPr>
          <w:rFonts w:ascii="Times New Roman" w:eastAsia="Calibri" w:hAnsi="Times New Roman" w:cs="Times New Roman"/>
          <w:spacing w:val="-10"/>
        </w:rPr>
      </w:pPr>
    </w:p>
    <w:tbl>
      <w:tblPr>
        <w:tblStyle w:val="31"/>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tblGrid>
      <w:tr w:rsidR="008855DF" w:rsidRPr="008855DF" w:rsidTr="00CF1DED">
        <w:tc>
          <w:tcPr>
            <w:tcW w:w="5210" w:type="dxa"/>
          </w:tcPr>
          <w:p w:rsidR="008855DF" w:rsidRPr="008855DF" w:rsidRDefault="008855DF" w:rsidP="008855DF">
            <w:pPr>
              <w:widowControl w:val="0"/>
              <w:autoSpaceDE w:val="0"/>
              <w:autoSpaceDN w:val="0"/>
              <w:adjustRightInd w:val="0"/>
              <w:jc w:val="center"/>
              <w:rPr>
                <w:rFonts w:eastAsia="Arial"/>
                <w:sz w:val="28"/>
                <w:szCs w:val="28"/>
              </w:rPr>
            </w:pPr>
            <w:r w:rsidRPr="008855DF">
              <w:rPr>
                <w:rFonts w:eastAsia="Arial"/>
                <w:sz w:val="28"/>
                <w:szCs w:val="28"/>
              </w:rPr>
              <w:lastRenderedPageBreak/>
              <w:t>ПРИЛОЖЕНИЕ 2</w:t>
            </w:r>
          </w:p>
          <w:p w:rsidR="008855DF" w:rsidRPr="008855DF" w:rsidRDefault="008855DF" w:rsidP="008855DF">
            <w:pPr>
              <w:widowControl w:val="0"/>
              <w:autoSpaceDE w:val="0"/>
              <w:autoSpaceDN w:val="0"/>
              <w:adjustRightInd w:val="0"/>
              <w:jc w:val="center"/>
              <w:rPr>
                <w:rFonts w:eastAsia="Arial"/>
                <w:sz w:val="28"/>
                <w:szCs w:val="28"/>
              </w:rPr>
            </w:pPr>
            <w:r w:rsidRPr="008855DF">
              <w:rPr>
                <w:rFonts w:eastAsia="Arial"/>
                <w:sz w:val="28"/>
                <w:szCs w:val="28"/>
              </w:rPr>
              <w:t xml:space="preserve">к административному регламенту </w:t>
            </w:r>
            <w:proofErr w:type="gramStart"/>
            <w:r w:rsidRPr="008855DF">
              <w:rPr>
                <w:rFonts w:eastAsia="Arial"/>
                <w:sz w:val="28"/>
                <w:szCs w:val="28"/>
              </w:rPr>
              <w:t>по</w:t>
            </w:r>
            <w:proofErr w:type="gramEnd"/>
            <w:r w:rsidRPr="008855DF">
              <w:rPr>
                <w:rFonts w:eastAsia="Arial"/>
                <w:sz w:val="28"/>
                <w:szCs w:val="28"/>
              </w:rPr>
              <w:t xml:space="preserve"> </w:t>
            </w:r>
          </w:p>
          <w:p w:rsidR="008855DF" w:rsidRPr="008855DF" w:rsidRDefault="008855DF" w:rsidP="008855DF">
            <w:pPr>
              <w:widowControl w:val="0"/>
              <w:autoSpaceDE w:val="0"/>
              <w:autoSpaceDN w:val="0"/>
              <w:adjustRightInd w:val="0"/>
              <w:jc w:val="center"/>
              <w:rPr>
                <w:rFonts w:eastAsia="Arial"/>
                <w:sz w:val="28"/>
                <w:szCs w:val="28"/>
              </w:rPr>
            </w:pPr>
            <w:r w:rsidRPr="008855DF">
              <w:rPr>
                <w:rFonts w:eastAsia="Arial"/>
                <w:sz w:val="28"/>
                <w:szCs w:val="28"/>
              </w:rPr>
              <w:t>предоставлению муниципальной услуги</w:t>
            </w:r>
          </w:p>
          <w:p w:rsidR="008855DF" w:rsidRPr="008855DF" w:rsidRDefault="008855DF" w:rsidP="008855DF">
            <w:pPr>
              <w:widowControl w:val="0"/>
              <w:autoSpaceDE w:val="0"/>
              <w:autoSpaceDN w:val="0"/>
              <w:adjustRightInd w:val="0"/>
              <w:jc w:val="center"/>
              <w:rPr>
                <w:rFonts w:eastAsia="Arial"/>
                <w:sz w:val="28"/>
                <w:szCs w:val="28"/>
              </w:rPr>
            </w:pPr>
            <w:r w:rsidRPr="008855DF">
              <w:rPr>
                <w:rFonts w:eastAsia="Arial"/>
                <w:sz w:val="28"/>
                <w:szCs w:val="28"/>
              </w:rPr>
              <w:t>«Постановка отдельных категорий граждан на учёт в качестве нуждающихся в жилых помещениях или в предоставлении социальной выплаты на строительство или приобретение жилого помещения»</w:t>
            </w:r>
          </w:p>
        </w:tc>
      </w:tr>
    </w:tbl>
    <w:p w:rsidR="008855DF" w:rsidRPr="008855DF" w:rsidRDefault="008855DF" w:rsidP="008855DF">
      <w:pPr>
        <w:widowControl w:val="0"/>
        <w:autoSpaceDE w:val="0"/>
        <w:autoSpaceDN w:val="0"/>
        <w:adjustRightInd w:val="0"/>
        <w:spacing w:after="0" w:line="240" w:lineRule="auto"/>
        <w:ind w:firstLine="540"/>
        <w:jc w:val="both"/>
        <w:rPr>
          <w:rFonts w:ascii="Times New Roman" w:eastAsia="Arial" w:hAnsi="Times New Roman" w:cs="Times New Roman"/>
          <w:sz w:val="28"/>
          <w:szCs w:val="28"/>
          <w:lang w:eastAsia="ru-RU"/>
        </w:rPr>
      </w:pPr>
    </w:p>
    <w:tbl>
      <w:tblPr>
        <w:tblW w:w="9889" w:type="dxa"/>
        <w:tblLook w:val="04A0" w:firstRow="1" w:lastRow="0" w:firstColumn="1" w:lastColumn="0" w:noHBand="0" w:noVBand="1"/>
      </w:tblPr>
      <w:tblGrid>
        <w:gridCol w:w="4644"/>
        <w:gridCol w:w="567"/>
        <w:gridCol w:w="142"/>
        <w:gridCol w:w="1824"/>
        <w:gridCol w:w="869"/>
        <w:gridCol w:w="1843"/>
      </w:tblGrid>
      <w:tr w:rsidR="008855DF" w:rsidRPr="008855DF" w:rsidTr="00CF1DED">
        <w:tc>
          <w:tcPr>
            <w:tcW w:w="4644" w:type="dxa"/>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7" w:type="dxa"/>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55DF">
              <w:rPr>
                <w:rFonts w:ascii="Times New Roman" w:eastAsia="Times New Roman" w:hAnsi="Times New Roman" w:cs="Times New Roman"/>
                <w:sz w:val="24"/>
                <w:szCs w:val="24"/>
                <w:lang w:eastAsia="ru-RU"/>
              </w:rPr>
              <w:t>В</w:t>
            </w:r>
          </w:p>
        </w:tc>
        <w:tc>
          <w:tcPr>
            <w:tcW w:w="4678" w:type="dxa"/>
            <w:gridSpan w:val="4"/>
            <w:tcBorders>
              <w:bottom w:val="single" w:sz="4" w:space="0" w:color="auto"/>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855DF" w:rsidRPr="008855DF" w:rsidTr="00CF1DED">
        <w:tc>
          <w:tcPr>
            <w:tcW w:w="4644" w:type="dxa"/>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567" w:type="dxa"/>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4678" w:type="dxa"/>
            <w:gridSpan w:val="4"/>
            <w:tcBorders>
              <w:top w:val="single" w:sz="4" w:space="0" w:color="auto"/>
            </w:tcBorders>
            <w:shd w:val="clear" w:color="auto" w:fill="auto"/>
          </w:tcPr>
          <w:p w:rsidR="008855DF" w:rsidRPr="008855DF" w:rsidRDefault="008855DF" w:rsidP="008855D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855DF">
              <w:rPr>
                <w:rFonts w:ascii="Times New Roman" w:eastAsia="Times New Roman" w:hAnsi="Times New Roman" w:cs="Times New Roman"/>
                <w:sz w:val="16"/>
                <w:szCs w:val="16"/>
                <w:lang w:eastAsia="ru-RU"/>
              </w:rPr>
              <w:t>(наименование уполномоченного органа)</w:t>
            </w:r>
          </w:p>
        </w:tc>
      </w:tr>
      <w:tr w:rsidR="008855DF" w:rsidRPr="008855DF" w:rsidTr="00CF1DED">
        <w:tc>
          <w:tcPr>
            <w:tcW w:w="4644" w:type="dxa"/>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33" w:type="dxa"/>
            <w:gridSpan w:val="3"/>
            <w:tcBorders>
              <w:bottom w:val="single" w:sz="4" w:space="0" w:color="auto"/>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12" w:type="dxa"/>
            <w:gridSpan w:val="2"/>
            <w:tcBorders>
              <w:bottom w:val="single" w:sz="4" w:space="0" w:color="auto"/>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855DF" w:rsidRPr="008855DF" w:rsidTr="00CF1DED">
        <w:tc>
          <w:tcPr>
            <w:tcW w:w="4644" w:type="dxa"/>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33" w:type="dxa"/>
            <w:gridSpan w:val="3"/>
            <w:tcBorders>
              <w:top w:val="single" w:sz="4" w:space="0" w:color="auto"/>
              <w:bottom w:val="single" w:sz="4" w:space="0" w:color="auto"/>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12" w:type="dxa"/>
            <w:gridSpan w:val="2"/>
            <w:tcBorders>
              <w:top w:val="single" w:sz="4" w:space="0" w:color="auto"/>
              <w:bottom w:val="single" w:sz="4" w:space="0" w:color="auto"/>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855DF" w:rsidRPr="008855DF" w:rsidTr="00CF1DED">
        <w:tc>
          <w:tcPr>
            <w:tcW w:w="4644" w:type="dxa"/>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gridSpan w:val="2"/>
            <w:tcBorders>
              <w:top w:val="single" w:sz="4" w:space="0" w:color="auto"/>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55DF">
              <w:rPr>
                <w:rFonts w:ascii="Times New Roman" w:eastAsia="Times New Roman" w:hAnsi="Times New Roman" w:cs="Times New Roman"/>
                <w:sz w:val="24"/>
                <w:szCs w:val="24"/>
                <w:lang w:eastAsia="ru-RU"/>
              </w:rPr>
              <w:t>от</w:t>
            </w:r>
          </w:p>
        </w:tc>
        <w:tc>
          <w:tcPr>
            <w:tcW w:w="4536" w:type="dxa"/>
            <w:gridSpan w:val="3"/>
            <w:tcBorders>
              <w:top w:val="single" w:sz="4" w:space="0" w:color="auto"/>
              <w:bottom w:val="single" w:sz="4" w:space="0" w:color="auto"/>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855DF" w:rsidRPr="008855DF" w:rsidTr="00CF1DED">
        <w:tc>
          <w:tcPr>
            <w:tcW w:w="4644" w:type="dxa"/>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5245" w:type="dxa"/>
            <w:gridSpan w:val="5"/>
            <w:shd w:val="clear" w:color="auto" w:fill="auto"/>
          </w:tcPr>
          <w:p w:rsidR="008855DF" w:rsidRPr="008855DF" w:rsidRDefault="008855DF" w:rsidP="008855D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855DF">
              <w:rPr>
                <w:rFonts w:ascii="Times New Roman" w:eastAsia="Times New Roman" w:hAnsi="Times New Roman" w:cs="Times New Roman"/>
                <w:sz w:val="16"/>
                <w:szCs w:val="16"/>
                <w:lang w:eastAsia="ru-RU"/>
              </w:rPr>
              <w:t>(Ф.И.О.)</w:t>
            </w:r>
          </w:p>
        </w:tc>
      </w:tr>
      <w:tr w:rsidR="008855DF" w:rsidRPr="008855DF" w:rsidTr="00CF1DED">
        <w:tc>
          <w:tcPr>
            <w:tcW w:w="4644" w:type="dxa"/>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2" w:type="dxa"/>
            <w:gridSpan w:val="4"/>
            <w:tcBorders>
              <w:bottom w:val="single" w:sz="4" w:space="0" w:color="auto"/>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tcBorders>
              <w:bottom w:val="single" w:sz="4" w:space="0" w:color="auto"/>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855DF" w:rsidRPr="008855DF" w:rsidTr="00CF1DED">
        <w:tc>
          <w:tcPr>
            <w:tcW w:w="4644" w:type="dxa"/>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2" w:type="dxa"/>
            <w:gridSpan w:val="4"/>
            <w:tcBorders>
              <w:top w:val="single" w:sz="4" w:space="0" w:color="auto"/>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55DF">
              <w:rPr>
                <w:rFonts w:ascii="Times New Roman" w:eastAsia="Times New Roman" w:hAnsi="Times New Roman" w:cs="Times New Roman"/>
                <w:sz w:val="24"/>
                <w:szCs w:val="24"/>
                <w:lang w:eastAsia="ru-RU"/>
              </w:rPr>
              <w:t>проживающег</w:t>
            </w:r>
            <w:proofErr w:type="gramStart"/>
            <w:r w:rsidRPr="008855DF">
              <w:rPr>
                <w:rFonts w:ascii="Times New Roman" w:eastAsia="Times New Roman" w:hAnsi="Times New Roman" w:cs="Times New Roman"/>
                <w:sz w:val="24"/>
                <w:szCs w:val="24"/>
                <w:lang w:eastAsia="ru-RU"/>
              </w:rPr>
              <w:t>о(</w:t>
            </w:r>
            <w:proofErr w:type="gramEnd"/>
            <w:r w:rsidRPr="008855DF">
              <w:rPr>
                <w:rFonts w:ascii="Times New Roman" w:eastAsia="Times New Roman" w:hAnsi="Times New Roman" w:cs="Times New Roman"/>
                <w:sz w:val="24"/>
                <w:szCs w:val="24"/>
                <w:lang w:eastAsia="ru-RU"/>
              </w:rPr>
              <w:t>ей) по адресу:</w:t>
            </w:r>
          </w:p>
        </w:tc>
        <w:tc>
          <w:tcPr>
            <w:tcW w:w="1843" w:type="dxa"/>
            <w:tcBorders>
              <w:top w:val="single" w:sz="4" w:space="0" w:color="auto"/>
              <w:bottom w:val="single" w:sz="4" w:space="0" w:color="auto"/>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855DF" w:rsidRPr="008855DF" w:rsidTr="00CF1DED">
        <w:tc>
          <w:tcPr>
            <w:tcW w:w="4644" w:type="dxa"/>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3402" w:type="dxa"/>
            <w:gridSpan w:val="4"/>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843" w:type="dxa"/>
            <w:tcBorders>
              <w:top w:val="single" w:sz="4" w:space="0" w:color="auto"/>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855DF">
              <w:rPr>
                <w:rFonts w:ascii="Times New Roman" w:eastAsia="Times New Roman" w:hAnsi="Times New Roman" w:cs="Times New Roman"/>
                <w:sz w:val="16"/>
                <w:szCs w:val="16"/>
                <w:lang w:eastAsia="ru-RU"/>
              </w:rPr>
              <w:t xml:space="preserve">   (почтовый адрес)</w:t>
            </w:r>
          </w:p>
        </w:tc>
      </w:tr>
      <w:tr w:rsidR="008855DF" w:rsidRPr="008855DF" w:rsidTr="00CF1DED">
        <w:tc>
          <w:tcPr>
            <w:tcW w:w="4644" w:type="dxa"/>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2" w:type="dxa"/>
            <w:gridSpan w:val="4"/>
            <w:tcBorders>
              <w:bottom w:val="single" w:sz="4" w:space="0" w:color="auto"/>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tcBorders>
              <w:bottom w:val="single" w:sz="4" w:space="0" w:color="auto"/>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855DF" w:rsidRPr="008855DF" w:rsidTr="00CF1DED">
        <w:tc>
          <w:tcPr>
            <w:tcW w:w="4644" w:type="dxa"/>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2" w:type="dxa"/>
            <w:gridSpan w:val="4"/>
            <w:tcBorders>
              <w:top w:val="single" w:sz="4" w:space="0" w:color="auto"/>
              <w:bottom w:val="single" w:sz="4" w:space="0" w:color="auto"/>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bottom w:val="single" w:sz="4" w:space="0" w:color="auto"/>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8855DF" w:rsidRPr="008855DF" w:rsidRDefault="008855DF" w:rsidP="008855DF">
      <w:pPr>
        <w:widowControl w:val="0"/>
        <w:autoSpaceDE w:val="0"/>
        <w:autoSpaceDN w:val="0"/>
        <w:adjustRightInd w:val="0"/>
        <w:spacing w:after="0" w:line="240" w:lineRule="auto"/>
        <w:ind w:firstLine="4536"/>
        <w:jc w:val="both"/>
        <w:rPr>
          <w:rFonts w:ascii="Times New Roman" w:eastAsia="Arial" w:hAnsi="Times New Roman" w:cs="Times New Roman"/>
          <w:sz w:val="28"/>
          <w:szCs w:val="28"/>
          <w:lang w:eastAsia="ru-RU"/>
        </w:rPr>
      </w:pPr>
    </w:p>
    <w:p w:rsidR="008855DF" w:rsidRPr="008855DF" w:rsidRDefault="008855DF" w:rsidP="008855DF">
      <w:pPr>
        <w:widowControl w:val="0"/>
        <w:autoSpaceDE w:val="0"/>
        <w:autoSpaceDN w:val="0"/>
        <w:adjustRightInd w:val="0"/>
        <w:spacing w:after="0" w:line="240" w:lineRule="auto"/>
        <w:ind w:firstLine="4536"/>
        <w:jc w:val="both"/>
        <w:rPr>
          <w:rFonts w:ascii="Times New Roman" w:eastAsia="Arial" w:hAnsi="Times New Roman" w:cs="Times New Roman"/>
          <w:sz w:val="28"/>
          <w:szCs w:val="28"/>
          <w:lang w:eastAsia="ru-RU"/>
        </w:rPr>
      </w:pPr>
    </w:p>
    <w:p w:rsidR="008855DF" w:rsidRPr="008855DF" w:rsidRDefault="008855DF" w:rsidP="008855DF">
      <w:pPr>
        <w:widowControl w:val="0"/>
        <w:autoSpaceDE w:val="0"/>
        <w:autoSpaceDN w:val="0"/>
        <w:adjustRightInd w:val="0"/>
        <w:spacing w:after="0" w:line="240" w:lineRule="auto"/>
        <w:ind w:firstLine="4536"/>
        <w:jc w:val="both"/>
        <w:rPr>
          <w:rFonts w:ascii="Times New Roman" w:eastAsia="Arial" w:hAnsi="Times New Roman" w:cs="Times New Roman"/>
          <w:sz w:val="28"/>
          <w:szCs w:val="28"/>
          <w:lang w:eastAsia="ru-RU"/>
        </w:rPr>
      </w:pP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Заявление</w:t>
      </w: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о признании молодой семьи нуждающейся в жилых помещениях</w:t>
      </w:r>
    </w:p>
    <w:p w:rsidR="008855DF" w:rsidRPr="008855DF" w:rsidRDefault="008855DF" w:rsidP="008855DF">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855DF" w:rsidRPr="008855DF" w:rsidRDefault="008855DF" w:rsidP="008855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8855DF">
        <w:rPr>
          <w:rFonts w:ascii="Times New Roman" w:eastAsia="Times New Roman" w:hAnsi="Times New Roman" w:cs="Times New Roman"/>
          <w:sz w:val="28"/>
          <w:szCs w:val="28"/>
          <w:lang w:eastAsia="ru-RU"/>
        </w:rPr>
        <w:t>Прошу признать мою семью нуждающейся в жилых помещениях в соответствии со статьёй 51 Жилищного кодекса Российской Федерации в целях участия в мероприятии по обеспечению жильём молодых семей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242"/>
        <w:gridCol w:w="1984"/>
        <w:gridCol w:w="2728"/>
        <w:gridCol w:w="1950"/>
        <w:gridCol w:w="1559"/>
      </w:tblGrid>
      <w:tr w:rsidR="008855DF" w:rsidRPr="008855DF" w:rsidTr="00CF1DED">
        <w:tc>
          <w:tcPr>
            <w:tcW w:w="3652" w:type="dxa"/>
            <w:gridSpan w:val="3"/>
            <w:tcBorders>
              <w:top w:val="nil"/>
              <w:left w:val="nil"/>
              <w:bottom w:val="nil"/>
              <w:right w:val="nil"/>
            </w:tcBorders>
            <w:shd w:val="clear" w:color="auto" w:fill="auto"/>
          </w:tcPr>
          <w:p w:rsidR="008855DF" w:rsidRPr="008855DF" w:rsidRDefault="008855DF" w:rsidP="008855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 xml:space="preserve">Моя семья состоит </w:t>
            </w:r>
            <w:proofErr w:type="gramStart"/>
            <w:r w:rsidRPr="008855DF">
              <w:rPr>
                <w:rFonts w:ascii="Times New Roman" w:eastAsia="Times New Roman" w:hAnsi="Times New Roman" w:cs="Times New Roman"/>
                <w:sz w:val="28"/>
                <w:szCs w:val="28"/>
                <w:lang w:eastAsia="ru-RU"/>
              </w:rPr>
              <w:t>из</w:t>
            </w:r>
            <w:proofErr w:type="gramEnd"/>
            <w:r w:rsidRPr="008855DF">
              <w:rPr>
                <w:rFonts w:ascii="Times New Roman" w:eastAsia="Times New Roman" w:hAnsi="Times New Roman" w:cs="Times New Roman"/>
                <w:sz w:val="28"/>
                <w:szCs w:val="28"/>
                <w:lang w:eastAsia="ru-RU"/>
              </w:rPr>
              <w:t xml:space="preserve"> </w:t>
            </w:r>
          </w:p>
        </w:tc>
        <w:tc>
          <w:tcPr>
            <w:tcW w:w="4678" w:type="dxa"/>
            <w:gridSpan w:val="2"/>
            <w:tcBorders>
              <w:top w:val="nil"/>
              <w:left w:val="nil"/>
              <w:bottom w:val="single" w:sz="4" w:space="0" w:color="auto"/>
              <w:right w:val="nil"/>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человек:</w:t>
            </w:r>
          </w:p>
        </w:tc>
      </w:tr>
      <w:tr w:rsidR="008855DF" w:rsidRPr="008855DF" w:rsidTr="00CF1DED">
        <w:tc>
          <w:tcPr>
            <w:tcW w:w="3652" w:type="dxa"/>
            <w:gridSpan w:val="3"/>
            <w:tcBorders>
              <w:top w:val="nil"/>
              <w:left w:val="nil"/>
              <w:bottom w:val="nil"/>
              <w:right w:val="nil"/>
            </w:tcBorders>
            <w:shd w:val="clear" w:color="auto" w:fill="auto"/>
          </w:tcPr>
          <w:p w:rsidR="008855DF" w:rsidRPr="008855DF" w:rsidRDefault="008855DF" w:rsidP="008855D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678" w:type="dxa"/>
            <w:gridSpan w:val="2"/>
            <w:tcBorders>
              <w:top w:val="single" w:sz="4" w:space="0" w:color="auto"/>
              <w:left w:val="nil"/>
              <w:bottom w:val="nil"/>
              <w:right w:val="nil"/>
            </w:tcBorders>
            <w:shd w:val="clear" w:color="auto" w:fill="auto"/>
          </w:tcPr>
          <w:p w:rsidR="008855DF" w:rsidRPr="008855DF" w:rsidRDefault="008855DF" w:rsidP="008855D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855DF">
              <w:rPr>
                <w:rFonts w:ascii="Times New Roman" w:eastAsia="Times New Roman" w:hAnsi="Times New Roman" w:cs="Times New Roman"/>
                <w:sz w:val="16"/>
                <w:szCs w:val="16"/>
                <w:lang w:eastAsia="ru-RU"/>
              </w:rPr>
              <w:t>(цифрами и прописью)</w:t>
            </w:r>
          </w:p>
        </w:tc>
        <w:tc>
          <w:tcPr>
            <w:tcW w:w="1559" w:type="dxa"/>
            <w:tcBorders>
              <w:top w:val="nil"/>
              <w:left w:val="nil"/>
              <w:bottom w:val="nil"/>
              <w:right w:val="nil"/>
            </w:tcBorders>
            <w:shd w:val="clear" w:color="auto" w:fill="auto"/>
          </w:tcPr>
          <w:p w:rsidR="008855DF" w:rsidRPr="008855DF" w:rsidRDefault="008855DF" w:rsidP="008855D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8855DF" w:rsidRPr="008855DF" w:rsidTr="00CF1DED">
        <w:tc>
          <w:tcPr>
            <w:tcW w:w="1668" w:type="dxa"/>
            <w:gridSpan w:val="2"/>
            <w:tcBorders>
              <w:top w:val="nil"/>
              <w:left w:val="nil"/>
              <w:bottom w:val="nil"/>
              <w:right w:val="nil"/>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1.Заявитель</w:t>
            </w:r>
          </w:p>
        </w:tc>
        <w:tc>
          <w:tcPr>
            <w:tcW w:w="4712" w:type="dxa"/>
            <w:gridSpan w:val="2"/>
            <w:tcBorders>
              <w:top w:val="nil"/>
              <w:left w:val="nil"/>
              <w:bottom w:val="single" w:sz="4" w:space="0" w:color="auto"/>
              <w:right w:val="nil"/>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09" w:type="dxa"/>
            <w:gridSpan w:val="2"/>
            <w:tcBorders>
              <w:top w:val="nil"/>
              <w:left w:val="nil"/>
              <w:bottom w:val="single" w:sz="4" w:space="0" w:color="auto"/>
              <w:right w:val="nil"/>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855DF" w:rsidRPr="008855DF" w:rsidTr="00CF1DED">
        <w:tc>
          <w:tcPr>
            <w:tcW w:w="1668" w:type="dxa"/>
            <w:gridSpan w:val="2"/>
            <w:tcBorders>
              <w:top w:val="nil"/>
              <w:left w:val="nil"/>
              <w:bottom w:val="nil"/>
              <w:right w:val="nil"/>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8221" w:type="dxa"/>
            <w:gridSpan w:val="4"/>
            <w:tcBorders>
              <w:top w:val="nil"/>
              <w:left w:val="nil"/>
              <w:bottom w:val="nil"/>
              <w:right w:val="nil"/>
            </w:tcBorders>
            <w:shd w:val="clear" w:color="auto" w:fill="auto"/>
          </w:tcPr>
          <w:p w:rsidR="008855DF" w:rsidRPr="008855DF" w:rsidRDefault="008855DF" w:rsidP="008855D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855DF">
              <w:rPr>
                <w:rFonts w:ascii="Times New Roman" w:eastAsia="Times New Roman" w:hAnsi="Times New Roman" w:cs="Times New Roman"/>
                <w:sz w:val="16"/>
                <w:szCs w:val="16"/>
                <w:lang w:eastAsia="ru-RU"/>
              </w:rPr>
              <w:t>(Ф.И.О., число, месяц, год рождения)</w:t>
            </w:r>
          </w:p>
        </w:tc>
      </w:tr>
      <w:tr w:rsidR="008855DF" w:rsidRPr="008855DF" w:rsidTr="00CF1DED">
        <w:tc>
          <w:tcPr>
            <w:tcW w:w="1668" w:type="dxa"/>
            <w:gridSpan w:val="2"/>
            <w:tcBorders>
              <w:top w:val="nil"/>
              <w:left w:val="nil"/>
              <w:bottom w:val="nil"/>
              <w:right w:val="nil"/>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2.Супру</w:t>
            </w:r>
            <w:proofErr w:type="gramStart"/>
            <w:r w:rsidRPr="008855DF">
              <w:rPr>
                <w:rFonts w:ascii="Times New Roman" w:eastAsia="Times New Roman" w:hAnsi="Times New Roman" w:cs="Times New Roman"/>
                <w:sz w:val="28"/>
                <w:szCs w:val="28"/>
                <w:lang w:eastAsia="ru-RU"/>
              </w:rPr>
              <w:t>г(</w:t>
            </w:r>
            <w:proofErr w:type="gramEnd"/>
            <w:r w:rsidRPr="008855DF">
              <w:rPr>
                <w:rFonts w:ascii="Times New Roman" w:eastAsia="Times New Roman" w:hAnsi="Times New Roman" w:cs="Times New Roman"/>
                <w:sz w:val="28"/>
                <w:szCs w:val="28"/>
                <w:lang w:eastAsia="ru-RU"/>
              </w:rPr>
              <w:t>а)</w:t>
            </w:r>
          </w:p>
        </w:tc>
        <w:tc>
          <w:tcPr>
            <w:tcW w:w="4712" w:type="dxa"/>
            <w:gridSpan w:val="2"/>
            <w:tcBorders>
              <w:top w:val="nil"/>
              <w:left w:val="nil"/>
              <w:bottom w:val="single" w:sz="4" w:space="0" w:color="auto"/>
              <w:right w:val="nil"/>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09" w:type="dxa"/>
            <w:gridSpan w:val="2"/>
            <w:tcBorders>
              <w:top w:val="nil"/>
              <w:left w:val="nil"/>
              <w:bottom w:val="single" w:sz="4" w:space="0" w:color="auto"/>
              <w:right w:val="nil"/>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855DF" w:rsidRPr="008855DF" w:rsidTr="00CF1DED">
        <w:tc>
          <w:tcPr>
            <w:tcW w:w="1668" w:type="dxa"/>
            <w:gridSpan w:val="2"/>
            <w:tcBorders>
              <w:top w:val="nil"/>
              <w:left w:val="nil"/>
              <w:bottom w:val="nil"/>
              <w:right w:val="nil"/>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8221" w:type="dxa"/>
            <w:gridSpan w:val="4"/>
            <w:tcBorders>
              <w:top w:val="single" w:sz="4" w:space="0" w:color="auto"/>
              <w:left w:val="nil"/>
              <w:bottom w:val="nil"/>
              <w:right w:val="nil"/>
            </w:tcBorders>
            <w:shd w:val="clear" w:color="auto" w:fill="auto"/>
          </w:tcPr>
          <w:p w:rsidR="008855DF" w:rsidRPr="008855DF" w:rsidRDefault="008855DF" w:rsidP="008855D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855DF">
              <w:rPr>
                <w:rFonts w:ascii="Times New Roman" w:eastAsia="Times New Roman" w:hAnsi="Times New Roman" w:cs="Times New Roman"/>
                <w:sz w:val="16"/>
                <w:szCs w:val="16"/>
                <w:lang w:eastAsia="ru-RU"/>
              </w:rPr>
              <w:t>(Ф.И.О., число, месяц, год рождения)</w:t>
            </w:r>
          </w:p>
        </w:tc>
      </w:tr>
      <w:tr w:rsidR="008855DF" w:rsidRPr="008855DF" w:rsidTr="00CF1DED">
        <w:tc>
          <w:tcPr>
            <w:tcW w:w="426" w:type="dxa"/>
            <w:tcBorders>
              <w:top w:val="nil"/>
              <w:left w:val="nil"/>
              <w:bottom w:val="nil"/>
              <w:right w:val="nil"/>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3.</w:t>
            </w:r>
          </w:p>
        </w:tc>
        <w:tc>
          <w:tcPr>
            <w:tcW w:w="5954" w:type="dxa"/>
            <w:gridSpan w:val="3"/>
            <w:tcBorders>
              <w:top w:val="nil"/>
              <w:left w:val="nil"/>
              <w:bottom w:val="single" w:sz="4" w:space="0" w:color="auto"/>
              <w:right w:val="nil"/>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09" w:type="dxa"/>
            <w:gridSpan w:val="2"/>
            <w:tcBorders>
              <w:top w:val="nil"/>
              <w:left w:val="nil"/>
              <w:bottom w:val="single" w:sz="4" w:space="0" w:color="auto"/>
              <w:right w:val="nil"/>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855DF" w:rsidRPr="008855DF" w:rsidTr="00CF1DED">
        <w:tc>
          <w:tcPr>
            <w:tcW w:w="426" w:type="dxa"/>
            <w:tcBorders>
              <w:top w:val="nil"/>
              <w:left w:val="nil"/>
              <w:bottom w:val="nil"/>
              <w:right w:val="nil"/>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9463" w:type="dxa"/>
            <w:gridSpan w:val="5"/>
            <w:tcBorders>
              <w:top w:val="nil"/>
              <w:left w:val="nil"/>
              <w:bottom w:val="nil"/>
              <w:right w:val="nil"/>
            </w:tcBorders>
            <w:shd w:val="clear" w:color="auto" w:fill="auto"/>
          </w:tcPr>
          <w:p w:rsidR="008855DF" w:rsidRPr="008855DF" w:rsidRDefault="008855DF" w:rsidP="008855D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8855DF">
              <w:rPr>
                <w:rFonts w:ascii="Times New Roman" w:eastAsia="Times New Roman" w:hAnsi="Times New Roman" w:cs="Times New Roman"/>
                <w:sz w:val="16"/>
                <w:szCs w:val="16"/>
                <w:lang w:eastAsia="ru-RU"/>
              </w:rPr>
              <w:t xml:space="preserve">(Ф.И.О., указание на родственные отношения либо иные обстоятельства, свидетельствующие о принадлежности гражданина к </w:t>
            </w:r>
            <w:proofErr w:type="gramEnd"/>
          </w:p>
        </w:tc>
      </w:tr>
      <w:tr w:rsidR="008855DF" w:rsidRPr="008855DF" w:rsidTr="00CF1DED">
        <w:tc>
          <w:tcPr>
            <w:tcW w:w="9889" w:type="dxa"/>
            <w:gridSpan w:val="6"/>
            <w:tcBorders>
              <w:top w:val="nil"/>
              <w:left w:val="nil"/>
              <w:bottom w:val="single" w:sz="4" w:space="0" w:color="auto"/>
              <w:right w:val="nil"/>
            </w:tcBorders>
            <w:shd w:val="clear" w:color="auto" w:fill="auto"/>
          </w:tcPr>
          <w:p w:rsidR="008855DF" w:rsidRPr="008855DF" w:rsidRDefault="008855DF" w:rsidP="008855D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8855DF" w:rsidRPr="008855DF" w:rsidTr="00CF1DED">
        <w:tc>
          <w:tcPr>
            <w:tcW w:w="9889" w:type="dxa"/>
            <w:gridSpan w:val="6"/>
            <w:tcBorders>
              <w:top w:val="single" w:sz="4" w:space="0" w:color="auto"/>
              <w:left w:val="nil"/>
              <w:bottom w:val="nil"/>
              <w:right w:val="nil"/>
            </w:tcBorders>
            <w:shd w:val="clear" w:color="auto" w:fill="auto"/>
          </w:tcPr>
          <w:p w:rsidR="008855DF" w:rsidRPr="008855DF" w:rsidRDefault="008855DF" w:rsidP="008855D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855DF">
              <w:rPr>
                <w:rFonts w:ascii="Times New Roman" w:eastAsia="Times New Roman" w:hAnsi="Times New Roman" w:cs="Times New Roman"/>
                <w:sz w:val="16"/>
                <w:szCs w:val="16"/>
                <w:lang w:eastAsia="ru-RU"/>
              </w:rPr>
              <w:t>семье заявителя, число, месяц, год рождения)</w:t>
            </w:r>
          </w:p>
        </w:tc>
      </w:tr>
      <w:tr w:rsidR="008855DF" w:rsidRPr="008855DF" w:rsidTr="00CF1DED">
        <w:tc>
          <w:tcPr>
            <w:tcW w:w="426" w:type="dxa"/>
            <w:tcBorders>
              <w:top w:val="nil"/>
              <w:left w:val="nil"/>
              <w:bottom w:val="nil"/>
              <w:right w:val="nil"/>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4.</w:t>
            </w:r>
          </w:p>
        </w:tc>
        <w:tc>
          <w:tcPr>
            <w:tcW w:w="5954" w:type="dxa"/>
            <w:gridSpan w:val="3"/>
            <w:tcBorders>
              <w:top w:val="nil"/>
              <w:left w:val="nil"/>
              <w:bottom w:val="single" w:sz="4" w:space="0" w:color="auto"/>
              <w:right w:val="nil"/>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09" w:type="dxa"/>
            <w:gridSpan w:val="2"/>
            <w:tcBorders>
              <w:top w:val="nil"/>
              <w:left w:val="nil"/>
              <w:bottom w:val="single" w:sz="4" w:space="0" w:color="auto"/>
              <w:right w:val="nil"/>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855DF" w:rsidRPr="008855DF" w:rsidTr="00CF1DED">
        <w:tc>
          <w:tcPr>
            <w:tcW w:w="426" w:type="dxa"/>
            <w:tcBorders>
              <w:top w:val="nil"/>
              <w:left w:val="nil"/>
              <w:bottom w:val="nil"/>
              <w:right w:val="nil"/>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9463" w:type="dxa"/>
            <w:gridSpan w:val="5"/>
            <w:tcBorders>
              <w:top w:val="nil"/>
              <w:left w:val="nil"/>
              <w:bottom w:val="nil"/>
              <w:right w:val="nil"/>
            </w:tcBorders>
            <w:shd w:val="clear" w:color="auto" w:fill="auto"/>
          </w:tcPr>
          <w:p w:rsidR="008855DF" w:rsidRPr="008855DF" w:rsidRDefault="008855DF" w:rsidP="008855D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8855DF">
              <w:rPr>
                <w:rFonts w:ascii="Times New Roman" w:eastAsia="Times New Roman" w:hAnsi="Times New Roman" w:cs="Times New Roman"/>
                <w:sz w:val="16"/>
                <w:szCs w:val="16"/>
                <w:lang w:eastAsia="ru-RU"/>
              </w:rPr>
              <w:t xml:space="preserve">(Ф.И.О., указание на родственные отношения либо иные обстоятельства, свидетельствующие о принадлежности гражданина к </w:t>
            </w:r>
            <w:proofErr w:type="gramEnd"/>
          </w:p>
        </w:tc>
      </w:tr>
      <w:tr w:rsidR="008855DF" w:rsidRPr="008855DF" w:rsidTr="00CF1DED">
        <w:tc>
          <w:tcPr>
            <w:tcW w:w="426" w:type="dxa"/>
            <w:tcBorders>
              <w:top w:val="nil"/>
              <w:left w:val="nil"/>
              <w:bottom w:val="single" w:sz="4" w:space="0" w:color="auto"/>
              <w:right w:val="nil"/>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954" w:type="dxa"/>
            <w:gridSpan w:val="3"/>
            <w:tcBorders>
              <w:top w:val="nil"/>
              <w:left w:val="nil"/>
              <w:bottom w:val="single" w:sz="4" w:space="0" w:color="auto"/>
              <w:right w:val="nil"/>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09" w:type="dxa"/>
            <w:gridSpan w:val="2"/>
            <w:tcBorders>
              <w:top w:val="nil"/>
              <w:left w:val="nil"/>
              <w:bottom w:val="single" w:sz="4" w:space="0" w:color="auto"/>
              <w:right w:val="nil"/>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855DF" w:rsidRPr="008855DF" w:rsidTr="00CF1DED">
        <w:tc>
          <w:tcPr>
            <w:tcW w:w="9889" w:type="dxa"/>
            <w:gridSpan w:val="6"/>
            <w:tcBorders>
              <w:top w:val="single" w:sz="4" w:space="0" w:color="auto"/>
              <w:left w:val="nil"/>
              <w:bottom w:val="nil"/>
              <w:right w:val="nil"/>
            </w:tcBorders>
            <w:shd w:val="clear" w:color="auto" w:fill="auto"/>
          </w:tcPr>
          <w:p w:rsidR="008855DF" w:rsidRPr="008855DF" w:rsidRDefault="008855DF" w:rsidP="008855D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855DF">
              <w:rPr>
                <w:rFonts w:ascii="Times New Roman" w:eastAsia="Times New Roman" w:hAnsi="Times New Roman" w:cs="Times New Roman"/>
                <w:sz w:val="16"/>
                <w:szCs w:val="16"/>
                <w:lang w:eastAsia="ru-RU"/>
              </w:rPr>
              <w:t>семье заявителя, число, месяц, год рождения)</w:t>
            </w:r>
          </w:p>
        </w:tc>
      </w:tr>
      <w:tr w:rsidR="008855DF" w:rsidRPr="008855DF" w:rsidTr="00CF1DED">
        <w:tc>
          <w:tcPr>
            <w:tcW w:w="426" w:type="dxa"/>
            <w:tcBorders>
              <w:top w:val="nil"/>
              <w:left w:val="nil"/>
              <w:bottom w:val="nil"/>
              <w:right w:val="nil"/>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5.</w:t>
            </w:r>
          </w:p>
        </w:tc>
        <w:tc>
          <w:tcPr>
            <w:tcW w:w="5954" w:type="dxa"/>
            <w:gridSpan w:val="3"/>
            <w:tcBorders>
              <w:top w:val="nil"/>
              <w:left w:val="nil"/>
              <w:bottom w:val="single" w:sz="4" w:space="0" w:color="auto"/>
              <w:right w:val="nil"/>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09" w:type="dxa"/>
            <w:gridSpan w:val="2"/>
            <w:tcBorders>
              <w:top w:val="nil"/>
              <w:left w:val="nil"/>
              <w:bottom w:val="single" w:sz="4" w:space="0" w:color="auto"/>
              <w:right w:val="nil"/>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855DF" w:rsidRPr="008855DF" w:rsidTr="00CF1DED">
        <w:tc>
          <w:tcPr>
            <w:tcW w:w="426" w:type="dxa"/>
            <w:tcBorders>
              <w:top w:val="nil"/>
              <w:left w:val="nil"/>
              <w:bottom w:val="nil"/>
              <w:right w:val="nil"/>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9463" w:type="dxa"/>
            <w:gridSpan w:val="5"/>
            <w:tcBorders>
              <w:top w:val="nil"/>
              <w:left w:val="nil"/>
              <w:bottom w:val="nil"/>
              <w:right w:val="nil"/>
            </w:tcBorders>
            <w:shd w:val="clear" w:color="auto" w:fill="auto"/>
          </w:tcPr>
          <w:p w:rsidR="008855DF" w:rsidRPr="008855DF" w:rsidRDefault="008855DF" w:rsidP="008855D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8855DF">
              <w:rPr>
                <w:rFonts w:ascii="Times New Roman" w:eastAsia="Times New Roman" w:hAnsi="Times New Roman" w:cs="Times New Roman"/>
                <w:sz w:val="16"/>
                <w:szCs w:val="16"/>
                <w:lang w:eastAsia="ru-RU"/>
              </w:rPr>
              <w:t>(Ф.И.О., указание на родственные отношения либо иные обстоятельства, свидетельствующие о принадлежности гражданина к</w:t>
            </w:r>
            <w:proofErr w:type="gramEnd"/>
          </w:p>
        </w:tc>
      </w:tr>
      <w:tr w:rsidR="008855DF" w:rsidRPr="008855DF" w:rsidTr="00CF1DED">
        <w:tc>
          <w:tcPr>
            <w:tcW w:w="426" w:type="dxa"/>
            <w:tcBorders>
              <w:top w:val="nil"/>
              <w:left w:val="nil"/>
              <w:bottom w:val="single" w:sz="4" w:space="0" w:color="auto"/>
              <w:right w:val="nil"/>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463" w:type="dxa"/>
            <w:gridSpan w:val="5"/>
            <w:tcBorders>
              <w:top w:val="nil"/>
              <w:left w:val="nil"/>
              <w:bottom w:val="single" w:sz="4" w:space="0" w:color="auto"/>
              <w:right w:val="nil"/>
            </w:tcBorders>
            <w:shd w:val="clear" w:color="auto" w:fill="auto"/>
          </w:tcPr>
          <w:p w:rsidR="008855DF" w:rsidRPr="008855DF" w:rsidRDefault="008855DF" w:rsidP="008855D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8855DF" w:rsidRPr="008855DF" w:rsidTr="00CF1DED">
        <w:tc>
          <w:tcPr>
            <w:tcW w:w="9889" w:type="dxa"/>
            <w:gridSpan w:val="6"/>
            <w:tcBorders>
              <w:top w:val="single" w:sz="4" w:space="0" w:color="auto"/>
              <w:left w:val="nil"/>
              <w:bottom w:val="nil"/>
              <w:right w:val="nil"/>
            </w:tcBorders>
            <w:shd w:val="clear" w:color="auto" w:fill="auto"/>
          </w:tcPr>
          <w:p w:rsidR="008855DF" w:rsidRPr="008855DF" w:rsidRDefault="008855DF" w:rsidP="008855D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855DF">
              <w:rPr>
                <w:rFonts w:ascii="Times New Roman" w:eastAsia="Times New Roman" w:hAnsi="Times New Roman" w:cs="Times New Roman"/>
                <w:sz w:val="16"/>
                <w:szCs w:val="16"/>
                <w:lang w:eastAsia="ru-RU"/>
              </w:rPr>
              <w:t>семье заявителя, число, месяц, год рождения)</w:t>
            </w:r>
          </w:p>
        </w:tc>
      </w:tr>
      <w:tr w:rsidR="008855DF" w:rsidRPr="008855DF" w:rsidTr="00CF1DED">
        <w:tc>
          <w:tcPr>
            <w:tcW w:w="426" w:type="dxa"/>
            <w:tcBorders>
              <w:top w:val="nil"/>
              <w:left w:val="nil"/>
              <w:bottom w:val="nil"/>
              <w:right w:val="nil"/>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6.</w:t>
            </w:r>
          </w:p>
        </w:tc>
        <w:tc>
          <w:tcPr>
            <w:tcW w:w="5954" w:type="dxa"/>
            <w:gridSpan w:val="3"/>
            <w:tcBorders>
              <w:top w:val="nil"/>
              <w:left w:val="nil"/>
              <w:bottom w:val="single" w:sz="4" w:space="0" w:color="auto"/>
              <w:right w:val="nil"/>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09" w:type="dxa"/>
            <w:gridSpan w:val="2"/>
            <w:tcBorders>
              <w:top w:val="nil"/>
              <w:left w:val="nil"/>
              <w:bottom w:val="single" w:sz="4" w:space="0" w:color="auto"/>
              <w:right w:val="nil"/>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855DF" w:rsidRPr="008855DF" w:rsidTr="00CF1DED">
        <w:tc>
          <w:tcPr>
            <w:tcW w:w="426" w:type="dxa"/>
            <w:tcBorders>
              <w:top w:val="nil"/>
              <w:left w:val="nil"/>
              <w:bottom w:val="nil"/>
              <w:right w:val="nil"/>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9463" w:type="dxa"/>
            <w:gridSpan w:val="5"/>
            <w:tcBorders>
              <w:top w:val="nil"/>
              <w:left w:val="nil"/>
              <w:bottom w:val="nil"/>
              <w:right w:val="nil"/>
            </w:tcBorders>
            <w:shd w:val="clear" w:color="auto" w:fill="auto"/>
          </w:tcPr>
          <w:p w:rsidR="008855DF" w:rsidRPr="008855DF" w:rsidRDefault="008855DF" w:rsidP="008855D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8855DF">
              <w:rPr>
                <w:rFonts w:ascii="Times New Roman" w:eastAsia="Times New Roman" w:hAnsi="Times New Roman" w:cs="Times New Roman"/>
                <w:sz w:val="16"/>
                <w:szCs w:val="16"/>
                <w:lang w:eastAsia="ru-RU"/>
              </w:rPr>
              <w:t>(Ф.И.О., указание на родственные отношения либо иные обстоятельства, свидетельствующие о принадлежности гражданина к</w:t>
            </w:r>
            <w:proofErr w:type="gramEnd"/>
          </w:p>
        </w:tc>
      </w:tr>
      <w:tr w:rsidR="008855DF" w:rsidRPr="008855DF" w:rsidTr="00CF1DED">
        <w:tc>
          <w:tcPr>
            <w:tcW w:w="426" w:type="dxa"/>
            <w:tcBorders>
              <w:top w:val="nil"/>
              <w:left w:val="nil"/>
              <w:bottom w:val="single" w:sz="4" w:space="0" w:color="auto"/>
              <w:right w:val="nil"/>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463" w:type="dxa"/>
            <w:gridSpan w:val="5"/>
            <w:tcBorders>
              <w:top w:val="nil"/>
              <w:left w:val="nil"/>
              <w:bottom w:val="single" w:sz="4" w:space="0" w:color="auto"/>
              <w:right w:val="nil"/>
            </w:tcBorders>
            <w:shd w:val="clear" w:color="auto" w:fill="auto"/>
          </w:tcPr>
          <w:p w:rsidR="008855DF" w:rsidRPr="008855DF" w:rsidRDefault="008855DF" w:rsidP="008855D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8855DF" w:rsidRPr="008855DF" w:rsidTr="00CF1DED">
        <w:tc>
          <w:tcPr>
            <w:tcW w:w="9889" w:type="dxa"/>
            <w:gridSpan w:val="6"/>
            <w:tcBorders>
              <w:top w:val="single" w:sz="4" w:space="0" w:color="auto"/>
              <w:left w:val="nil"/>
              <w:bottom w:val="nil"/>
              <w:right w:val="nil"/>
            </w:tcBorders>
            <w:shd w:val="clear" w:color="auto" w:fill="auto"/>
          </w:tcPr>
          <w:p w:rsidR="008855DF" w:rsidRPr="008855DF" w:rsidRDefault="008855DF" w:rsidP="008855D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855DF">
              <w:rPr>
                <w:rFonts w:ascii="Times New Roman" w:eastAsia="Times New Roman" w:hAnsi="Times New Roman" w:cs="Times New Roman"/>
                <w:sz w:val="16"/>
                <w:szCs w:val="16"/>
                <w:lang w:eastAsia="ru-RU"/>
              </w:rPr>
              <w:t>семье заявителя, число, месяц, год рождения)</w:t>
            </w:r>
          </w:p>
        </w:tc>
      </w:tr>
      <w:tr w:rsidR="008855DF" w:rsidRPr="008855DF" w:rsidTr="00CF1DED">
        <w:tc>
          <w:tcPr>
            <w:tcW w:w="426" w:type="dxa"/>
            <w:tcBorders>
              <w:top w:val="nil"/>
              <w:left w:val="nil"/>
              <w:bottom w:val="nil"/>
              <w:right w:val="nil"/>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855DF">
              <w:rPr>
                <w:rFonts w:ascii="Times New Roman" w:eastAsia="Times New Roman" w:hAnsi="Times New Roman" w:cs="Times New Roman"/>
                <w:sz w:val="28"/>
                <w:szCs w:val="28"/>
                <w:lang w:eastAsia="ru-RU"/>
              </w:rPr>
              <w:t>7.</w:t>
            </w:r>
          </w:p>
        </w:tc>
        <w:tc>
          <w:tcPr>
            <w:tcW w:w="5954" w:type="dxa"/>
            <w:gridSpan w:val="3"/>
            <w:tcBorders>
              <w:top w:val="nil"/>
              <w:left w:val="nil"/>
              <w:bottom w:val="single" w:sz="4" w:space="0" w:color="auto"/>
              <w:right w:val="nil"/>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09" w:type="dxa"/>
            <w:gridSpan w:val="2"/>
            <w:tcBorders>
              <w:top w:val="nil"/>
              <w:left w:val="nil"/>
              <w:bottom w:val="single" w:sz="4" w:space="0" w:color="auto"/>
              <w:right w:val="nil"/>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855DF" w:rsidRPr="008855DF" w:rsidTr="00CF1DED">
        <w:tc>
          <w:tcPr>
            <w:tcW w:w="426" w:type="dxa"/>
            <w:tcBorders>
              <w:top w:val="nil"/>
              <w:left w:val="nil"/>
              <w:bottom w:val="nil"/>
              <w:right w:val="nil"/>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9463" w:type="dxa"/>
            <w:gridSpan w:val="5"/>
            <w:tcBorders>
              <w:top w:val="nil"/>
              <w:left w:val="nil"/>
              <w:bottom w:val="nil"/>
              <w:right w:val="nil"/>
            </w:tcBorders>
            <w:shd w:val="clear" w:color="auto" w:fill="auto"/>
          </w:tcPr>
          <w:p w:rsidR="008855DF" w:rsidRPr="008855DF" w:rsidRDefault="008855DF" w:rsidP="008855D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8855DF">
              <w:rPr>
                <w:rFonts w:ascii="Times New Roman" w:eastAsia="Times New Roman" w:hAnsi="Times New Roman" w:cs="Times New Roman"/>
                <w:sz w:val="16"/>
                <w:szCs w:val="16"/>
                <w:lang w:eastAsia="ru-RU"/>
              </w:rPr>
              <w:t>(Ф.И.О., указание на родственные отношения либо иные обстоятельства, свидетельствующие о принадлежности гражданина к</w:t>
            </w:r>
            <w:proofErr w:type="gramEnd"/>
          </w:p>
        </w:tc>
      </w:tr>
      <w:tr w:rsidR="008855DF" w:rsidRPr="008855DF" w:rsidTr="00CF1DED">
        <w:tc>
          <w:tcPr>
            <w:tcW w:w="426" w:type="dxa"/>
            <w:tcBorders>
              <w:top w:val="nil"/>
              <w:left w:val="nil"/>
              <w:bottom w:val="single" w:sz="4" w:space="0" w:color="auto"/>
              <w:right w:val="nil"/>
            </w:tcBorders>
            <w:shd w:val="clear" w:color="auto" w:fill="auto"/>
          </w:tcPr>
          <w:p w:rsidR="008855DF" w:rsidRPr="008855DF" w:rsidRDefault="008855DF" w:rsidP="008855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463" w:type="dxa"/>
            <w:gridSpan w:val="5"/>
            <w:tcBorders>
              <w:top w:val="nil"/>
              <w:left w:val="nil"/>
              <w:bottom w:val="single" w:sz="4" w:space="0" w:color="auto"/>
              <w:right w:val="nil"/>
            </w:tcBorders>
            <w:shd w:val="clear" w:color="auto" w:fill="auto"/>
          </w:tcPr>
          <w:p w:rsidR="008855DF" w:rsidRPr="008855DF" w:rsidRDefault="008855DF" w:rsidP="008855D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8855DF" w:rsidRPr="008855DF" w:rsidTr="00CF1DED">
        <w:tc>
          <w:tcPr>
            <w:tcW w:w="9889" w:type="dxa"/>
            <w:gridSpan w:val="6"/>
            <w:tcBorders>
              <w:top w:val="single" w:sz="4" w:space="0" w:color="auto"/>
              <w:left w:val="nil"/>
              <w:bottom w:val="nil"/>
              <w:right w:val="nil"/>
            </w:tcBorders>
            <w:shd w:val="clear" w:color="auto" w:fill="auto"/>
          </w:tcPr>
          <w:p w:rsidR="008855DF" w:rsidRPr="008855DF" w:rsidRDefault="008855DF" w:rsidP="008855D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855DF">
              <w:rPr>
                <w:rFonts w:ascii="Times New Roman" w:eastAsia="Times New Roman" w:hAnsi="Times New Roman" w:cs="Times New Roman"/>
                <w:sz w:val="16"/>
                <w:szCs w:val="16"/>
                <w:lang w:eastAsia="ru-RU"/>
              </w:rPr>
              <w:t>семье заявителя, число, месяц, год рождения)</w:t>
            </w:r>
          </w:p>
        </w:tc>
      </w:tr>
    </w:tbl>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p>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855DF">
        <w:rPr>
          <w:rFonts w:ascii="Times New Roman" w:eastAsia="Arial" w:hAnsi="Times New Roman" w:cs="Times New Roman"/>
          <w:sz w:val="28"/>
          <w:szCs w:val="28"/>
          <w:lang w:eastAsia="ru-RU"/>
        </w:rPr>
        <w:t>Характеристика жилого помещения, в котором проживает молодая семья, а также жилых помещений, собственниками которых являются члены молодой семьи:</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501"/>
        <w:gridCol w:w="5306"/>
        <w:gridCol w:w="1459"/>
      </w:tblGrid>
      <w:tr w:rsidR="008855DF" w:rsidRPr="008855DF" w:rsidTr="00CF1DED">
        <w:trPr>
          <w:trHeight w:val="1815"/>
          <w:jc w:val="center"/>
        </w:trPr>
        <w:tc>
          <w:tcPr>
            <w:tcW w:w="503" w:type="dxa"/>
            <w:vAlign w:val="center"/>
          </w:tcPr>
          <w:p w:rsidR="008855DF" w:rsidRPr="008855DF" w:rsidRDefault="008855DF" w:rsidP="008855DF">
            <w:pPr>
              <w:spacing w:after="0" w:line="240" w:lineRule="auto"/>
              <w:jc w:val="center"/>
              <w:rPr>
                <w:rFonts w:ascii="Times New Roman" w:eastAsia="Calibri" w:hAnsi="Times New Roman" w:cs="Times New Roman"/>
                <w:b/>
                <w:sz w:val="20"/>
                <w:szCs w:val="20"/>
              </w:rPr>
            </w:pPr>
            <w:r w:rsidRPr="008855DF">
              <w:rPr>
                <w:rFonts w:ascii="Times New Roman" w:eastAsia="Calibri" w:hAnsi="Times New Roman" w:cs="Times New Roman"/>
                <w:b/>
                <w:sz w:val="20"/>
                <w:szCs w:val="20"/>
              </w:rPr>
              <w:t>№</w:t>
            </w:r>
          </w:p>
          <w:p w:rsidR="008855DF" w:rsidRPr="008855DF" w:rsidRDefault="008855DF" w:rsidP="008855DF">
            <w:pPr>
              <w:spacing w:after="0" w:line="240" w:lineRule="auto"/>
              <w:jc w:val="center"/>
              <w:rPr>
                <w:rFonts w:ascii="Times New Roman" w:eastAsia="Calibri" w:hAnsi="Times New Roman" w:cs="Times New Roman"/>
                <w:b/>
                <w:sz w:val="20"/>
                <w:szCs w:val="20"/>
              </w:rPr>
            </w:pPr>
            <w:proofErr w:type="gramStart"/>
            <w:r w:rsidRPr="008855DF">
              <w:rPr>
                <w:rFonts w:ascii="Times New Roman" w:eastAsia="Calibri" w:hAnsi="Times New Roman" w:cs="Times New Roman"/>
                <w:b/>
                <w:sz w:val="20"/>
                <w:szCs w:val="20"/>
              </w:rPr>
              <w:t>п</w:t>
            </w:r>
            <w:proofErr w:type="gramEnd"/>
            <w:r w:rsidRPr="008855DF">
              <w:rPr>
                <w:rFonts w:ascii="Times New Roman" w:eastAsia="Calibri" w:hAnsi="Times New Roman" w:cs="Times New Roman"/>
                <w:b/>
                <w:sz w:val="20"/>
                <w:szCs w:val="20"/>
              </w:rPr>
              <w:t>/п</w:t>
            </w:r>
          </w:p>
        </w:tc>
        <w:tc>
          <w:tcPr>
            <w:tcW w:w="2501" w:type="dxa"/>
            <w:vAlign w:val="center"/>
          </w:tcPr>
          <w:p w:rsidR="008855DF" w:rsidRPr="008855DF" w:rsidRDefault="008855DF" w:rsidP="008855DF">
            <w:pPr>
              <w:spacing w:after="0" w:line="240" w:lineRule="auto"/>
              <w:rPr>
                <w:rFonts w:ascii="Times New Roman" w:eastAsia="Calibri" w:hAnsi="Times New Roman" w:cs="Times New Roman"/>
                <w:b/>
                <w:sz w:val="20"/>
                <w:szCs w:val="20"/>
              </w:rPr>
            </w:pPr>
            <w:r w:rsidRPr="008855DF">
              <w:rPr>
                <w:rFonts w:ascii="Times New Roman" w:eastAsia="Calibri" w:hAnsi="Times New Roman" w:cs="Times New Roman"/>
                <w:b/>
                <w:sz w:val="20"/>
                <w:szCs w:val="20"/>
              </w:rPr>
              <w:t xml:space="preserve">Адрес, характеристика </w:t>
            </w:r>
          </w:p>
          <w:p w:rsidR="008855DF" w:rsidRPr="008855DF" w:rsidRDefault="008855DF" w:rsidP="008855DF">
            <w:pPr>
              <w:spacing w:after="0" w:line="240" w:lineRule="auto"/>
              <w:rPr>
                <w:rFonts w:ascii="Times New Roman" w:eastAsia="Calibri" w:hAnsi="Times New Roman" w:cs="Times New Roman"/>
                <w:sz w:val="20"/>
                <w:szCs w:val="20"/>
              </w:rPr>
            </w:pPr>
            <w:r w:rsidRPr="008855DF">
              <w:rPr>
                <w:rFonts w:ascii="Times New Roman" w:eastAsia="Calibri" w:hAnsi="Times New Roman" w:cs="Times New Roman"/>
                <w:b/>
                <w:sz w:val="20"/>
                <w:szCs w:val="20"/>
              </w:rPr>
              <w:t>жилого помещения</w:t>
            </w:r>
          </w:p>
          <w:p w:rsidR="008855DF" w:rsidRPr="008855DF" w:rsidRDefault="008855DF" w:rsidP="008855DF">
            <w:pPr>
              <w:spacing w:after="0" w:line="240" w:lineRule="auto"/>
              <w:rPr>
                <w:rFonts w:ascii="Times New Roman" w:eastAsia="Calibri" w:hAnsi="Times New Roman" w:cs="Times New Roman"/>
                <w:sz w:val="20"/>
                <w:szCs w:val="20"/>
              </w:rPr>
            </w:pPr>
            <w:r w:rsidRPr="008855DF">
              <w:rPr>
                <w:rFonts w:ascii="Times New Roman" w:eastAsia="Calibri" w:hAnsi="Times New Roman" w:cs="Times New Roman"/>
                <w:sz w:val="20"/>
                <w:szCs w:val="20"/>
              </w:rPr>
              <w:t>(квартира;</w:t>
            </w:r>
          </w:p>
          <w:p w:rsidR="008855DF" w:rsidRPr="008855DF" w:rsidRDefault="008855DF" w:rsidP="008855DF">
            <w:pPr>
              <w:spacing w:after="0" w:line="240" w:lineRule="auto"/>
              <w:rPr>
                <w:rFonts w:ascii="Times New Roman" w:eastAsia="Calibri" w:hAnsi="Times New Roman" w:cs="Times New Roman"/>
                <w:sz w:val="20"/>
                <w:szCs w:val="20"/>
              </w:rPr>
            </w:pPr>
            <w:r w:rsidRPr="008855DF">
              <w:rPr>
                <w:rFonts w:ascii="Times New Roman" w:eastAsia="Calibri" w:hAnsi="Times New Roman" w:cs="Times New Roman"/>
                <w:sz w:val="20"/>
                <w:szCs w:val="20"/>
              </w:rPr>
              <w:t>жилой дом;</w:t>
            </w:r>
          </w:p>
          <w:p w:rsidR="008855DF" w:rsidRPr="008855DF" w:rsidRDefault="008855DF" w:rsidP="008855DF">
            <w:pPr>
              <w:spacing w:after="0" w:line="240" w:lineRule="auto"/>
              <w:rPr>
                <w:rFonts w:ascii="Times New Roman" w:eastAsia="Calibri" w:hAnsi="Times New Roman" w:cs="Times New Roman"/>
                <w:sz w:val="20"/>
                <w:szCs w:val="20"/>
              </w:rPr>
            </w:pPr>
            <w:r w:rsidRPr="008855DF">
              <w:rPr>
                <w:rFonts w:ascii="Times New Roman" w:eastAsia="Calibri" w:hAnsi="Times New Roman" w:cs="Times New Roman"/>
                <w:sz w:val="20"/>
                <w:szCs w:val="20"/>
              </w:rPr>
              <w:t>комната в коммунальной квартире;</w:t>
            </w:r>
          </w:p>
          <w:p w:rsidR="008855DF" w:rsidRPr="008855DF" w:rsidRDefault="008855DF" w:rsidP="008855DF">
            <w:pPr>
              <w:spacing w:after="0" w:line="240" w:lineRule="auto"/>
              <w:rPr>
                <w:rFonts w:ascii="Times New Roman" w:eastAsia="Calibri" w:hAnsi="Times New Roman" w:cs="Times New Roman"/>
                <w:b/>
                <w:sz w:val="20"/>
                <w:szCs w:val="20"/>
              </w:rPr>
            </w:pPr>
            <w:r w:rsidRPr="008855DF">
              <w:rPr>
                <w:rFonts w:ascii="Times New Roman" w:eastAsia="Calibri" w:hAnsi="Times New Roman" w:cs="Times New Roman"/>
                <w:sz w:val="20"/>
                <w:szCs w:val="20"/>
              </w:rPr>
              <w:t>комната в общежитии)</w:t>
            </w:r>
          </w:p>
        </w:tc>
        <w:tc>
          <w:tcPr>
            <w:tcW w:w="5306" w:type="dxa"/>
            <w:vAlign w:val="center"/>
          </w:tcPr>
          <w:p w:rsidR="008855DF" w:rsidRPr="008855DF" w:rsidRDefault="008855DF" w:rsidP="008855DF">
            <w:pPr>
              <w:spacing w:after="0" w:line="240" w:lineRule="auto"/>
              <w:rPr>
                <w:rFonts w:ascii="Times New Roman" w:eastAsia="Calibri" w:hAnsi="Times New Roman" w:cs="Times New Roman"/>
                <w:b/>
                <w:sz w:val="20"/>
                <w:szCs w:val="20"/>
              </w:rPr>
            </w:pPr>
            <w:r w:rsidRPr="008855DF">
              <w:rPr>
                <w:rFonts w:ascii="Times New Roman" w:eastAsia="Calibri" w:hAnsi="Times New Roman" w:cs="Times New Roman"/>
                <w:b/>
                <w:sz w:val="20"/>
                <w:szCs w:val="20"/>
              </w:rPr>
              <w:t>Форма  собственности, назначение жилого  помещения, Ф.И.О. лиц, в собственности которых находится жилое помещение и принадлежащие им доли помещения</w:t>
            </w:r>
          </w:p>
          <w:p w:rsidR="008855DF" w:rsidRPr="008855DF" w:rsidRDefault="008855DF" w:rsidP="008855DF">
            <w:pPr>
              <w:spacing w:after="0" w:line="240" w:lineRule="auto"/>
              <w:rPr>
                <w:rFonts w:ascii="Times New Roman" w:eastAsia="Calibri" w:hAnsi="Times New Roman" w:cs="Times New Roman"/>
                <w:sz w:val="20"/>
                <w:szCs w:val="20"/>
              </w:rPr>
            </w:pPr>
            <w:r w:rsidRPr="008855DF">
              <w:rPr>
                <w:rFonts w:ascii="Times New Roman" w:eastAsia="Calibri" w:hAnsi="Times New Roman" w:cs="Times New Roman"/>
                <w:sz w:val="20"/>
                <w:szCs w:val="20"/>
              </w:rPr>
              <w:t xml:space="preserve">(частный,  государственный,  муниципальный  фонд; </w:t>
            </w:r>
          </w:p>
          <w:p w:rsidR="008855DF" w:rsidRPr="008855DF" w:rsidRDefault="008855DF" w:rsidP="008855DF">
            <w:pPr>
              <w:spacing w:after="0" w:line="240" w:lineRule="auto"/>
              <w:rPr>
                <w:rFonts w:ascii="Times New Roman" w:eastAsia="Calibri" w:hAnsi="Times New Roman" w:cs="Times New Roman"/>
                <w:sz w:val="20"/>
                <w:szCs w:val="20"/>
              </w:rPr>
            </w:pPr>
            <w:r w:rsidRPr="008855DF">
              <w:rPr>
                <w:rFonts w:ascii="Times New Roman" w:eastAsia="Calibri" w:hAnsi="Times New Roman" w:cs="Times New Roman"/>
                <w:sz w:val="20"/>
                <w:szCs w:val="20"/>
              </w:rPr>
              <w:t>жилищный  фонд  социального  использования;</w:t>
            </w:r>
          </w:p>
          <w:p w:rsidR="008855DF" w:rsidRPr="008855DF" w:rsidRDefault="008855DF" w:rsidP="008855DF">
            <w:pPr>
              <w:spacing w:after="0" w:line="240" w:lineRule="auto"/>
              <w:rPr>
                <w:rFonts w:ascii="Times New Roman" w:eastAsia="Calibri" w:hAnsi="Times New Roman" w:cs="Times New Roman"/>
                <w:sz w:val="20"/>
                <w:szCs w:val="20"/>
              </w:rPr>
            </w:pPr>
            <w:r w:rsidRPr="008855DF">
              <w:rPr>
                <w:rFonts w:ascii="Times New Roman" w:eastAsia="Calibri" w:hAnsi="Times New Roman" w:cs="Times New Roman"/>
                <w:sz w:val="20"/>
                <w:szCs w:val="20"/>
              </w:rPr>
              <w:t>специализированный  жилищный  фонд;</w:t>
            </w:r>
          </w:p>
          <w:p w:rsidR="008855DF" w:rsidRPr="008855DF" w:rsidRDefault="008855DF" w:rsidP="008855DF">
            <w:pPr>
              <w:spacing w:after="0" w:line="240" w:lineRule="auto"/>
              <w:rPr>
                <w:rFonts w:ascii="Times New Roman" w:eastAsia="Calibri" w:hAnsi="Times New Roman" w:cs="Times New Roman"/>
                <w:sz w:val="20"/>
                <w:szCs w:val="20"/>
              </w:rPr>
            </w:pPr>
            <w:r w:rsidRPr="008855DF">
              <w:rPr>
                <w:rFonts w:ascii="Times New Roman" w:eastAsia="Calibri" w:hAnsi="Times New Roman" w:cs="Times New Roman"/>
                <w:sz w:val="20"/>
                <w:szCs w:val="20"/>
              </w:rPr>
              <w:t>индивидуальный  жилищный  фонд;</w:t>
            </w:r>
          </w:p>
          <w:p w:rsidR="008855DF" w:rsidRPr="008855DF" w:rsidRDefault="008855DF" w:rsidP="008855DF">
            <w:pPr>
              <w:spacing w:after="0" w:line="240" w:lineRule="auto"/>
              <w:rPr>
                <w:rFonts w:ascii="Times New Roman" w:eastAsia="Calibri" w:hAnsi="Times New Roman" w:cs="Times New Roman"/>
                <w:b/>
                <w:sz w:val="20"/>
                <w:szCs w:val="20"/>
              </w:rPr>
            </w:pPr>
            <w:r w:rsidRPr="008855DF">
              <w:rPr>
                <w:rFonts w:ascii="Times New Roman" w:eastAsia="Calibri" w:hAnsi="Times New Roman" w:cs="Times New Roman"/>
                <w:sz w:val="20"/>
                <w:szCs w:val="20"/>
              </w:rPr>
              <w:t>жилищный фонд коммерческого использования)</w:t>
            </w:r>
          </w:p>
        </w:tc>
        <w:tc>
          <w:tcPr>
            <w:tcW w:w="1459" w:type="dxa"/>
            <w:vAlign w:val="center"/>
          </w:tcPr>
          <w:p w:rsidR="008855DF" w:rsidRPr="008855DF" w:rsidRDefault="008855DF" w:rsidP="008855DF">
            <w:pPr>
              <w:spacing w:after="0" w:line="240" w:lineRule="auto"/>
              <w:rPr>
                <w:rFonts w:ascii="Times New Roman" w:eastAsia="Calibri" w:hAnsi="Times New Roman" w:cs="Times New Roman"/>
                <w:b/>
                <w:sz w:val="20"/>
                <w:szCs w:val="20"/>
              </w:rPr>
            </w:pPr>
            <w:r w:rsidRPr="008855DF">
              <w:rPr>
                <w:rFonts w:ascii="Times New Roman" w:eastAsia="Calibri" w:hAnsi="Times New Roman" w:cs="Times New Roman"/>
                <w:b/>
                <w:sz w:val="20"/>
                <w:szCs w:val="20"/>
              </w:rPr>
              <w:t>Общая площадь жилого помещения, кв. м.</w:t>
            </w:r>
          </w:p>
          <w:p w:rsidR="008855DF" w:rsidRPr="008855DF" w:rsidRDefault="008855DF" w:rsidP="008855DF">
            <w:pPr>
              <w:spacing w:after="0" w:line="240" w:lineRule="auto"/>
              <w:rPr>
                <w:rFonts w:ascii="Times New Roman" w:eastAsia="Calibri" w:hAnsi="Times New Roman" w:cs="Times New Roman"/>
                <w:b/>
                <w:sz w:val="20"/>
                <w:szCs w:val="20"/>
              </w:rPr>
            </w:pPr>
          </w:p>
          <w:p w:rsidR="008855DF" w:rsidRPr="008855DF" w:rsidRDefault="008855DF" w:rsidP="008855DF">
            <w:pPr>
              <w:spacing w:after="0" w:line="240" w:lineRule="auto"/>
              <w:rPr>
                <w:rFonts w:ascii="Times New Roman" w:eastAsia="Calibri" w:hAnsi="Times New Roman" w:cs="Times New Roman"/>
                <w:b/>
                <w:sz w:val="20"/>
                <w:szCs w:val="20"/>
              </w:rPr>
            </w:pPr>
          </w:p>
        </w:tc>
      </w:tr>
      <w:tr w:rsidR="008855DF" w:rsidRPr="008855DF" w:rsidTr="00CF1DED">
        <w:trPr>
          <w:cantSplit/>
          <w:trHeight w:val="1300"/>
          <w:jc w:val="center"/>
        </w:trPr>
        <w:tc>
          <w:tcPr>
            <w:tcW w:w="503" w:type="dxa"/>
            <w:vAlign w:val="center"/>
          </w:tcPr>
          <w:p w:rsidR="008855DF" w:rsidRPr="008855DF" w:rsidRDefault="008855DF" w:rsidP="008855DF">
            <w:pPr>
              <w:spacing w:after="0" w:line="240" w:lineRule="auto"/>
              <w:jc w:val="center"/>
              <w:rPr>
                <w:rFonts w:ascii="Times New Roman" w:eastAsia="Calibri" w:hAnsi="Times New Roman" w:cs="Times New Roman"/>
                <w:sz w:val="25"/>
                <w:szCs w:val="25"/>
              </w:rPr>
            </w:pPr>
            <w:r w:rsidRPr="008855DF">
              <w:rPr>
                <w:rFonts w:ascii="Times New Roman" w:eastAsia="Calibri" w:hAnsi="Times New Roman" w:cs="Times New Roman"/>
                <w:sz w:val="25"/>
                <w:szCs w:val="25"/>
              </w:rPr>
              <w:t>1</w:t>
            </w:r>
          </w:p>
        </w:tc>
        <w:tc>
          <w:tcPr>
            <w:tcW w:w="2501" w:type="dxa"/>
          </w:tcPr>
          <w:p w:rsidR="008855DF" w:rsidRPr="008855DF" w:rsidRDefault="008855DF" w:rsidP="008855DF">
            <w:pPr>
              <w:spacing w:after="0" w:line="240" w:lineRule="auto"/>
              <w:rPr>
                <w:rFonts w:ascii="Times New Roman" w:eastAsia="Calibri" w:hAnsi="Times New Roman" w:cs="Times New Roman"/>
                <w:b/>
                <w:sz w:val="20"/>
                <w:szCs w:val="20"/>
              </w:rPr>
            </w:pPr>
          </w:p>
        </w:tc>
        <w:tc>
          <w:tcPr>
            <w:tcW w:w="5306" w:type="dxa"/>
          </w:tcPr>
          <w:p w:rsidR="008855DF" w:rsidRPr="008855DF" w:rsidRDefault="008855DF" w:rsidP="008855DF">
            <w:pPr>
              <w:spacing w:after="0" w:line="240" w:lineRule="auto"/>
              <w:rPr>
                <w:rFonts w:ascii="Times New Roman" w:eastAsia="Calibri" w:hAnsi="Times New Roman" w:cs="Times New Roman"/>
                <w:b/>
                <w:sz w:val="20"/>
                <w:szCs w:val="20"/>
              </w:rPr>
            </w:pPr>
          </w:p>
        </w:tc>
        <w:tc>
          <w:tcPr>
            <w:tcW w:w="1459" w:type="dxa"/>
          </w:tcPr>
          <w:p w:rsidR="008855DF" w:rsidRPr="008855DF" w:rsidRDefault="008855DF" w:rsidP="008855DF">
            <w:pPr>
              <w:spacing w:after="0" w:line="240" w:lineRule="auto"/>
              <w:jc w:val="center"/>
              <w:rPr>
                <w:rFonts w:ascii="Times New Roman" w:eastAsia="Calibri" w:hAnsi="Times New Roman" w:cs="Times New Roman"/>
                <w:sz w:val="24"/>
                <w:szCs w:val="24"/>
              </w:rPr>
            </w:pPr>
          </w:p>
        </w:tc>
      </w:tr>
      <w:tr w:rsidR="008855DF" w:rsidRPr="008855DF" w:rsidTr="00CF1DED">
        <w:trPr>
          <w:cantSplit/>
          <w:trHeight w:val="1407"/>
          <w:jc w:val="center"/>
        </w:trPr>
        <w:tc>
          <w:tcPr>
            <w:tcW w:w="503" w:type="dxa"/>
            <w:vAlign w:val="center"/>
          </w:tcPr>
          <w:p w:rsidR="008855DF" w:rsidRPr="008855DF" w:rsidRDefault="008855DF" w:rsidP="008855DF">
            <w:pPr>
              <w:spacing w:after="0" w:line="240" w:lineRule="auto"/>
              <w:jc w:val="center"/>
              <w:rPr>
                <w:rFonts w:ascii="Times New Roman" w:eastAsia="Calibri" w:hAnsi="Times New Roman" w:cs="Times New Roman"/>
                <w:sz w:val="25"/>
                <w:szCs w:val="25"/>
              </w:rPr>
            </w:pPr>
            <w:r w:rsidRPr="008855DF">
              <w:rPr>
                <w:rFonts w:ascii="Times New Roman" w:eastAsia="Calibri" w:hAnsi="Times New Roman" w:cs="Times New Roman"/>
                <w:sz w:val="25"/>
                <w:szCs w:val="25"/>
              </w:rPr>
              <w:t>2</w:t>
            </w:r>
          </w:p>
        </w:tc>
        <w:tc>
          <w:tcPr>
            <w:tcW w:w="2501" w:type="dxa"/>
          </w:tcPr>
          <w:p w:rsidR="008855DF" w:rsidRPr="008855DF" w:rsidRDefault="008855DF" w:rsidP="008855DF">
            <w:pPr>
              <w:spacing w:after="0" w:line="240" w:lineRule="auto"/>
              <w:rPr>
                <w:rFonts w:ascii="Times New Roman" w:eastAsia="Calibri" w:hAnsi="Times New Roman" w:cs="Times New Roman"/>
                <w:b/>
                <w:sz w:val="20"/>
                <w:szCs w:val="20"/>
              </w:rPr>
            </w:pPr>
          </w:p>
        </w:tc>
        <w:tc>
          <w:tcPr>
            <w:tcW w:w="5306" w:type="dxa"/>
          </w:tcPr>
          <w:p w:rsidR="008855DF" w:rsidRPr="008855DF" w:rsidRDefault="008855DF" w:rsidP="008855DF">
            <w:pPr>
              <w:spacing w:after="0" w:line="240" w:lineRule="auto"/>
              <w:rPr>
                <w:rFonts w:ascii="Times New Roman" w:eastAsia="Calibri" w:hAnsi="Times New Roman" w:cs="Times New Roman"/>
                <w:b/>
                <w:sz w:val="20"/>
                <w:szCs w:val="20"/>
              </w:rPr>
            </w:pPr>
          </w:p>
        </w:tc>
        <w:tc>
          <w:tcPr>
            <w:tcW w:w="1459" w:type="dxa"/>
          </w:tcPr>
          <w:p w:rsidR="008855DF" w:rsidRPr="008855DF" w:rsidRDefault="008855DF" w:rsidP="008855DF">
            <w:pPr>
              <w:spacing w:after="0" w:line="240" w:lineRule="auto"/>
              <w:jc w:val="center"/>
              <w:rPr>
                <w:rFonts w:ascii="Times New Roman" w:eastAsia="Calibri" w:hAnsi="Times New Roman" w:cs="Times New Roman"/>
                <w:sz w:val="24"/>
                <w:szCs w:val="24"/>
              </w:rPr>
            </w:pPr>
          </w:p>
        </w:tc>
      </w:tr>
      <w:tr w:rsidR="008855DF" w:rsidRPr="008855DF" w:rsidTr="00CF1DED">
        <w:trPr>
          <w:cantSplit/>
          <w:trHeight w:val="1407"/>
          <w:jc w:val="center"/>
        </w:trPr>
        <w:tc>
          <w:tcPr>
            <w:tcW w:w="503" w:type="dxa"/>
            <w:vAlign w:val="center"/>
          </w:tcPr>
          <w:p w:rsidR="008855DF" w:rsidRPr="008855DF" w:rsidRDefault="008855DF" w:rsidP="008855DF">
            <w:pPr>
              <w:spacing w:after="0" w:line="240" w:lineRule="auto"/>
              <w:jc w:val="center"/>
              <w:rPr>
                <w:rFonts w:ascii="Times New Roman" w:eastAsia="Calibri" w:hAnsi="Times New Roman" w:cs="Times New Roman"/>
                <w:sz w:val="25"/>
                <w:szCs w:val="25"/>
              </w:rPr>
            </w:pPr>
            <w:r w:rsidRPr="008855DF">
              <w:rPr>
                <w:rFonts w:ascii="Times New Roman" w:eastAsia="Calibri" w:hAnsi="Times New Roman" w:cs="Times New Roman"/>
                <w:sz w:val="25"/>
                <w:szCs w:val="25"/>
              </w:rPr>
              <w:t>3</w:t>
            </w:r>
          </w:p>
        </w:tc>
        <w:tc>
          <w:tcPr>
            <w:tcW w:w="2501" w:type="dxa"/>
          </w:tcPr>
          <w:p w:rsidR="008855DF" w:rsidRPr="008855DF" w:rsidRDefault="008855DF" w:rsidP="008855DF">
            <w:pPr>
              <w:spacing w:after="0" w:line="240" w:lineRule="auto"/>
              <w:rPr>
                <w:rFonts w:ascii="Times New Roman" w:eastAsia="Calibri" w:hAnsi="Times New Roman" w:cs="Times New Roman"/>
                <w:b/>
                <w:sz w:val="20"/>
                <w:szCs w:val="20"/>
              </w:rPr>
            </w:pPr>
          </w:p>
        </w:tc>
        <w:tc>
          <w:tcPr>
            <w:tcW w:w="5306" w:type="dxa"/>
          </w:tcPr>
          <w:p w:rsidR="008855DF" w:rsidRPr="008855DF" w:rsidRDefault="008855DF" w:rsidP="008855DF">
            <w:pPr>
              <w:spacing w:after="0" w:line="240" w:lineRule="auto"/>
              <w:rPr>
                <w:rFonts w:ascii="Times New Roman" w:eastAsia="Calibri" w:hAnsi="Times New Roman" w:cs="Times New Roman"/>
                <w:b/>
                <w:sz w:val="20"/>
                <w:szCs w:val="20"/>
              </w:rPr>
            </w:pPr>
          </w:p>
        </w:tc>
        <w:tc>
          <w:tcPr>
            <w:tcW w:w="1459" w:type="dxa"/>
          </w:tcPr>
          <w:p w:rsidR="008855DF" w:rsidRPr="008855DF" w:rsidRDefault="008855DF" w:rsidP="008855DF">
            <w:pPr>
              <w:spacing w:after="0" w:line="240" w:lineRule="auto"/>
              <w:jc w:val="center"/>
              <w:rPr>
                <w:rFonts w:ascii="Times New Roman" w:eastAsia="Calibri" w:hAnsi="Times New Roman" w:cs="Times New Roman"/>
                <w:sz w:val="24"/>
                <w:szCs w:val="24"/>
              </w:rPr>
            </w:pPr>
          </w:p>
        </w:tc>
      </w:tr>
    </w:tbl>
    <w:p w:rsidR="008855DF" w:rsidRPr="008855DF" w:rsidRDefault="008855DF" w:rsidP="008855DF">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p>
    <w:p w:rsidR="008855DF" w:rsidRPr="008855DF" w:rsidRDefault="008855DF" w:rsidP="008855DF">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8855DF">
        <w:rPr>
          <w:rFonts w:ascii="Times New Roman" w:eastAsia="Times New Roman" w:hAnsi="Times New Roman" w:cs="Times New Roman"/>
          <w:sz w:val="28"/>
          <w:szCs w:val="28"/>
          <w:lang w:eastAsia="ru-RU"/>
        </w:rPr>
        <w:tab/>
      </w:r>
    </w:p>
    <w:tbl>
      <w:tblPr>
        <w:tblW w:w="9729" w:type="dxa"/>
        <w:tblLayout w:type="fixed"/>
        <w:tblCellMar>
          <w:left w:w="28" w:type="dxa"/>
          <w:right w:w="28" w:type="dxa"/>
        </w:tblCellMar>
        <w:tblLook w:val="0000" w:firstRow="0" w:lastRow="0" w:firstColumn="0" w:lastColumn="0" w:noHBand="0" w:noVBand="0"/>
      </w:tblPr>
      <w:tblGrid>
        <w:gridCol w:w="4933"/>
        <w:gridCol w:w="283"/>
        <w:gridCol w:w="1461"/>
        <w:gridCol w:w="284"/>
        <w:gridCol w:w="2768"/>
      </w:tblGrid>
      <w:tr w:rsidR="008855DF" w:rsidRPr="008855DF" w:rsidTr="00CF1DED">
        <w:tc>
          <w:tcPr>
            <w:tcW w:w="4933" w:type="dxa"/>
            <w:tcBorders>
              <w:top w:val="nil"/>
              <w:left w:val="nil"/>
              <w:bottom w:val="single" w:sz="4" w:space="0" w:color="auto"/>
              <w:right w:val="nil"/>
            </w:tcBorders>
            <w:vAlign w:val="bottom"/>
          </w:tcPr>
          <w:p w:rsidR="008855DF" w:rsidRPr="008855DF" w:rsidRDefault="008855DF" w:rsidP="008855DF">
            <w:pPr>
              <w:widowControl w:val="0"/>
              <w:autoSpaceDE w:val="0"/>
              <w:autoSpaceDN w:val="0"/>
              <w:adjustRightInd w:val="0"/>
              <w:spacing w:after="0" w:line="240" w:lineRule="auto"/>
              <w:jc w:val="both"/>
              <w:rPr>
                <w:rFonts w:ascii="Times New Roman" w:eastAsia="Arial" w:hAnsi="Times New Roman" w:cs="Times New Roman"/>
                <w:b/>
                <w:bCs/>
                <w:i/>
                <w:iCs/>
                <w:sz w:val="24"/>
                <w:szCs w:val="24"/>
                <w:lang w:eastAsia="ru-RU"/>
              </w:rPr>
            </w:pPr>
          </w:p>
        </w:tc>
        <w:tc>
          <w:tcPr>
            <w:tcW w:w="283" w:type="dxa"/>
            <w:vAlign w:val="bottom"/>
          </w:tcPr>
          <w:p w:rsidR="008855DF" w:rsidRPr="008855DF" w:rsidRDefault="008855DF" w:rsidP="008855DF">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p>
        </w:tc>
        <w:tc>
          <w:tcPr>
            <w:tcW w:w="1461" w:type="dxa"/>
            <w:tcBorders>
              <w:top w:val="nil"/>
              <w:left w:val="nil"/>
              <w:bottom w:val="single" w:sz="4" w:space="0" w:color="auto"/>
              <w:right w:val="nil"/>
            </w:tcBorders>
            <w:vAlign w:val="bottom"/>
          </w:tcPr>
          <w:p w:rsidR="008855DF" w:rsidRPr="008855DF" w:rsidRDefault="008855DF" w:rsidP="008855DF">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p>
        </w:tc>
        <w:tc>
          <w:tcPr>
            <w:tcW w:w="284" w:type="dxa"/>
            <w:vAlign w:val="bottom"/>
          </w:tcPr>
          <w:p w:rsidR="008855DF" w:rsidRPr="008855DF" w:rsidRDefault="008855DF" w:rsidP="008855DF">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p>
        </w:tc>
        <w:tc>
          <w:tcPr>
            <w:tcW w:w="2768" w:type="dxa"/>
            <w:tcBorders>
              <w:top w:val="nil"/>
              <w:left w:val="nil"/>
              <w:right w:val="nil"/>
            </w:tcBorders>
            <w:vAlign w:val="bottom"/>
          </w:tcPr>
          <w:p w:rsidR="008855DF" w:rsidRPr="008855DF" w:rsidRDefault="008855DF" w:rsidP="008855DF">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r w:rsidRPr="008855DF">
              <w:rPr>
                <w:rFonts w:ascii="Times New Roman" w:eastAsia="Arial" w:hAnsi="Times New Roman" w:cs="Times New Roman"/>
                <w:sz w:val="24"/>
                <w:szCs w:val="24"/>
                <w:lang w:eastAsia="ru-RU"/>
              </w:rPr>
              <w:t>«___»__________20___г.</w:t>
            </w:r>
          </w:p>
        </w:tc>
      </w:tr>
      <w:tr w:rsidR="008855DF" w:rsidRPr="008855DF" w:rsidTr="00CF1DED">
        <w:tc>
          <w:tcPr>
            <w:tcW w:w="4933" w:type="dxa"/>
            <w:vAlign w:val="bottom"/>
          </w:tcPr>
          <w:p w:rsidR="008855DF" w:rsidRPr="008855DF" w:rsidRDefault="008855DF" w:rsidP="008855DF">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r w:rsidRPr="008855DF">
              <w:rPr>
                <w:rFonts w:ascii="Times New Roman" w:eastAsia="Arial" w:hAnsi="Times New Roman" w:cs="Times New Roman"/>
                <w:sz w:val="24"/>
                <w:szCs w:val="24"/>
                <w:lang w:eastAsia="ru-RU"/>
              </w:rPr>
              <w:t xml:space="preserve">               (Ф.И.О. заявителя полностью)</w:t>
            </w:r>
          </w:p>
        </w:tc>
        <w:tc>
          <w:tcPr>
            <w:tcW w:w="283" w:type="dxa"/>
            <w:vAlign w:val="bottom"/>
          </w:tcPr>
          <w:p w:rsidR="008855DF" w:rsidRPr="008855DF" w:rsidRDefault="008855DF" w:rsidP="008855DF">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p>
        </w:tc>
        <w:tc>
          <w:tcPr>
            <w:tcW w:w="1461" w:type="dxa"/>
            <w:vAlign w:val="bottom"/>
          </w:tcPr>
          <w:p w:rsidR="008855DF" w:rsidRPr="008855DF" w:rsidRDefault="008855DF" w:rsidP="008855DF">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r w:rsidRPr="008855DF">
              <w:rPr>
                <w:rFonts w:ascii="Times New Roman" w:eastAsia="Arial" w:hAnsi="Times New Roman" w:cs="Times New Roman"/>
                <w:sz w:val="24"/>
                <w:szCs w:val="24"/>
                <w:lang w:eastAsia="ru-RU"/>
              </w:rPr>
              <w:t xml:space="preserve">   (подпись)</w:t>
            </w:r>
          </w:p>
        </w:tc>
        <w:tc>
          <w:tcPr>
            <w:tcW w:w="284" w:type="dxa"/>
            <w:vAlign w:val="bottom"/>
          </w:tcPr>
          <w:p w:rsidR="008855DF" w:rsidRPr="008855DF" w:rsidRDefault="008855DF" w:rsidP="008855DF">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p>
        </w:tc>
        <w:tc>
          <w:tcPr>
            <w:tcW w:w="2768" w:type="dxa"/>
            <w:vAlign w:val="bottom"/>
          </w:tcPr>
          <w:p w:rsidR="008855DF" w:rsidRPr="008855DF" w:rsidRDefault="008855DF" w:rsidP="008855DF">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r w:rsidRPr="008855DF">
              <w:rPr>
                <w:rFonts w:ascii="Times New Roman" w:eastAsia="Arial" w:hAnsi="Times New Roman" w:cs="Times New Roman"/>
                <w:sz w:val="24"/>
                <w:szCs w:val="24"/>
                <w:lang w:eastAsia="ru-RU"/>
              </w:rPr>
              <w:t xml:space="preserve">                 (дата)</w:t>
            </w:r>
          </w:p>
        </w:tc>
      </w:tr>
    </w:tbl>
    <w:p w:rsidR="008855DF" w:rsidRPr="008855DF" w:rsidRDefault="008855DF" w:rsidP="008855DF">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p>
    <w:p w:rsidR="008855DF" w:rsidRPr="008855DF" w:rsidRDefault="008855DF" w:rsidP="008855DF">
      <w:pPr>
        <w:widowControl w:val="0"/>
        <w:autoSpaceDE w:val="0"/>
        <w:autoSpaceDN w:val="0"/>
        <w:adjustRightInd w:val="0"/>
        <w:spacing w:after="0" w:line="240" w:lineRule="auto"/>
        <w:ind w:firstLine="540"/>
        <w:jc w:val="both"/>
        <w:rPr>
          <w:rFonts w:ascii="Times New Roman" w:eastAsia="Arial" w:hAnsi="Times New Roman" w:cs="Times New Roman"/>
          <w:sz w:val="28"/>
          <w:szCs w:val="28"/>
          <w:lang w:eastAsia="ru-RU"/>
        </w:rPr>
      </w:pPr>
    </w:p>
    <w:p w:rsidR="008855DF" w:rsidRDefault="008855DF">
      <w:bookmarkStart w:id="3" w:name="_GoBack"/>
      <w:bookmarkEnd w:id="3"/>
    </w:p>
    <w:sectPr w:rsidR="008855DF" w:rsidSect="00E909AD">
      <w:headerReference w:type="even" r:id="rId16"/>
      <w:headerReference w:type="default" r:id="rId17"/>
      <w:headerReference w:type="first" r:id="rId18"/>
      <w:footerReference w:type="first" r:id="rId19"/>
      <w:pgSz w:w="11907" w:h="16840" w:code="9"/>
      <w:pgMar w:top="1134" w:right="851" w:bottom="1134" w:left="1418" w:header="425"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D9F" w:rsidRDefault="00E73D9F" w:rsidP="004E7A1C">
      <w:pPr>
        <w:spacing w:after="0" w:line="240" w:lineRule="auto"/>
      </w:pPr>
      <w:r>
        <w:separator/>
      </w:r>
    </w:p>
  </w:endnote>
  <w:endnote w:type="continuationSeparator" w:id="0">
    <w:p w:rsidR="00E73D9F" w:rsidRDefault="00E73D9F" w:rsidP="004E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E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C9" w:rsidRDefault="006523C9">
    <w:pPr>
      <w:pStyle w:val="a5"/>
      <w:rPr>
        <w:sz w:val="8"/>
        <w:lang w:val="en-US"/>
      </w:rPr>
    </w:pPr>
  </w:p>
  <w:p w:rsidR="006523C9" w:rsidRDefault="006523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D9F" w:rsidRDefault="00E73D9F" w:rsidP="004E7A1C">
      <w:pPr>
        <w:spacing w:after="0" w:line="240" w:lineRule="auto"/>
      </w:pPr>
      <w:r>
        <w:separator/>
      </w:r>
    </w:p>
  </w:footnote>
  <w:footnote w:type="continuationSeparator" w:id="0">
    <w:p w:rsidR="00E73D9F" w:rsidRDefault="00E73D9F" w:rsidP="004E7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C9" w:rsidRDefault="006523C9" w:rsidP="001C698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523C9" w:rsidRDefault="006523C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C9" w:rsidRPr="0073129F" w:rsidRDefault="006523C9" w:rsidP="001C698A">
    <w:pPr>
      <w:pStyle w:val="a3"/>
      <w:framePr w:wrap="around" w:vAnchor="text" w:hAnchor="page" w:x="6380" w:y="1"/>
      <w:rPr>
        <w:rStyle w:val="a7"/>
        <w:rFonts w:ascii="Times New Roman" w:hAnsi="Times New Roman"/>
        <w:sz w:val="24"/>
        <w:szCs w:val="24"/>
      </w:rPr>
    </w:pPr>
    <w:r w:rsidRPr="0073129F">
      <w:rPr>
        <w:rStyle w:val="a7"/>
        <w:rFonts w:ascii="Times New Roman" w:hAnsi="Times New Roman"/>
        <w:sz w:val="24"/>
        <w:szCs w:val="24"/>
      </w:rPr>
      <w:fldChar w:fldCharType="begin"/>
    </w:r>
    <w:r w:rsidRPr="0073129F">
      <w:rPr>
        <w:rStyle w:val="a7"/>
        <w:rFonts w:ascii="Times New Roman" w:hAnsi="Times New Roman"/>
        <w:sz w:val="24"/>
        <w:szCs w:val="24"/>
      </w:rPr>
      <w:instrText xml:space="preserve">PAGE  </w:instrText>
    </w:r>
    <w:r w:rsidRPr="0073129F">
      <w:rPr>
        <w:rStyle w:val="a7"/>
        <w:rFonts w:ascii="Times New Roman" w:hAnsi="Times New Roman"/>
        <w:sz w:val="24"/>
        <w:szCs w:val="24"/>
      </w:rPr>
      <w:fldChar w:fldCharType="separate"/>
    </w:r>
    <w:r w:rsidR="008855DF">
      <w:rPr>
        <w:rStyle w:val="a7"/>
        <w:rFonts w:ascii="Times New Roman" w:hAnsi="Times New Roman"/>
        <w:noProof/>
        <w:sz w:val="24"/>
        <w:szCs w:val="24"/>
      </w:rPr>
      <w:t>2</w:t>
    </w:r>
    <w:r w:rsidRPr="0073129F">
      <w:rPr>
        <w:rStyle w:val="a7"/>
        <w:rFonts w:ascii="Times New Roman" w:hAnsi="Times New Roman"/>
        <w:sz w:val="24"/>
        <w:szCs w:val="24"/>
      </w:rPr>
      <w:fldChar w:fldCharType="end"/>
    </w:r>
  </w:p>
  <w:p w:rsidR="006523C9" w:rsidRDefault="006523C9">
    <w:pPr>
      <w:pStyle w:val="a3"/>
    </w:pPr>
  </w:p>
  <w:p w:rsidR="006523C9" w:rsidRPr="0096318F" w:rsidRDefault="006523C9">
    <w:pPr>
      <w:pStyle w:val="a3"/>
      <w:rPr>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C9" w:rsidRPr="00414D1D" w:rsidRDefault="006523C9" w:rsidP="00414D1D">
    <w:pPr>
      <w:framePr w:w="4398" w:h="4145" w:hSpace="181" w:wrap="notBeside" w:vAnchor="page" w:hAnchor="page" w:x="1418" w:y="725"/>
      <w:spacing w:before="120" w:after="0" w:line="240" w:lineRule="auto"/>
      <w:ind w:left="1134" w:hanging="1134"/>
      <w:jc w:val="center"/>
      <w:rPr>
        <w:rFonts w:ascii="Arial" w:eastAsia="Arial" w:hAnsi="Arial" w:cs="Times New Roman"/>
        <w:sz w:val="28"/>
        <w:szCs w:val="20"/>
        <w:lang w:eastAsia="ru-RU"/>
      </w:rPr>
    </w:pPr>
    <w:r>
      <w:rPr>
        <w:rFonts w:ascii="Arial" w:eastAsia="Arial" w:hAnsi="Arial" w:cs="Times New Roman"/>
        <w:i/>
        <w:noProof/>
        <w:sz w:val="28"/>
        <w:szCs w:val="20"/>
        <w:lang w:eastAsia="ru-RU"/>
      </w:rPr>
      <w:drawing>
        <wp:inline distT="0" distB="0" distL="0" distR="0" wp14:anchorId="458A9ADA" wp14:editId="716372D6">
          <wp:extent cx="819150" cy="952500"/>
          <wp:effectExtent l="0" t="0" r="0" b="0"/>
          <wp:docPr id="2" name="Рисунок 2" descr="Мои рису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и рисунки"/>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952500"/>
                  </a:xfrm>
                  <a:prstGeom prst="rect">
                    <a:avLst/>
                  </a:prstGeom>
                  <a:noFill/>
                  <a:ln>
                    <a:noFill/>
                  </a:ln>
                </pic:spPr>
              </pic:pic>
            </a:graphicData>
          </a:graphic>
        </wp:inline>
      </w:drawing>
    </w:r>
  </w:p>
  <w:p w:rsidR="006523C9" w:rsidRPr="00414D1D" w:rsidRDefault="006523C9" w:rsidP="00414D1D">
    <w:pPr>
      <w:framePr w:w="4398" w:h="4145" w:hSpace="181" w:wrap="notBeside" w:vAnchor="page" w:hAnchor="page" w:x="1418" w:y="725"/>
      <w:spacing w:before="120" w:after="0" w:line="240" w:lineRule="auto"/>
      <w:jc w:val="center"/>
      <w:rPr>
        <w:rFonts w:ascii="Times New Roman" w:eastAsia="Arial" w:hAnsi="Times New Roman" w:cs="Times New Roman"/>
        <w:b/>
        <w:sz w:val="28"/>
        <w:szCs w:val="20"/>
        <w:lang w:eastAsia="ru-RU"/>
      </w:rPr>
    </w:pPr>
    <w:r w:rsidRPr="00414D1D">
      <w:rPr>
        <w:rFonts w:ascii="Times New Roman" w:eastAsia="Arial" w:hAnsi="Times New Roman" w:cs="Times New Roman"/>
        <w:b/>
        <w:caps/>
        <w:sz w:val="28"/>
        <w:szCs w:val="28"/>
        <w:lang w:eastAsia="ru-RU"/>
      </w:rPr>
      <w:t>АДМИНИСТРАЦИЯ</w:t>
    </w:r>
    <w:r w:rsidRPr="00414D1D">
      <w:rPr>
        <w:rFonts w:ascii="Times New Roman" w:eastAsia="Arial" w:hAnsi="Times New Roman" w:cs="Times New Roman"/>
        <w:b/>
        <w:caps/>
        <w:sz w:val="36"/>
        <w:szCs w:val="20"/>
        <w:lang w:eastAsia="ru-RU"/>
      </w:rPr>
      <w:br/>
    </w:r>
    <w:r w:rsidRPr="00414D1D">
      <w:rPr>
        <w:rFonts w:ascii="Times New Roman" w:eastAsia="Arial" w:hAnsi="Times New Roman" w:cs="Times New Roman"/>
        <w:b/>
        <w:sz w:val="28"/>
        <w:szCs w:val="20"/>
        <w:lang w:eastAsia="ru-RU"/>
      </w:rPr>
      <w:t xml:space="preserve">городского округа </w:t>
    </w:r>
    <w:proofErr w:type="gramStart"/>
    <w:r w:rsidRPr="00414D1D">
      <w:rPr>
        <w:rFonts w:ascii="Times New Roman" w:eastAsia="Arial" w:hAnsi="Times New Roman" w:cs="Times New Roman"/>
        <w:b/>
        <w:sz w:val="28"/>
        <w:szCs w:val="20"/>
        <w:lang w:eastAsia="ru-RU"/>
      </w:rPr>
      <w:t>Отрадный</w:t>
    </w:r>
    <w:proofErr w:type="gramEnd"/>
    <w:r w:rsidRPr="00414D1D">
      <w:rPr>
        <w:rFonts w:ascii="Times New Roman" w:eastAsia="Arial" w:hAnsi="Times New Roman" w:cs="Times New Roman"/>
        <w:sz w:val="28"/>
        <w:szCs w:val="20"/>
        <w:lang w:eastAsia="ru-RU"/>
      </w:rPr>
      <w:br/>
    </w:r>
    <w:r w:rsidRPr="00414D1D">
      <w:rPr>
        <w:rFonts w:ascii="Times New Roman" w:eastAsia="Arial" w:hAnsi="Times New Roman" w:cs="Times New Roman"/>
        <w:b/>
        <w:sz w:val="28"/>
        <w:szCs w:val="20"/>
        <w:lang w:eastAsia="ru-RU"/>
      </w:rPr>
      <w:t>Самарской области</w:t>
    </w:r>
  </w:p>
  <w:p w:rsidR="006523C9" w:rsidRPr="00414D1D" w:rsidRDefault="006523C9" w:rsidP="00414D1D">
    <w:pPr>
      <w:framePr w:w="4398" w:h="4145" w:hSpace="181" w:wrap="notBeside" w:vAnchor="page" w:hAnchor="page" w:x="1418" w:y="725"/>
      <w:spacing w:before="120" w:after="120" w:line="240" w:lineRule="auto"/>
      <w:jc w:val="center"/>
      <w:rPr>
        <w:rFonts w:ascii="Times New Roman" w:eastAsia="Arial" w:hAnsi="Times New Roman" w:cs="Times New Roman"/>
        <w:b/>
        <w:sz w:val="28"/>
        <w:szCs w:val="20"/>
        <w:lang w:eastAsia="ru-RU"/>
      </w:rPr>
    </w:pPr>
    <w:r w:rsidRPr="00414D1D">
      <w:rPr>
        <w:rFonts w:ascii="Times New Roman" w:eastAsia="Arial" w:hAnsi="Times New Roman" w:cs="Times New Roman"/>
        <w:b/>
        <w:sz w:val="44"/>
        <w:szCs w:val="20"/>
        <w:lang w:eastAsia="ru-RU"/>
      </w:rPr>
      <w:t>ПОСТАНОВЛЕНИЕ</w:t>
    </w:r>
  </w:p>
  <w:p w:rsidR="006523C9" w:rsidRPr="00F05C90" w:rsidRDefault="006523C9" w:rsidP="00414D1D">
    <w:pPr>
      <w:framePr w:w="4398" w:h="4145" w:hSpace="181" w:wrap="notBeside" w:vAnchor="page" w:hAnchor="page" w:x="1418" w:y="725"/>
      <w:spacing w:before="240" w:after="0" w:line="240" w:lineRule="auto"/>
      <w:jc w:val="center"/>
      <w:rPr>
        <w:rFonts w:ascii="Times New Roman" w:eastAsia="Arial" w:hAnsi="Times New Roman" w:cs="Times New Roman"/>
        <w:sz w:val="28"/>
        <w:szCs w:val="28"/>
        <w:lang w:eastAsia="ru-RU"/>
      </w:rPr>
    </w:pPr>
    <w:r w:rsidRPr="00F05C90">
      <w:rPr>
        <w:rFonts w:ascii="Times New Roman" w:eastAsia="Arial" w:hAnsi="Times New Roman" w:cs="Times New Roman"/>
        <w:sz w:val="28"/>
        <w:szCs w:val="28"/>
        <w:lang w:eastAsia="ru-RU"/>
      </w:rPr>
      <w:t>От</w:t>
    </w:r>
    <w:r w:rsidR="0080345B" w:rsidRPr="00F05C90">
      <w:rPr>
        <w:rFonts w:ascii="Times New Roman" w:eastAsia="Arial" w:hAnsi="Times New Roman" w:cs="Times New Roman"/>
        <w:sz w:val="28"/>
        <w:szCs w:val="28"/>
        <w:lang w:eastAsia="ru-RU"/>
      </w:rPr>
      <w:t xml:space="preserve"> </w:t>
    </w:r>
    <w:r w:rsidR="00F05C90" w:rsidRPr="00F05C90">
      <w:rPr>
        <w:rFonts w:ascii="Times New Roman" w:eastAsia="Arial" w:hAnsi="Times New Roman" w:cs="Times New Roman"/>
        <w:sz w:val="28"/>
        <w:szCs w:val="28"/>
        <w:lang w:eastAsia="ru-RU"/>
      </w:rPr>
      <w:t xml:space="preserve"> </w:t>
    </w:r>
    <w:r w:rsidR="00E10F6B">
      <w:rPr>
        <w:rFonts w:ascii="Times New Roman" w:eastAsia="Arial" w:hAnsi="Times New Roman" w:cs="Times New Roman"/>
        <w:sz w:val="28"/>
        <w:szCs w:val="28"/>
        <w:lang w:eastAsia="ru-RU"/>
      </w:rPr>
      <w:t>13.08.2019</w:t>
    </w:r>
    <w:r w:rsidRPr="00F05C90">
      <w:rPr>
        <w:rFonts w:ascii="Times New Roman" w:eastAsia="Arial" w:hAnsi="Times New Roman" w:cs="Times New Roman"/>
        <w:sz w:val="28"/>
        <w:szCs w:val="28"/>
        <w:lang w:eastAsia="ru-RU"/>
      </w:rPr>
      <w:t xml:space="preserve"> № </w:t>
    </w:r>
    <w:r w:rsidR="00E10F6B">
      <w:rPr>
        <w:rFonts w:ascii="Times New Roman" w:eastAsia="Arial" w:hAnsi="Times New Roman" w:cs="Times New Roman"/>
        <w:sz w:val="28"/>
        <w:szCs w:val="28"/>
        <w:lang w:eastAsia="ru-RU"/>
      </w:rPr>
      <w:t>1033</w:t>
    </w:r>
  </w:p>
  <w:p w:rsidR="006523C9" w:rsidRPr="009E6386" w:rsidRDefault="006523C9" w:rsidP="00E909AD">
    <w:pPr>
      <w:pStyle w:val="a3"/>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19B3"/>
    <w:multiLevelType w:val="hybridMultilevel"/>
    <w:tmpl w:val="5EF0AC66"/>
    <w:lvl w:ilvl="0" w:tplc="CC267848">
      <w:start w:val="1"/>
      <w:numFmt w:val="decimal"/>
      <w:lvlText w:val="%1."/>
      <w:lvlJc w:val="left"/>
      <w:pPr>
        <w:tabs>
          <w:tab w:val="num" w:pos="1107"/>
        </w:tabs>
        <w:ind w:left="1107" w:hanging="645"/>
      </w:pPr>
      <w:rPr>
        <w:rFonts w:hint="default"/>
      </w:rPr>
    </w:lvl>
    <w:lvl w:ilvl="1" w:tplc="04190019" w:tentative="1">
      <w:start w:val="1"/>
      <w:numFmt w:val="lowerLetter"/>
      <w:lvlText w:val="%2."/>
      <w:lvlJc w:val="left"/>
      <w:pPr>
        <w:tabs>
          <w:tab w:val="num" w:pos="1696"/>
        </w:tabs>
        <w:ind w:left="1696" w:hanging="360"/>
      </w:pPr>
    </w:lvl>
    <w:lvl w:ilvl="2" w:tplc="0419001B" w:tentative="1">
      <w:start w:val="1"/>
      <w:numFmt w:val="lowerRoman"/>
      <w:lvlText w:val="%3."/>
      <w:lvlJc w:val="right"/>
      <w:pPr>
        <w:tabs>
          <w:tab w:val="num" w:pos="2416"/>
        </w:tabs>
        <w:ind w:left="2416" w:hanging="180"/>
      </w:pPr>
    </w:lvl>
    <w:lvl w:ilvl="3" w:tplc="0419000F" w:tentative="1">
      <w:start w:val="1"/>
      <w:numFmt w:val="decimal"/>
      <w:lvlText w:val="%4."/>
      <w:lvlJc w:val="left"/>
      <w:pPr>
        <w:tabs>
          <w:tab w:val="num" w:pos="3136"/>
        </w:tabs>
        <w:ind w:left="3136" w:hanging="360"/>
      </w:pPr>
    </w:lvl>
    <w:lvl w:ilvl="4" w:tplc="04190019" w:tentative="1">
      <w:start w:val="1"/>
      <w:numFmt w:val="lowerLetter"/>
      <w:lvlText w:val="%5."/>
      <w:lvlJc w:val="left"/>
      <w:pPr>
        <w:tabs>
          <w:tab w:val="num" w:pos="3856"/>
        </w:tabs>
        <w:ind w:left="3856" w:hanging="360"/>
      </w:pPr>
    </w:lvl>
    <w:lvl w:ilvl="5" w:tplc="0419001B" w:tentative="1">
      <w:start w:val="1"/>
      <w:numFmt w:val="lowerRoman"/>
      <w:lvlText w:val="%6."/>
      <w:lvlJc w:val="right"/>
      <w:pPr>
        <w:tabs>
          <w:tab w:val="num" w:pos="4576"/>
        </w:tabs>
        <w:ind w:left="4576" w:hanging="180"/>
      </w:pPr>
    </w:lvl>
    <w:lvl w:ilvl="6" w:tplc="0419000F" w:tentative="1">
      <w:start w:val="1"/>
      <w:numFmt w:val="decimal"/>
      <w:lvlText w:val="%7."/>
      <w:lvlJc w:val="left"/>
      <w:pPr>
        <w:tabs>
          <w:tab w:val="num" w:pos="5296"/>
        </w:tabs>
        <w:ind w:left="5296" w:hanging="360"/>
      </w:pPr>
    </w:lvl>
    <w:lvl w:ilvl="7" w:tplc="04190019" w:tentative="1">
      <w:start w:val="1"/>
      <w:numFmt w:val="lowerLetter"/>
      <w:lvlText w:val="%8."/>
      <w:lvlJc w:val="left"/>
      <w:pPr>
        <w:tabs>
          <w:tab w:val="num" w:pos="6016"/>
        </w:tabs>
        <w:ind w:left="6016" w:hanging="360"/>
      </w:pPr>
    </w:lvl>
    <w:lvl w:ilvl="8" w:tplc="0419001B" w:tentative="1">
      <w:start w:val="1"/>
      <w:numFmt w:val="lowerRoman"/>
      <w:lvlText w:val="%9."/>
      <w:lvlJc w:val="right"/>
      <w:pPr>
        <w:tabs>
          <w:tab w:val="num" w:pos="6736"/>
        </w:tabs>
        <w:ind w:left="6736" w:hanging="180"/>
      </w:pPr>
    </w:lvl>
  </w:abstractNum>
  <w:abstractNum w:abstractNumId="1">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DF47608"/>
    <w:multiLevelType w:val="hybridMultilevel"/>
    <w:tmpl w:val="CF64CD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F04D5A"/>
    <w:multiLevelType w:val="hybridMultilevel"/>
    <w:tmpl w:val="DF9CE6E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FF6F75"/>
    <w:multiLevelType w:val="hybridMultilevel"/>
    <w:tmpl w:val="3B827A94"/>
    <w:lvl w:ilvl="0" w:tplc="0419000F">
      <w:start w:val="1"/>
      <w:numFmt w:val="decimal"/>
      <w:lvlText w:val="%1."/>
      <w:lvlJc w:val="left"/>
      <w:pPr>
        <w:tabs>
          <w:tab w:val="num" w:pos="1103"/>
        </w:tabs>
        <w:ind w:left="110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4B6B47"/>
    <w:multiLevelType w:val="hybridMultilevel"/>
    <w:tmpl w:val="8E8892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264979"/>
    <w:multiLevelType w:val="hybridMultilevel"/>
    <w:tmpl w:val="D982F0A8"/>
    <w:lvl w:ilvl="0" w:tplc="90720E8E">
      <w:start w:val="1"/>
      <w:numFmt w:val="decimal"/>
      <w:lvlText w:val="%1."/>
      <w:lvlJc w:val="left"/>
      <w:pPr>
        <w:tabs>
          <w:tab w:val="num" w:pos="821"/>
        </w:tabs>
        <w:ind w:left="821" w:hanging="615"/>
      </w:pPr>
      <w:rPr>
        <w:rFonts w:hint="default"/>
      </w:rPr>
    </w:lvl>
    <w:lvl w:ilvl="1" w:tplc="04190019" w:tentative="1">
      <w:start w:val="1"/>
      <w:numFmt w:val="lowerLetter"/>
      <w:lvlText w:val="%2."/>
      <w:lvlJc w:val="left"/>
      <w:pPr>
        <w:tabs>
          <w:tab w:val="num" w:pos="1286"/>
        </w:tabs>
        <w:ind w:left="1286" w:hanging="360"/>
      </w:pPr>
    </w:lvl>
    <w:lvl w:ilvl="2" w:tplc="0419001B" w:tentative="1">
      <w:start w:val="1"/>
      <w:numFmt w:val="lowerRoman"/>
      <w:lvlText w:val="%3."/>
      <w:lvlJc w:val="right"/>
      <w:pPr>
        <w:tabs>
          <w:tab w:val="num" w:pos="2006"/>
        </w:tabs>
        <w:ind w:left="2006" w:hanging="180"/>
      </w:pPr>
    </w:lvl>
    <w:lvl w:ilvl="3" w:tplc="0419000F" w:tentative="1">
      <w:start w:val="1"/>
      <w:numFmt w:val="decimal"/>
      <w:lvlText w:val="%4."/>
      <w:lvlJc w:val="left"/>
      <w:pPr>
        <w:tabs>
          <w:tab w:val="num" w:pos="2726"/>
        </w:tabs>
        <w:ind w:left="2726" w:hanging="360"/>
      </w:pPr>
    </w:lvl>
    <w:lvl w:ilvl="4" w:tplc="04190019" w:tentative="1">
      <w:start w:val="1"/>
      <w:numFmt w:val="lowerLetter"/>
      <w:lvlText w:val="%5."/>
      <w:lvlJc w:val="left"/>
      <w:pPr>
        <w:tabs>
          <w:tab w:val="num" w:pos="3446"/>
        </w:tabs>
        <w:ind w:left="3446" w:hanging="360"/>
      </w:pPr>
    </w:lvl>
    <w:lvl w:ilvl="5" w:tplc="0419001B" w:tentative="1">
      <w:start w:val="1"/>
      <w:numFmt w:val="lowerRoman"/>
      <w:lvlText w:val="%6."/>
      <w:lvlJc w:val="right"/>
      <w:pPr>
        <w:tabs>
          <w:tab w:val="num" w:pos="4166"/>
        </w:tabs>
        <w:ind w:left="4166" w:hanging="180"/>
      </w:pPr>
    </w:lvl>
    <w:lvl w:ilvl="6" w:tplc="0419000F" w:tentative="1">
      <w:start w:val="1"/>
      <w:numFmt w:val="decimal"/>
      <w:lvlText w:val="%7."/>
      <w:lvlJc w:val="left"/>
      <w:pPr>
        <w:tabs>
          <w:tab w:val="num" w:pos="4886"/>
        </w:tabs>
        <w:ind w:left="4886" w:hanging="360"/>
      </w:pPr>
    </w:lvl>
    <w:lvl w:ilvl="7" w:tplc="04190019" w:tentative="1">
      <w:start w:val="1"/>
      <w:numFmt w:val="lowerLetter"/>
      <w:lvlText w:val="%8."/>
      <w:lvlJc w:val="left"/>
      <w:pPr>
        <w:tabs>
          <w:tab w:val="num" w:pos="5606"/>
        </w:tabs>
        <w:ind w:left="5606" w:hanging="360"/>
      </w:pPr>
    </w:lvl>
    <w:lvl w:ilvl="8" w:tplc="0419001B" w:tentative="1">
      <w:start w:val="1"/>
      <w:numFmt w:val="lowerRoman"/>
      <w:lvlText w:val="%9."/>
      <w:lvlJc w:val="right"/>
      <w:pPr>
        <w:tabs>
          <w:tab w:val="num" w:pos="6326"/>
        </w:tabs>
        <w:ind w:left="6326" w:hanging="180"/>
      </w:pPr>
    </w:lvl>
  </w:abstractNum>
  <w:abstractNum w:abstractNumId="7">
    <w:nsid w:val="17CE004E"/>
    <w:multiLevelType w:val="multilevel"/>
    <w:tmpl w:val="B0B0F1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997"/>
        </w:tabs>
        <w:ind w:left="1997"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8">
    <w:nsid w:val="1BF07EBC"/>
    <w:multiLevelType w:val="hybridMultilevel"/>
    <w:tmpl w:val="5E6A8324"/>
    <w:lvl w:ilvl="0" w:tplc="395CCCF4">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F11FD9"/>
    <w:multiLevelType w:val="hybridMultilevel"/>
    <w:tmpl w:val="F5DECA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F65115"/>
    <w:multiLevelType w:val="multilevel"/>
    <w:tmpl w:val="AD7C182A"/>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30657B"/>
    <w:multiLevelType w:val="hybridMultilevel"/>
    <w:tmpl w:val="E760DA36"/>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196269"/>
    <w:multiLevelType w:val="multilevel"/>
    <w:tmpl w:val="A4A85156"/>
    <w:lvl w:ilvl="0">
      <w:start w:val="2"/>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nsid w:val="307C3A74"/>
    <w:multiLevelType w:val="hybridMultilevel"/>
    <w:tmpl w:val="846CA8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626C6F"/>
    <w:multiLevelType w:val="hybridMultilevel"/>
    <w:tmpl w:val="98B26366"/>
    <w:lvl w:ilvl="0" w:tplc="8A00B372">
      <w:start w:val="1"/>
      <w:numFmt w:val="decimal"/>
      <w:lvlText w:val="%1."/>
      <w:lvlJc w:val="left"/>
      <w:pPr>
        <w:tabs>
          <w:tab w:val="num" w:pos="1715"/>
        </w:tabs>
        <w:ind w:left="1715" w:hanging="1005"/>
      </w:pPr>
      <w:rPr>
        <w:rFonts w:eastAsia="Times New Roman"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6">
    <w:nsid w:val="3C5B301D"/>
    <w:multiLevelType w:val="hybridMultilevel"/>
    <w:tmpl w:val="1DC207CA"/>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484E226A"/>
    <w:multiLevelType w:val="hybridMultilevel"/>
    <w:tmpl w:val="EE548A36"/>
    <w:lvl w:ilvl="0" w:tplc="0419000F">
      <w:start w:val="1"/>
      <w:numFmt w:val="decimal"/>
      <w:lvlText w:val="%1."/>
      <w:lvlJc w:val="left"/>
      <w:pPr>
        <w:tabs>
          <w:tab w:val="num" w:pos="833"/>
        </w:tabs>
        <w:ind w:left="833" w:hanging="360"/>
      </w:pPr>
    </w:lvl>
    <w:lvl w:ilvl="1" w:tplc="04190019" w:tentative="1">
      <w:start w:val="1"/>
      <w:numFmt w:val="lowerLetter"/>
      <w:lvlText w:val="%2."/>
      <w:lvlJc w:val="left"/>
      <w:pPr>
        <w:tabs>
          <w:tab w:val="num" w:pos="1553"/>
        </w:tabs>
        <w:ind w:left="1553" w:hanging="360"/>
      </w:pPr>
    </w:lvl>
    <w:lvl w:ilvl="2" w:tplc="0419001B" w:tentative="1">
      <w:start w:val="1"/>
      <w:numFmt w:val="lowerRoman"/>
      <w:lvlText w:val="%3."/>
      <w:lvlJc w:val="right"/>
      <w:pPr>
        <w:tabs>
          <w:tab w:val="num" w:pos="2273"/>
        </w:tabs>
        <w:ind w:left="2273" w:hanging="180"/>
      </w:pPr>
    </w:lvl>
    <w:lvl w:ilvl="3" w:tplc="0419000F" w:tentative="1">
      <w:start w:val="1"/>
      <w:numFmt w:val="decimal"/>
      <w:lvlText w:val="%4."/>
      <w:lvlJc w:val="left"/>
      <w:pPr>
        <w:tabs>
          <w:tab w:val="num" w:pos="2993"/>
        </w:tabs>
        <w:ind w:left="2993" w:hanging="360"/>
      </w:pPr>
    </w:lvl>
    <w:lvl w:ilvl="4" w:tplc="04190019" w:tentative="1">
      <w:start w:val="1"/>
      <w:numFmt w:val="lowerLetter"/>
      <w:lvlText w:val="%5."/>
      <w:lvlJc w:val="left"/>
      <w:pPr>
        <w:tabs>
          <w:tab w:val="num" w:pos="3713"/>
        </w:tabs>
        <w:ind w:left="3713" w:hanging="360"/>
      </w:pPr>
    </w:lvl>
    <w:lvl w:ilvl="5" w:tplc="0419001B" w:tentative="1">
      <w:start w:val="1"/>
      <w:numFmt w:val="lowerRoman"/>
      <w:lvlText w:val="%6."/>
      <w:lvlJc w:val="right"/>
      <w:pPr>
        <w:tabs>
          <w:tab w:val="num" w:pos="4433"/>
        </w:tabs>
        <w:ind w:left="4433" w:hanging="180"/>
      </w:pPr>
    </w:lvl>
    <w:lvl w:ilvl="6" w:tplc="0419000F" w:tentative="1">
      <w:start w:val="1"/>
      <w:numFmt w:val="decimal"/>
      <w:lvlText w:val="%7."/>
      <w:lvlJc w:val="left"/>
      <w:pPr>
        <w:tabs>
          <w:tab w:val="num" w:pos="5153"/>
        </w:tabs>
        <w:ind w:left="5153" w:hanging="360"/>
      </w:pPr>
    </w:lvl>
    <w:lvl w:ilvl="7" w:tplc="04190019" w:tentative="1">
      <w:start w:val="1"/>
      <w:numFmt w:val="lowerLetter"/>
      <w:lvlText w:val="%8."/>
      <w:lvlJc w:val="left"/>
      <w:pPr>
        <w:tabs>
          <w:tab w:val="num" w:pos="5873"/>
        </w:tabs>
        <w:ind w:left="5873" w:hanging="360"/>
      </w:pPr>
    </w:lvl>
    <w:lvl w:ilvl="8" w:tplc="0419001B" w:tentative="1">
      <w:start w:val="1"/>
      <w:numFmt w:val="lowerRoman"/>
      <w:lvlText w:val="%9."/>
      <w:lvlJc w:val="right"/>
      <w:pPr>
        <w:tabs>
          <w:tab w:val="num" w:pos="6593"/>
        </w:tabs>
        <w:ind w:left="6593" w:hanging="180"/>
      </w:pPr>
    </w:lvl>
  </w:abstractNum>
  <w:abstractNum w:abstractNumId="18">
    <w:nsid w:val="485A64FE"/>
    <w:multiLevelType w:val="hybridMultilevel"/>
    <w:tmpl w:val="554A6B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97F4DEF"/>
    <w:multiLevelType w:val="hybridMultilevel"/>
    <w:tmpl w:val="43E643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061178"/>
    <w:multiLevelType w:val="hybridMultilevel"/>
    <w:tmpl w:val="D3424102"/>
    <w:lvl w:ilvl="0" w:tplc="D34821D8">
      <w:start w:val="1"/>
      <w:numFmt w:val="bullet"/>
      <w:suff w:val="space"/>
      <w:lvlText w:val=""/>
      <w:lvlJc w:val="left"/>
      <w:pPr>
        <w:ind w:left="67" w:firstLine="501"/>
      </w:pPr>
      <w:rPr>
        <w:rFonts w:ascii="Symbol" w:hAnsi="Symbol" w:hint="default"/>
        <w:sz w:val="40"/>
        <w:szCs w:val="40"/>
      </w:rPr>
    </w:lvl>
    <w:lvl w:ilvl="1" w:tplc="04190003" w:tentative="1">
      <w:start w:val="1"/>
      <w:numFmt w:val="bullet"/>
      <w:lvlText w:val="o"/>
      <w:lvlJc w:val="left"/>
      <w:pPr>
        <w:ind w:left="940" w:hanging="360"/>
      </w:pPr>
      <w:rPr>
        <w:rFonts w:ascii="Courier New" w:hAnsi="Courier New" w:cs="Courier New" w:hint="default"/>
      </w:rPr>
    </w:lvl>
    <w:lvl w:ilvl="2" w:tplc="04190005" w:tentative="1">
      <w:start w:val="1"/>
      <w:numFmt w:val="bullet"/>
      <w:lvlText w:val=""/>
      <w:lvlJc w:val="left"/>
      <w:pPr>
        <w:ind w:left="1660" w:hanging="360"/>
      </w:pPr>
      <w:rPr>
        <w:rFonts w:ascii="Wingdings" w:hAnsi="Wingdings" w:hint="default"/>
      </w:rPr>
    </w:lvl>
    <w:lvl w:ilvl="3" w:tplc="04190001" w:tentative="1">
      <w:start w:val="1"/>
      <w:numFmt w:val="bullet"/>
      <w:lvlText w:val=""/>
      <w:lvlJc w:val="left"/>
      <w:pPr>
        <w:ind w:left="2380" w:hanging="360"/>
      </w:pPr>
      <w:rPr>
        <w:rFonts w:ascii="Symbol" w:hAnsi="Symbol" w:hint="default"/>
      </w:rPr>
    </w:lvl>
    <w:lvl w:ilvl="4" w:tplc="04190003" w:tentative="1">
      <w:start w:val="1"/>
      <w:numFmt w:val="bullet"/>
      <w:lvlText w:val="o"/>
      <w:lvlJc w:val="left"/>
      <w:pPr>
        <w:ind w:left="3100" w:hanging="360"/>
      </w:pPr>
      <w:rPr>
        <w:rFonts w:ascii="Courier New" w:hAnsi="Courier New" w:cs="Courier New" w:hint="default"/>
      </w:rPr>
    </w:lvl>
    <w:lvl w:ilvl="5" w:tplc="04190005" w:tentative="1">
      <w:start w:val="1"/>
      <w:numFmt w:val="bullet"/>
      <w:lvlText w:val=""/>
      <w:lvlJc w:val="left"/>
      <w:pPr>
        <w:ind w:left="3820" w:hanging="360"/>
      </w:pPr>
      <w:rPr>
        <w:rFonts w:ascii="Wingdings" w:hAnsi="Wingdings" w:hint="default"/>
      </w:rPr>
    </w:lvl>
    <w:lvl w:ilvl="6" w:tplc="04190001" w:tentative="1">
      <w:start w:val="1"/>
      <w:numFmt w:val="bullet"/>
      <w:lvlText w:val=""/>
      <w:lvlJc w:val="left"/>
      <w:pPr>
        <w:ind w:left="4540" w:hanging="360"/>
      </w:pPr>
      <w:rPr>
        <w:rFonts w:ascii="Symbol" w:hAnsi="Symbol" w:hint="default"/>
      </w:rPr>
    </w:lvl>
    <w:lvl w:ilvl="7" w:tplc="04190003" w:tentative="1">
      <w:start w:val="1"/>
      <w:numFmt w:val="bullet"/>
      <w:lvlText w:val="o"/>
      <w:lvlJc w:val="left"/>
      <w:pPr>
        <w:ind w:left="5260" w:hanging="360"/>
      </w:pPr>
      <w:rPr>
        <w:rFonts w:ascii="Courier New" w:hAnsi="Courier New" w:cs="Courier New" w:hint="default"/>
      </w:rPr>
    </w:lvl>
    <w:lvl w:ilvl="8" w:tplc="04190005">
      <w:start w:val="1"/>
      <w:numFmt w:val="bullet"/>
      <w:lvlText w:val=""/>
      <w:lvlJc w:val="left"/>
      <w:pPr>
        <w:ind w:left="5980" w:hanging="360"/>
      </w:pPr>
      <w:rPr>
        <w:rFonts w:ascii="Wingdings" w:hAnsi="Wingdings" w:hint="default"/>
      </w:rPr>
    </w:lvl>
  </w:abstractNum>
  <w:abstractNum w:abstractNumId="21">
    <w:nsid w:val="4E182FDB"/>
    <w:multiLevelType w:val="hybridMultilevel"/>
    <w:tmpl w:val="2B3056A8"/>
    <w:lvl w:ilvl="0" w:tplc="0419000F">
      <w:start w:val="1"/>
      <w:numFmt w:val="decimal"/>
      <w:lvlText w:val="%1."/>
      <w:lvlJc w:val="left"/>
      <w:pPr>
        <w:tabs>
          <w:tab w:val="num" w:pos="1190"/>
        </w:tabs>
        <w:ind w:left="1190" w:hanging="360"/>
      </w:pPr>
    </w:lvl>
    <w:lvl w:ilvl="1" w:tplc="04190019" w:tentative="1">
      <w:start w:val="1"/>
      <w:numFmt w:val="lowerLetter"/>
      <w:lvlText w:val="%2."/>
      <w:lvlJc w:val="left"/>
      <w:pPr>
        <w:tabs>
          <w:tab w:val="num" w:pos="1910"/>
        </w:tabs>
        <w:ind w:left="1910" w:hanging="360"/>
      </w:pPr>
    </w:lvl>
    <w:lvl w:ilvl="2" w:tplc="0419001B" w:tentative="1">
      <w:start w:val="1"/>
      <w:numFmt w:val="lowerRoman"/>
      <w:lvlText w:val="%3."/>
      <w:lvlJc w:val="right"/>
      <w:pPr>
        <w:tabs>
          <w:tab w:val="num" w:pos="2630"/>
        </w:tabs>
        <w:ind w:left="2630" w:hanging="180"/>
      </w:pPr>
    </w:lvl>
    <w:lvl w:ilvl="3" w:tplc="0419000F" w:tentative="1">
      <w:start w:val="1"/>
      <w:numFmt w:val="decimal"/>
      <w:lvlText w:val="%4."/>
      <w:lvlJc w:val="left"/>
      <w:pPr>
        <w:tabs>
          <w:tab w:val="num" w:pos="3350"/>
        </w:tabs>
        <w:ind w:left="3350" w:hanging="360"/>
      </w:pPr>
    </w:lvl>
    <w:lvl w:ilvl="4" w:tplc="04190019" w:tentative="1">
      <w:start w:val="1"/>
      <w:numFmt w:val="lowerLetter"/>
      <w:lvlText w:val="%5."/>
      <w:lvlJc w:val="left"/>
      <w:pPr>
        <w:tabs>
          <w:tab w:val="num" w:pos="4070"/>
        </w:tabs>
        <w:ind w:left="4070" w:hanging="360"/>
      </w:pPr>
    </w:lvl>
    <w:lvl w:ilvl="5" w:tplc="0419001B" w:tentative="1">
      <w:start w:val="1"/>
      <w:numFmt w:val="lowerRoman"/>
      <w:lvlText w:val="%6."/>
      <w:lvlJc w:val="right"/>
      <w:pPr>
        <w:tabs>
          <w:tab w:val="num" w:pos="4790"/>
        </w:tabs>
        <w:ind w:left="4790" w:hanging="180"/>
      </w:pPr>
    </w:lvl>
    <w:lvl w:ilvl="6" w:tplc="0419000F" w:tentative="1">
      <w:start w:val="1"/>
      <w:numFmt w:val="decimal"/>
      <w:lvlText w:val="%7."/>
      <w:lvlJc w:val="left"/>
      <w:pPr>
        <w:tabs>
          <w:tab w:val="num" w:pos="5510"/>
        </w:tabs>
        <w:ind w:left="5510" w:hanging="360"/>
      </w:pPr>
    </w:lvl>
    <w:lvl w:ilvl="7" w:tplc="04190019" w:tentative="1">
      <w:start w:val="1"/>
      <w:numFmt w:val="lowerLetter"/>
      <w:lvlText w:val="%8."/>
      <w:lvlJc w:val="left"/>
      <w:pPr>
        <w:tabs>
          <w:tab w:val="num" w:pos="6230"/>
        </w:tabs>
        <w:ind w:left="6230" w:hanging="360"/>
      </w:pPr>
    </w:lvl>
    <w:lvl w:ilvl="8" w:tplc="0419001B" w:tentative="1">
      <w:start w:val="1"/>
      <w:numFmt w:val="lowerRoman"/>
      <w:lvlText w:val="%9."/>
      <w:lvlJc w:val="right"/>
      <w:pPr>
        <w:tabs>
          <w:tab w:val="num" w:pos="6950"/>
        </w:tabs>
        <w:ind w:left="6950" w:hanging="180"/>
      </w:pPr>
    </w:lvl>
  </w:abstractNum>
  <w:abstractNum w:abstractNumId="22">
    <w:nsid w:val="583372FF"/>
    <w:multiLevelType w:val="hybridMultilevel"/>
    <w:tmpl w:val="1D6C0778"/>
    <w:lvl w:ilvl="0" w:tplc="D0968F5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89B6970"/>
    <w:multiLevelType w:val="hybridMultilevel"/>
    <w:tmpl w:val="E984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BE7587"/>
    <w:multiLevelType w:val="hybridMultilevel"/>
    <w:tmpl w:val="FA867D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376C38"/>
    <w:multiLevelType w:val="hybridMultilevel"/>
    <w:tmpl w:val="C86ED422"/>
    <w:lvl w:ilvl="0" w:tplc="0419000F">
      <w:start w:val="1"/>
      <w:numFmt w:val="decimal"/>
      <w:lvlText w:val="%1."/>
      <w:lvlJc w:val="left"/>
      <w:pPr>
        <w:tabs>
          <w:tab w:val="num" w:pos="907"/>
        </w:tabs>
        <w:ind w:left="907" w:hanging="360"/>
      </w:pPr>
    </w:lvl>
    <w:lvl w:ilvl="1" w:tplc="04190019" w:tentative="1">
      <w:start w:val="1"/>
      <w:numFmt w:val="lowerLetter"/>
      <w:lvlText w:val="%2."/>
      <w:lvlJc w:val="left"/>
      <w:pPr>
        <w:tabs>
          <w:tab w:val="num" w:pos="1627"/>
        </w:tabs>
        <w:ind w:left="1627" w:hanging="360"/>
      </w:pPr>
    </w:lvl>
    <w:lvl w:ilvl="2" w:tplc="0419001B" w:tentative="1">
      <w:start w:val="1"/>
      <w:numFmt w:val="lowerRoman"/>
      <w:lvlText w:val="%3."/>
      <w:lvlJc w:val="right"/>
      <w:pPr>
        <w:tabs>
          <w:tab w:val="num" w:pos="2347"/>
        </w:tabs>
        <w:ind w:left="2347" w:hanging="180"/>
      </w:pPr>
    </w:lvl>
    <w:lvl w:ilvl="3" w:tplc="0419000F" w:tentative="1">
      <w:start w:val="1"/>
      <w:numFmt w:val="decimal"/>
      <w:lvlText w:val="%4."/>
      <w:lvlJc w:val="left"/>
      <w:pPr>
        <w:tabs>
          <w:tab w:val="num" w:pos="3067"/>
        </w:tabs>
        <w:ind w:left="3067" w:hanging="360"/>
      </w:pPr>
    </w:lvl>
    <w:lvl w:ilvl="4" w:tplc="04190019" w:tentative="1">
      <w:start w:val="1"/>
      <w:numFmt w:val="lowerLetter"/>
      <w:lvlText w:val="%5."/>
      <w:lvlJc w:val="left"/>
      <w:pPr>
        <w:tabs>
          <w:tab w:val="num" w:pos="3787"/>
        </w:tabs>
        <w:ind w:left="3787" w:hanging="360"/>
      </w:pPr>
    </w:lvl>
    <w:lvl w:ilvl="5" w:tplc="0419001B" w:tentative="1">
      <w:start w:val="1"/>
      <w:numFmt w:val="lowerRoman"/>
      <w:lvlText w:val="%6."/>
      <w:lvlJc w:val="right"/>
      <w:pPr>
        <w:tabs>
          <w:tab w:val="num" w:pos="4507"/>
        </w:tabs>
        <w:ind w:left="4507" w:hanging="180"/>
      </w:pPr>
    </w:lvl>
    <w:lvl w:ilvl="6" w:tplc="0419000F" w:tentative="1">
      <w:start w:val="1"/>
      <w:numFmt w:val="decimal"/>
      <w:lvlText w:val="%7."/>
      <w:lvlJc w:val="left"/>
      <w:pPr>
        <w:tabs>
          <w:tab w:val="num" w:pos="5227"/>
        </w:tabs>
        <w:ind w:left="5227" w:hanging="360"/>
      </w:pPr>
    </w:lvl>
    <w:lvl w:ilvl="7" w:tplc="04190019" w:tentative="1">
      <w:start w:val="1"/>
      <w:numFmt w:val="lowerLetter"/>
      <w:lvlText w:val="%8."/>
      <w:lvlJc w:val="left"/>
      <w:pPr>
        <w:tabs>
          <w:tab w:val="num" w:pos="5947"/>
        </w:tabs>
        <w:ind w:left="5947" w:hanging="360"/>
      </w:pPr>
    </w:lvl>
    <w:lvl w:ilvl="8" w:tplc="0419001B" w:tentative="1">
      <w:start w:val="1"/>
      <w:numFmt w:val="lowerRoman"/>
      <w:lvlText w:val="%9."/>
      <w:lvlJc w:val="right"/>
      <w:pPr>
        <w:tabs>
          <w:tab w:val="num" w:pos="6667"/>
        </w:tabs>
        <w:ind w:left="6667" w:hanging="180"/>
      </w:pPr>
    </w:lvl>
  </w:abstractNum>
  <w:abstractNum w:abstractNumId="26">
    <w:nsid w:val="5D0846DC"/>
    <w:multiLevelType w:val="hybridMultilevel"/>
    <w:tmpl w:val="355C63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D2E7F01"/>
    <w:multiLevelType w:val="hybridMultilevel"/>
    <w:tmpl w:val="157A39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AC0DD7"/>
    <w:multiLevelType w:val="multilevel"/>
    <w:tmpl w:val="51B634D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960"/>
        </w:tabs>
        <w:ind w:left="960" w:hanging="60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nsid w:val="61716A8C"/>
    <w:multiLevelType w:val="hybridMultilevel"/>
    <w:tmpl w:val="789EE8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20D6420"/>
    <w:multiLevelType w:val="hybridMultilevel"/>
    <w:tmpl w:val="B38EE194"/>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65D85BF9"/>
    <w:multiLevelType w:val="hybridMultilevel"/>
    <w:tmpl w:val="C2084A50"/>
    <w:lvl w:ilvl="0" w:tplc="95844F9E">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9041AA1"/>
    <w:multiLevelType w:val="hybridMultilevel"/>
    <w:tmpl w:val="D324A95A"/>
    <w:lvl w:ilvl="0" w:tplc="57721B36">
      <w:start w:val="1"/>
      <w:numFmt w:val="decimal"/>
      <w:lvlText w:val="%1."/>
      <w:lvlJc w:val="left"/>
      <w:pPr>
        <w:tabs>
          <w:tab w:val="num" w:pos="1103"/>
        </w:tabs>
        <w:ind w:left="1103" w:hanging="360"/>
      </w:pPr>
    </w:lvl>
    <w:lvl w:ilvl="1" w:tplc="38FEE286">
      <w:numFmt w:val="none"/>
      <w:lvlText w:val=""/>
      <w:lvlJc w:val="left"/>
      <w:pPr>
        <w:tabs>
          <w:tab w:val="num" w:pos="360"/>
        </w:tabs>
      </w:pPr>
    </w:lvl>
    <w:lvl w:ilvl="2" w:tplc="B7747E54">
      <w:numFmt w:val="none"/>
      <w:lvlText w:val=""/>
      <w:lvlJc w:val="left"/>
      <w:pPr>
        <w:tabs>
          <w:tab w:val="num" w:pos="360"/>
        </w:tabs>
      </w:pPr>
    </w:lvl>
    <w:lvl w:ilvl="3" w:tplc="D398EBEA">
      <w:numFmt w:val="none"/>
      <w:lvlText w:val=""/>
      <w:lvlJc w:val="left"/>
      <w:pPr>
        <w:tabs>
          <w:tab w:val="num" w:pos="360"/>
        </w:tabs>
      </w:pPr>
    </w:lvl>
    <w:lvl w:ilvl="4" w:tplc="1B0ABB4E">
      <w:numFmt w:val="none"/>
      <w:lvlText w:val=""/>
      <w:lvlJc w:val="left"/>
      <w:pPr>
        <w:tabs>
          <w:tab w:val="num" w:pos="360"/>
        </w:tabs>
      </w:pPr>
    </w:lvl>
    <w:lvl w:ilvl="5" w:tplc="11EAA7E4">
      <w:numFmt w:val="none"/>
      <w:lvlText w:val=""/>
      <w:lvlJc w:val="left"/>
      <w:pPr>
        <w:tabs>
          <w:tab w:val="num" w:pos="360"/>
        </w:tabs>
      </w:pPr>
    </w:lvl>
    <w:lvl w:ilvl="6" w:tplc="89FC155A">
      <w:numFmt w:val="none"/>
      <w:lvlText w:val=""/>
      <w:lvlJc w:val="left"/>
      <w:pPr>
        <w:tabs>
          <w:tab w:val="num" w:pos="360"/>
        </w:tabs>
      </w:pPr>
    </w:lvl>
    <w:lvl w:ilvl="7" w:tplc="820CADB8">
      <w:numFmt w:val="none"/>
      <w:lvlText w:val=""/>
      <w:lvlJc w:val="left"/>
      <w:pPr>
        <w:tabs>
          <w:tab w:val="num" w:pos="360"/>
        </w:tabs>
      </w:pPr>
    </w:lvl>
    <w:lvl w:ilvl="8" w:tplc="DF24FCB2">
      <w:numFmt w:val="none"/>
      <w:lvlText w:val=""/>
      <w:lvlJc w:val="left"/>
      <w:pPr>
        <w:tabs>
          <w:tab w:val="num" w:pos="360"/>
        </w:tabs>
      </w:pPr>
    </w:lvl>
  </w:abstractNum>
  <w:abstractNum w:abstractNumId="33">
    <w:nsid w:val="6B4A45B9"/>
    <w:multiLevelType w:val="hybridMultilevel"/>
    <w:tmpl w:val="0AD2689E"/>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6F7C297D"/>
    <w:multiLevelType w:val="hybridMultilevel"/>
    <w:tmpl w:val="932CA0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1A77274"/>
    <w:multiLevelType w:val="hybridMultilevel"/>
    <w:tmpl w:val="41E8F7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21278A1"/>
    <w:multiLevelType w:val="hybridMultilevel"/>
    <w:tmpl w:val="17325D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27E2A75"/>
    <w:multiLevelType w:val="hybridMultilevel"/>
    <w:tmpl w:val="9222B29C"/>
    <w:lvl w:ilvl="0" w:tplc="E7B25886">
      <w:start w:val="1"/>
      <w:numFmt w:val="decimal"/>
      <w:lvlText w:val="%1."/>
      <w:lvlJc w:val="left"/>
      <w:pPr>
        <w:tabs>
          <w:tab w:val="num" w:pos="1640"/>
        </w:tabs>
        <w:ind w:left="1640" w:hanging="9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38">
    <w:nsid w:val="768F2782"/>
    <w:multiLevelType w:val="hybridMultilevel"/>
    <w:tmpl w:val="DBDE74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6E2146E"/>
    <w:multiLevelType w:val="hybridMultilevel"/>
    <w:tmpl w:val="FD622DC2"/>
    <w:lvl w:ilvl="0" w:tplc="0419000F">
      <w:start w:val="1"/>
      <w:numFmt w:val="decimal"/>
      <w:lvlText w:val="%1."/>
      <w:lvlJc w:val="left"/>
      <w:pPr>
        <w:tabs>
          <w:tab w:val="num" w:pos="993"/>
        </w:tabs>
        <w:ind w:left="993" w:hanging="360"/>
      </w:pPr>
    </w:lvl>
    <w:lvl w:ilvl="1" w:tplc="04190019" w:tentative="1">
      <w:start w:val="1"/>
      <w:numFmt w:val="lowerLetter"/>
      <w:lvlText w:val="%2."/>
      <w:lvlJc w:val="left"/>
      <w:pPr>
        <w:tabs>
          <w:tab w:val="num" w:pos="1713"/>
        </w:tabs>
        <w:ind w:left="1713" w:hanging="360"/>
      </w:pPr>
    </w:lvl>
    <w:lvl w:ilvl="2" w:tplc="0419001B" w:tentative="1">
      <w:start w:val="1"/>
      <w:numFmt w:val="lowerRoman"/>
      <w:lvlText w:val="%3."/>
      <w:lvlJc w:val="right"/>
      <w:pPr>
        <w:tabs>
          <w:tab w:val="num" w:pos="2433"/>
        </w:tabs>
        <w:ind w:left="2433" w:hanging="180"/>
      </w:pPr>
    </w:lvl>
    <w:lvl w:ilvl="3" w:tplc="0419000F" w:tentative="1">
      <w:start w:val="1"/>
      <w:numFmt w:val="decimal"/>
      <w:lvlText w:val="%4."/>
      <w:lvlJc w:val="left"/>
      <w:pPr>
        <w:tabs>
          <w:tab w:val="num" w:pos="3153"/>
        </w:tabs>
        <w:ind w:left="3153" w:hanging="360"/>
      </w:pPr>
    </w:lvl>
    <w:lvl w:ilvl="4" w:tplc="04190019" w:tentative="1">
      <w:start w:val="1"/>
      <w:numFmt w:val="lowerLetter"/>
      <w:lvlText w:val="%5."/>
      <w:lvlJc w:val="left"/>
      <w:pPr>
        <w:tabs>
          <w:tab w:val="num" w:pos="3873"/>
        </w:tabs>
        <w:ind w:left="3873" w:hanging="360"/>
      </w:pPr>
    </w:lvl>
    <w:lvl w:ilvl="5" w:tplc="0419001B" w:tentative="1">
      <w:start w:val="1"/>
      <w:numFmt w:val="lowerRoman"/>
      <w:lvlText w:val="%6."/>
      <w:lvlJc w:val="right"/>
      <w:pPr>
        <w:tabs>
          <w:tab w:val="num" w:pos="4593"/>
        </w:tabs>
        <w:ind w:left="4593" w:hanging="180"/>
      </w:pPr>
    </w:lvl>
    <w:lvl w:ilvl="6" w:tplc="0419000F" w:tentative="1">
      <w:start w:val="1"/>
      <w:numFmt w:val="decimal"/>
      <w:lvlText w:val="%7."/>
      <w:lvlJc w:val="left"/>
      <w:pPr>
        <w:tabs>
          <w:tab w:val="num" w:pos="5313"/>
        </w:tabs>
        <w:ind w:left="5313" w:hanging="360"/>
      </w:pPr>
    </w:lvl>
    <w:lvl w:ilvl="7" w:tplc="04190019" w:tentative="1">
      <w:start w:val="1"/>
      <w:numFmt w:val="lowerLetter"/>
      <w:lvlText w:val="%8."/>
      <w:lvlJc w:val="left"/>
      <w:pPr>
        <w:tabs>
          <w:tab w:val="num" w:pos="6033"/>
        </w:tabs>
        <w:ind w:left="6033" w:hanging="360"/>
      </w:pPr>
    </w:lvl>
    <w:lvl w:ilvl="8" w:tplc="0419001B" w:tentative="1">
      <w:start w:val="1"/>
      <w:numFmt w:val="lowerRoman"/>
      <w:lvlText w:val="%9."/>
      <w:lvlJc w:val="right"/>
      <w:pPr>
        <w:tabs>
          <w:tab w:val="num" w:pos="6753"/>
        </w:tabs>
        <w:ind w:left="6753" w:hanging="180"/>
      </w:pPr>
    </w:lvl>
  </w:abstractNum>
  <w:abstractNum w:abstractNumId="40">
    <w:nsid w:val="7A73553B"/>
    <w:multiLevelType w:val="hybridMultilevel"/>
    <w:tmpl w:val="EBD28DEC"/>
    <w:lvl w:ilvl="0" w:tplc="0419000F">
      <w:start w:val="1"/>
      <w:numFmt w:val="decimal"/>
      <w:lvlText w:val="%1."/>
      <w:lvlJc w:val="left"/>
      <w:pPr>
        <w:tabs>
          <w:tab w:val="num" w:pos="1048"/>
        </w:tabs>
        <w:ind w:left="1048" w:hanging="360"/>
      </w:pPr>
    </w:lvl>
    <w:lvl w:ilvl="1" w:tplc="04190019" w:tentative="1">
      <w:start w:val="1"/>
      <w:numFmt w:val="lowerLetter"/>
      <w:lvlText w:val="%2."/>
      <w:lvlJc w:val="left"/>
      <w:pPr>
        <w:tabs>
          <w:tab w:val="num" w:pos="1768"/>
        </w:tabs>
        <w:ind w:left="1768" w:hanging="360"/>
      </w:pPr>
    </w:lvl>
    <w:lvl w:ilvl="2" w:tplc="0419001B" w:tentative="1">
      <w:start w:val="1"/>
      <w:numFmt w:val="lowerRoman"/>
      <w:lvlText w:val="%3."/>
      <w:lvlJc w:val="right"/>
      <w:pPr>
        <w:tabs>
          <w:tab w:val="num" w:pos="2488"/>
        </w:tabs>
        <w:ind w:left="2488" w:hanging="180"/>
      </w:pPr>
    </w:lvl>
    <w:lvl w:ilvl="3" w:tplc="0419000F" w:tentative="1">
      <w:start w:val="1"/>
      <w:numFmt w:val="decimal"/>
      <w:lvlText w:val="%4."/>
      <w:lvlJc w:val="left"/>
      <w:pPr>
        <w:tabs>
          <w:tab w:val="num" w:pos="3208"/>
        </w:tabs>
        <w:ind w:left="3208" w:hanging="360"/>
      </w:pPr>
    </w:lvl>
    <w:lvl w:ilvl="4" w:tplc="04190019" w:tentative="1">
      <w:start w:val="1"/>
      <w:numFmt w:val="lowerLetter"/>
      <w:lvlText w:val="%5."/>
      <w:lvlJc w:val="left"/>
      <w:pPr>
        <w:tabs>
          <w:tab w:val="num" w:pos="3928"/>
        </w:tabs>
        <w:ind w:left="3928" w:hanging="360"/>
      </w:pPr>
    </w:lvl>
    <w:lvl w:ilvl="5" w:tplc="0419001B" w:tentative="1">
      <w:start w:val="1"/>
      <w:numFmt w:val="lowerRoman"/>
      <w:lvlText w:val="%6."/>
      <w:lvlJc w:val="right"/>
      <w:pPr>
        <w:tabs>
          <w:tab w:val="num" w:pos="4648"/>
        </w:tabs>
        <w:ind w:left="4648" w:hanging="180"/>
      </w:pPr>
    </w:lvl>
    <w:lvl w:ilvl="6" w:tplc="0419000F" w:tentative="1">
      <w:start w:val="1"/>
      <w:numFmt w:val="decimal"/>
      <w:lvlText w:val="%7."/>
      <w:lvlJc w:val="left"/>
      <w:pPr>
        <w:tabs>
          <w:tab w:val="num" w:pos="5368"/>
        </w:tabs>
        <w:ind w:left="5368" w:hanging="360"/>
      </w:pPr>
    </w:lvl>
    <w:lvl w:ilvl="7" w:tplc="04190019" w:tentative="1">
      <w:start w:val="1"/>
      <w:numFmt w:val="lowerLetter"/>
      <w:lvlText w:val="%8."/>
      <w:lvlJc w:val="left"/>
      <w:pPr>
        <w:tabs>
          <w:tab w:val="num" w:pos="6088"/>
        </w:tabs>
        <w:ind w:left="6088" w:hanging="360"/>
      </w:pPr>
    </w:lvl>
    <w:lvl w:ilvl="8" w:tplc="0419001B" w:tentative="1">
      <w:start w:val="1"/>
      <w:numFmt w:val="lowerRoman"/>
      <w:lvlText w:val="%9."/>
      <w:lvlJc w:val="right"/>
      <w:pPr>
        <w:tabs>
          <w:tab w:val="num" w:pos="6808"/>
        </w:tabs>
        <w:ind w:left="6808" w:hanging="180"/>
      </w:pPr>
    </w:lvl>
  </w:abstractNum>
  <w:abstractNum w:abstractNumId="41">
    <w:nsid w:val="7C437952"/>
    <w:multiLevelType w:val="hybridMultilevel"/>
    <w:tmpl w:val="4D8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4"/>
  </w:num>
  <w:num w:numId="3">
    <w:abstractNumId w:val="30"/>
  </w:num>
  <w:num w:numId="4">
    <w:abstractNumId w:val="40"/>
  </w:num>
  <w:num w:numId="5">
    <w:abstractNumId w:val="33"/>
  </w:num>
  <w:num w:numId="6">
    <w:abstractNumId w:val="34"/>
  </w:num>
  <w:num w:numId="7">
    <w:abstractNumId w:val="26"/>
  </w:num>
  <w:num w:numId="8">
    <w:abstractNumId w:val="3"/>
  </w:num>
  <w:num w:numId="9">
    <w:abstractNumId w:val="9"/>
  </w:num>
  <w:num w:numId="10">
    <w:abstractNumId w:val="18"/>
  </w:num>
  <w:num w:numId="11">
    <w:abstractNumId w:val="17"/>
  </w:num>
  <w:num w:numId="12">
    <w:abstractNumId w:val="14"/>
  </w:num>
  <w:num w:numId="13">
    <w:abstractNumId w:val="6"/>
  </w:num>
  <w:num w:numId="14">
    <w:abstractNumId w:val="25"/>
  </w:num>
  <w:num w:numId="15">
    <w:abstractNumId w:val="19"/>
  </w:num>
  <w:num w:numId="16">
    <w:abstractNumId w:val="0"/>
  </w:num>
  <w:num w:numId="17">
    <w:abstractNumId w:val="39"/>
  </w:num>
  <w:num w:numId="18">
    <w:abstractNumId w:val="36"/>
  </w:num>
  <w:num w:numId="19">
    <w:abstractNumId w:val="32"/>
  </w:num>
  <w:num w:numId="20">
    <w:abstractNumId w:val="2"/>
  </w:num>
  <w:num w:numId="21">
    <w:abstractNumId w:val="22"/>
  </w:num>
  <w:num w:numId="22">
    <w:abstractNumId w:val="38"/>
  </w:num>
  <w:num w:numId="23">
    <w:abstractNumId w:val="29"/>
  </w:num>
  <w:num w:numId="24">
    <w:abstractNumId w:val="11"/>
  </w:num>
  <w:num w:numId="25">
    <w:abstractNumId w:val="16"/>
  </w:num>
  <w:num w:numId="26">
    <w:abstractNumId w:val="27"/>
  </w:num>
  <w:num w:numId="27">
    <w:abstractNumId w:val="24"/>
  </w:num>
  <w:num w:numId="28">
    <w:abstractNumId w:val="37"/>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8"/>
  </w:num>
  <w:num w:numId="32">
    <w:abstractNumId w:val="31"/>
  </w:num>
  <w:num w:numId="33">
    <w:abstractNumId w:val="15"/>
  </w:num>
  <w:num w:numId="34">
    <w:abstractNumId w:val="12"/>
  </w:num>
  <w:num w:numId="35">
    <w:abstractNumId w:val="1"/>
  </w:num>
  <w:num w:numId="36">
    <w:abstractNumId w:val="41"/>
  </w:num>
  <w:num w:numId="37">
    <w:abstractNumId w:val="8"/>
  </w:num>
  <w:num w:numId="38">
    <w:abstractNumId w:val="23"/>
  </w:num>
  <w:num w:numId="39">
    <w:abstractNumId w:val="7"/>
  </w:num>
  <w:num w:numId="40">
    <w:abstractNumId w:val="10"/>
  </w:num>
  <w:num w:numId="41">
    <w:abstractNumId w:val="13"/>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DD"/>
    <w:rsid w:val="00082624"/>
    <w:rsid w:val="000B0E74"/>
    <w:rsid w:val="000C7B7E"/>
    <w:rsid w:val="000F68A3"/>
    <w:rsid w:val="0016000C"/>
    <w:rsid w:val="001A0858"/>
    <w:rsid w:val="001B503B"/>
    <w:rsid w:val="001C698A"/>
    <w:rsid w:val="002270CE"/>
    <w:rsid w:val="00236AD6"/>
    <w:rsid w:val="0028043C"/>
    <w:rsid w:val="002E3C6C"/>
    <w:rsid w:val="002F296A"/>
    <w:rsid w:val="003076A4"/>
    <w:rsid w:val="00340755"/>
    <w:rsid w:val="0035599A"/>
    <w:rsid w:val="00367A87"/>
    <w:rsid w:val="00386DE5"/>
    <w:rsid w:val="00386F98"/>
    <w:rsid w:val="003A7B74"/>
    <w:rsid w:val="003D7ACE"/>
    <w:rsid w:val="003E344C"/>
    <w:rsid w:val="00403DC7"/>
    <w:rsid w:val="00414D1D"/>
    <w:rsid w:val="0045099F"/>
    <w:rsid w:val="00453BA1"/>
    <w:rsid w:val="00490BD0"/>
    <w:rsid w:val="004952B8"/>
    <w:rsid w:val="004B38F4"/>
    <w:rsid w:val="004D2218"/>
    <w:rsid w:val="004E7A1C"/>
    <w:rsid w:val="00506A5D"/>
    <w:rsid w:val="00546883"/>
    <w:rsid w:val="005823F5"/>
    <w:rsid w:val="005863DD"/>
    <w:rsid w:val="005C7DAE"/>
    <w:rsid w:val="005D3080"/>
    <w:rsid w:val="005F04F3"/>
    <w:rsid w:val="00610C3A"/>
    <w:rsid w:val="00634332"/>
    <w:rsid w:val="006415AD"/>
    <w:rsid w:val="0064336F"/>
    <w:rsid w:val="006523C9"/>
    <w:rsid w:val="00666F7B"/>
    <w:rsid w:val="00696445"/>
    <w:rsid w:val="006A4333"/>
    <w:rsid w:val="006A445A"/>
    <w:rsid w:val="006B1DD9"/>
    <w:rsid w:val="006C59B1"/>
    <w:rsid w:val="006E0A48"/>
    <w:rsid w:val="007879C5"/>
    <w:rsid w:val="007E144E"/>
    <w:rsid w:val="007F2270"/>
    <w:rsid w:val="008033B0"/>
    <w:rsid w:val="0080345B"/>
    <w:rsid w:val="008049F4"/>
    <w:rsid w:val="00817648"/>
    <w:rsid w:val="0082005F"/>
    <w:rsid w:val="00822EDA"/>
    <w:rsid w:val="00852D2F"/>
    <w:rsid w:val="00865E94"/>
    <w:rsid w:val="0087066C"/>
    <w:rsid w:val="0087566E"/>
    <w:rsid w:val="008761BE"/>
    <w:rsid w:val="008855DF"/>
    <w:rsid w:val="00891663"/>
    <w:rsid w:val="008F6B11"/>
    <w:rsid w:val="00902502"/>
    <w:rsid w:val="00903587"/>
    <w:rsid w:val="00907863"/>
    <w:rsid w:val="00932BFA"/>
    <w:rsid w:val="0094097A"/>
    <w:rsid w:val="00964FC9"/>
    <w:rsid w:val="00976BEA"/>
    <w:rsid w:val="009B036C"/>
    <w:rsid w:val="009C28E0"/>
    <w:rsid w:val="009E6386"/>
    <w:rsid w:val="00A051B0"/>
    <w:rsid w:val="00A87B61"/>
    <w:rsid w:val="00A903CA"/>
    <w:rsid w:val="00AB154A"/>
    <w:rsid w:val="00AE0511"/>
    <w:rsid w:val="00AE5B3F"/>
    <w:rsid w:val="00AE7C25"/>
    <w:rsid w:val="00B21F0A"/>
    <w:rsid w:val="00B421B7"/>
    <w:rsid w:val="00B43605"/>
    <w:rsid w:val="00B44023"/>
    <w:rsid w:val="00B82BF3"/>
    <w:rsid w:val="00B832CE"/>
    <w:rsid w:val="00B83EE2"/>
    <w:rsid w:val="00BC1B4A"/>
    <w:rsid w:val="00C55F0D"/>
    <w:rsid w:val="00C821C3"/>
    <w:rsid w:val="00C86761"/>
    <w:rsid w:val="00C97E20"/>
    <w:rsid w:val="00D229CD"/>
    <w:rsid w:val="00D413D9"/>
    <w:rsid w:val="00D42C01"/>
    <w:rsid w:val="00D474D9"/>
    <w:rsid w:val="00D556D3"/>
    <w:rsid w:val="00D70966"/>
    <w:rsid w:val="00D75658"/>
    <w:rsid w:val="00DC5ACD"/>
    <w:rsid w:val="00DE5059"/>
    <w:rsid w:val="00DE77BB"/>
    <w:rsid w:val="00DF1BF0"/>
    <w:rsid w:val="00DF53C5"/>
    <w:rsid w:val="00E10F6B"/>
    <w:rsid w:val="00E41CD4"/>
    <w:rsid w:val="00E500DD"/>
    <w:rsid w:val="00E62FCE"/>
    <w:rsid w:val="00E72AA5"/>
    <w:rsid w:val="00E73D9F"/>
    <w:rsid w:val="00E909AD"/>
    <w:rsid w:val="00E91161"/>
    <w:rsid w:val="00EA1966"/>
    <w:rsid w:val="00ED0289"/>
    <w:rsid w:val="00EE620C"/>
    <w:rsid w:val="00F05C90"/>
    <w:rsid w:val="00F12C53"/>
    <w:rsid w:val="00F22A98"/>
    <w:rsid w:val="00F25877"/>
    <w:rsid w:val="00F26EF4"/>
    <w:rsid w:val="00F570CD"/>
    <w:rsid w:val="00F606D5"/>
    <w:rsid w:val="00F6642A"/>
    <w:rsid w:val="00F7442B"/>
    <w:rsid w:val="00F75728"/>
    <w:rsid w:val="00FB4F99"/>
    <w:rsid w:val="00FE01D0"/>
    <w:rsid w:val="00FE6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55DF"/>
    <w:pPr>
      <w:keepNext/>
      <w:spacing w:after="240" w:line="240" w:lineRule="auto"/>
      <w:jc w:val="center"/>
      <w:outlineLvl w:val="0"/>
    </w:pPr>
    <w:rPr>
      <w:rFonts w:ascii="Arial" w:eastAsia="Arial" w:hAnsi="Arial" w:cs="Times New Roman"/>
      <w:b/>
      <w:kern w:val="28"/>
      <w:sz w:val="28"/>
      <w:szCs w:val="20"/>
      <w:lang w:eastAsia="ru-RU"/>
    </w:rPr>
  </w:style>
  <w:style w:type="paragraph" w:styleId="3">
    <w:name w:val="heading 3"/>
    <w:basedOn w:val="a"/>
    <w:next w:val="a"/>
    <w:link w:val="30"/>
    <w:unhideWhenUsed/>
    <w:qFormat/>
    <w:rsid w:val="008855DF"/>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6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2624"/>
  </w:style>
  <w:style w:type="paragraph" w:styleId="a5">
    <w:name w:val="footer"/>
    <w:basedOn w:val="a"/>
    <w:link w:val="a6"/>
    <w:uiPriority w:val="99"/>
    <w:unhideWhenUsed/>
    <w:rsid w:val="000826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2624"/>
  </w:style>
  <w:style w:type="character" w:styleId="a7">
    <w:name w:val="page number"/>
    <w:basedOn w:val="a0"/>
    <w:rsid w:val="00082624"/>
  </w:style>
  <w:style w:type="paragraph" w:styleId="a8">
    <w:name w:val="Balloon Text"/>
    <w:basedOn w:val="a"/>
    <w:link w:val="a9"/>
    <w:uiPriority w:val="99"/>
    <w:semiHidden/>
    <w:unhideWhenUsed/>
    <w:rsid w:val="000826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2624"/>
    <w:rPr>
      <w:rFonts w:ascii="Tahoma" w:hAnsi="Tahoma" w:cs="Tahoma"/>
      <w:sz w:val="16"/>
      <w:szCs w:val="16"/>
    </w:rPr>
  </w:style>
  <w:style w:type="paragraph" w:customStyle="1" w:styleId="ConsPlusNormal">
    <w:name w:val="ConsPlusNormal"/>
    <w:link w:val="ConsPlusNormal0"/>
    <w:rsid w:val="00082624"/>
    <w:pPr>
      <w:autoSpaceDE w:val="0"/>
      <w:autoSpaceDN w:val="0"/>
      <w:adjustRightInd w:val="0"/>
      <w:spacing w:after="0" w:line="240" w:lineRule="auto"/>
    </w:pPr>
    <w:rPr>
      <w:rFonts w:ascii="Times New Roman" w:hAnsi="Times New Roman" w:cs="Times New Roman"/>
      <w:sz w:val="28"/>
      <w:szCs w:val="28"/>
    </w:rPr>
  </w:style>
  <w:style w:type="table" w:styleId="aa">
    <w:name w:val="Table Grid"/>
    <w:basedOn w:val="a1"/>
    <w:uiPriority w:val="59"/>
    <w:rsid w:val="00DE5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nhideWhenUsed/>
    <w:rsid w:val="0016000C"/>
    <w:rPr>
      <w:color w:val="0000FF" w:themeColor="hyperlink"/>
      <w:u w:val="single"/>
    </w:rPr>
  </w:style>
  <w:style w:type="character" w:customStyle="1" w:styleId="10">
    <w:name w:val="Заголовок 1 Знак"/>
    <w:basedOn w:val="a0"/>
    <w:link w:val="1"/>
    <w:rsid w:val="008855DF"/>
    <w:rPr>
      <w:rFonts w:ascii="Arial" w:eastAsia="Arial" w:hAnsi="Arial" w:cs="Times New Roman"/>
      <w:b/>
      <w:kern w:val="28"/>
      <w:sz w:val="28"/>
      <w:szCs w:val="20"/>
      <w:lang w:eastAsia="ru-RU"/>
    </w:rPr>
  </w:style>
  <w:style w:type="character" w:customStyle="1" w:styleId="30">
    <w:name w:val="Заголовок 3 Знак"/>
    <w:basedOn w:val="a0"/>
    <w:link w:val="3"/>
    <w:rsid w:val="008855DF"/>
    <w:rPr>
      <w:rFonts w:ascii="Cambria" w:eastAsia="Times New Roman" w:hAnsi="Cambria" w:cs="Times New Roman"/>
      <w:b/>
      <w:bCs/>
      <w:sz w:val="26"/>
      <w:szCs w:val="26"/>
      <w:lang w:eastAsia="ru-RU"/>
    </w:rPr>
  </w:style>
  <w:style w:type="numbering" w:customStyle="1" w:styleId="11">
    <w:name w:val="Нет списка1"/>
    <w:next w:val="a2"/>
    <w:uiPriority w:val="99"/>
    <w:semiHidden/>
    <w:rsid w:val="008855DF"/>
  </w:style>
  <w:style w:type="paragraph" w:styleId="ac">
    <w:name w:val="Body Text Indent"/>
    <w:basedOn w:val="a"/>
    <w:link w:val="ad"/>
    <w:rsid w:val="008855DF"/>
    <w:pPr>
      <w:spacing w:after="0" w:line="240" w:lineRule="auto"/>
      <w:ind w:firstLine="810"/>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8855DF"/>
    <w:rPr>
      <w:rFonts w:ascii="Times New Roman" w:eastAsia="Times New Roman" w:hAnsi="Times New Roman" w:cs="Times New Roman"/>
      <w:sz w:val="28"/>
      <w:szCs w:val="20"/>
      <w:lang w:eastAsia="ru-RU"/>
    </w:rPr>
  </w:style>
  <w:style w:type="table" w:customStyle="1" w:styleId="12">
    <w:name w:val="Сетка таблицы1"/>
    <w:basedOn w:val="a1"/>
    <w:next w:val="aa"/>
    <w:rsid w:val="008855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8855DF"/>
    <w:pPr>
      <w:spacing w:after="120" w:line="240" w:lineRule="auto"/>
    </w:pPr>
    <w:rPr>
      <w:rFonts w:ascii="Arial" w:eastAsia="Arial" w:hAnsi="Arial" w:cs="Times New Roman"/>
      <w:sz w:val="28"/>
      <w:szCs w:val="20"/>
      <w:lang w:eastAsia="ru-RU"/>
    </w:rPr>
  </w:style>
  <w:style w:type="character" w:customStyle="1" w:styleId="af">
    <w:name w:val="Основной текст Знак"/>
    <w:basedOn w:val="a0"/>
    <w:link w:val="ae"/>
    <w:rsid w:val="008855DF"/>
    <w:rPr>
      <w:rFonts w:ascii="Arial" w:eastAsia="Arial" w:hAnsi="Arial" w:cs="Times New Roman"/>
      <w:sz w:val="28"/>
      <w:szCs w:val="20"/>
      <w:lang w:eastAsia="ru-RU"/>
    </w:rPr>
  </w:style>
  <w:style w:type="paragraph" w:styleId="2">
    <w:name w:val="Body Text Indent 2"/>
    <w:basedOn w:val="a"/>
    <w:link w:val="20"/>
    <w:rsid w:val="008855DF"/>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8855DF"/>
    <w:rPr>
      <w:rFonts w:ascii="Times New Roman" w:eastAsia="Times New Roman" w:hAnsi="Times New Roman" w:cs="Times New Roman"/>
      <w:sz w:val="24"/>
      <w:szCs w:val="24"/>
      <w:lang w:eastAsia="ru-RU"/>
    </w:rPr>
  </w:style>
  <w:style w:type="paragraph" w:styleId="af0">
    <w:name w:val="Normal Indent"/>
    <w:basedOn w:val="a"/>
    <w:rsid w:val="008855DF"/>
    <w:pPr>
      <w:spacing w:after="0" w:line="240" w:lineRule="auto"/>
      <w:ind w:left="360"/>
      <w:jc w:val="both"/>
    </w:pPr>
    <w:rPr>
      <w:rFonts w:ascii="Garamond MT" w:eastAsia="Times New Roman" w:hAnsi="Garamond MT" w:cs="Times New Roman"/>
      <w:kern w:val="18"/>
      <w:szCs w:val="20"/>
      <w:lang w:eastAsia="ru-RU"/>
    </w:rPr>
  </w:style>
  <w:style w:type="paragraph" w:customStyle="1" w:styleId="13">
    <w:name w:val="Знак1"/>
    <w:basedOn w:val="a"/>
    <w:rsid w:val="008855DF"/>
    <w:pPr>
      <w:spacing w:after="0" w:line="240" w:lineRule="auto"/>
    </w:pPr>
    <w:rPr>
      <w:rFonts w:ascii="Verdana" w:eastAsia="Times New Roman" w:hAnsi="Verdana" w:cs="Verdana"/>
      <w:sz w:val="20"/>
      <w:szCs w:val="20"/>
      <w:lang w:val="en-US"/>
    </w:rPr>
  </w:style>
  <w:style w:type="paragraph" w:styleId="21">
    <w:name w:val="Body Text 2"/>
    <w:basedOn w:val="a"/>
    <w:link w:val="22"/>
    <w:rsid w:val="008855DF"/>
    <w:pPr>
      <w:spacing w:after="120" w:line="480" w:lineRule="auto"/>
    </w:pPr>
    <w:rPr>
      <w:rFonts w:ascii="Arial" w:eastAsia="Arial" w:hAnsi="Arial" w:cs="Times New Roman"/>
      <w:sz w:val="28"/>
      <w:szCs w:val="20"/>
      <w:lang w:eastAsia="ru-RU"/>
    </w:rPr>
  </w:style>
  <w:style w:type="character" w:customStyle="1" w:styleId="22">
    <w:name w:val="Основной текст 2 Знак"/>
    <w:basedOn w:val="a0"/>
    <w:link w:val="21"/>
    <w:rsid w:val="008855DF"/>
    <w:rPr>
      <w:rFonts w:ascii="Arial" w:eastAsia="Arial" w:hAnsi="Arial" w:cs="Times New Roman"/>
      <w:sz w:val="28"/>
      <w:szCs w:val="20"/>
      <w:lang w:eastAsia="ru-RU"/>
    </w:rPr>
  </w:style>
  <w:style w:type="paragraph" w:customStyle="1" w:styleId="ConsPlusNonformat">
    <w:name w:val="ConsPlusNonformat"/>
    <w:uiPriority w:val="99"/>
    <w:rsid w:val="008855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
    <w:uiPriority w:val="34"/>
    <w:qFormat/>
    <w:rsid w:val="008855DF"/>
    <w:pPr>
      <w:ind w:left="720"/>
      <w:contextualSpacing/>
    </w:pPr>
    <w:rPr>
      <w:rFonts w:ascii="Calibri" w:eastAsia="Calibri" w:hAnsi="Calibri" w:cs="Times New Roman"/>
    </w:rPr>
  </w:style>
  <w:style w:type="character" w:customStyle="1" w:styleId="ConsPlusNormal0">
    <w:name w:val="ConsPlusNormal Знак"/>
    <w:link w:val="ConsPlusNormal"/>
    <w:rsid w:val="008855DF"/>
    <w:rPr>
      <w:rFonts w:ascii="Times New Roman" w:hAnsi="Times New Roman" w:cs="Times New Roman"/>
      <w:sz w:val="28"/>
      <w:szCs w:val="28"/>
    </w:rPr>
  </w:style>
  <w:style w:type="paragraph" w:styleId="af2">
    <w:name w:val="Normal (Web)"/>
    <w:basedOn w:val="a"/>
    <w:link w:val="af3"/>
    <w:rsid w:val="008855DF"/>
    <w:pPr>
      <w:spacing w:before="100" w:beforeAutospacing="1" w:after="100" w:afterAutospacing="1" w:line="240" w:lineRule="auto"/>
    </w:pPr>
    <w:rPr>
      <w:rFonts w:ascii="Times" w:eastAsia="MS ??" w:hAnsi="Times" w:cs="Times New Roman"/>
      <w:sz w:val="20"/>
      <w:szCs w:val="20"/>
      <w:lang w:eastAsia="ru-RU"/>
    </w:rPr>
  </w:style>
  <w:style w:type="character" w:customStyle="1" w:styleId="af3">
    <w:name w:val="Обычный (веб) Знак"/>
    <w:link w:val="af2"/>
    <w:locked/>
    <w:rsid w:val="008855DF"/>
    <w:rPr>
      <w:rFonts w:ascii="Times" w:eastAsia="MS ??" w:hAnsi="Times" w:cs="Times New Roman"/>
      <w:sz w:val="20"/>
      <w:szCs w:val="20"/>
      <w:lang w:eastAsia="ru-RU"/>
    </w:rPr>
  </w:style>
  <w:style w:type="paragraph" w:styleId="af4">
    <w:name w:val="No Spacing"/>
    <w:uiPriority w:val="1"/>
    <w:qFormat/>
    <w:rsid w:val="008855DF"/>
    <w:pPr>
      <w:spacing w:after="0" w:line="240" w:lineRule="auto"/>
    </w:pPr>
    <w:rPr>
      <w:rFonts w:ascii="Calibri" w:eastAsia="Calibri" w:hAnsi="Calibri" w:cs="Times New Roman"/>
    </w:rPr>
  </w:style>
  <w:style w:type="character" w:styleId="af5">
    <w:name w:val="annotation reference"/>
    <w:rsid w:val="008855DF"/>
    <w:rPr>
      <w:sz w:val="16"/>
      <w:szCs w:val="16"/>
    </w:rPr>
  </w:style>
  <w:style w:type="paragraph" w:styleId="af6">
    <w:name w:val="annotation text"/>
    <w:basedOn w:val="a"/>
    <w:link w:val="af7"/>
    <w:rsid w:val="008855DF"/>
    <w:pPr>
      <w:spacing w:after="0" w:line="240" w:lineRule="auto"/>
    </w:pPr>
    <w:rPr>
      <w:rFonts w:ascii="Arial" w:eastAsia="Arial" w:hAnsi="Arial" w:cs="Times New Roman"/>
      <w:sz w:val="20"/>
      <w:szCs w:val="20"/>
      <w:lang w:eastAsia="ru-RU"/>
    </w:rPr>
  </w:style>
  <w:style w:type="character" w:customStyle="1" w:styleId="af7">
    <w:name w:val="Текст примечания Знак"/>
    <w:basedOn w:val="a0"/>
    <w:link w:val="af6"/>
    <w:rsid w:val="008855DF"/>
    <w:rPr>
      <w:rFonts w:ascii="Arial" w:eastAsia="Arial" w:hAnsi="Arial" w:cs="Times New Roman"/>
      <w:sz w:val="20"/>
      <w:szCs w:val="20"/>
      <w:lang w:eastAsia="ru-RU"/>
    </w:rPr>
  </w:style>
  <w:style w:type="paragraph" w:styleId="af8">
    <w:name w:val="annotation subject"/>
    <w:basedOn w:val="af6"/>
    <w:next w:val="af6"/>
    <w:link w:val="af9"/>
    <w:rsid w:val="008855DF"/>
    <w:rPr>
      <w:b/>
      <w:bCs/>
    </w:rPr>
  </w:style>
  <w:style w:type="character" w:customStyle="1" w:styleId="af9">
    <w:name w:val="Тема примечания Знак"/>
    <w:basedOn w:val="af7"/>
    <w:link w:val="af8"/>
    <w:rsid w:val="008855DF"/>
    <w:rPr>
      <w:rFonts w:ascii="Arial" w:eastAsia="Arial" w:hAnsi="Arial" w:cs="Times New Roman"/>
      <w:b/>
      <w:bCs/>
      <w:sz w:val="20"/>
      <w:szCs w:val="20"/>
      <w:lang w:eastAsia="ru-RU"/>
    </w:rPr>
  </w:style>
  <w:style w:type="table" w:customStyle="1" w:styleId="23">
    <w:name w:val="Сетка таблицы2"/>
    <w:basedOn w:val="a1"/>
    <w:next w:val="aa"/>
    <w:rsid w:val="008855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rsid w:val="008855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55DF"/>
    <w:pPr>
      <w:keepNext/>
      <w:spacing w:after="240" w:line="240" w:lineRule="auto"/>
      <w:jc w:val="center"/>
      <w:outlineLvl w:val="0"/>
    </w:pPr>
    <w:rPr>
      <w:rFonts w:ascii="Arial" w:eastAsia="Arial" w:hAnsi="Arial" w:cs="Times New Roman"/>
      <w:b/>
      <w:kern w:val="28"/>
      <w:sz w:val="28"/>
      <w:szCs w:val="20"/>
      <w:lang w:eastAsia="ru-RU"/>
    </w:rPr>
  </w:style>
  <w:style w:type="paragraph" w:styleId="3">
    <w:name w:val="heading 3"/>
    <w:basedOn w:val="a"/>
    <w:next w:val="a"/>
    <w:link w:val="30"/>
    <w:unhideWhenUsed/>
    <w:qFormat/>
    <w:rsid w:val="008855DF"/>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6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2624"/>
  </w:style>
  <w:style w:type="paragraph" w:styleId="a5">
    <w:name w:val="footer"/>
    <w:basedOn w:val="a"/>
    <w:link w:val="a6"/>
    <w:uiPriority w:val="99"/>
    <w:unhideWhenUsed/>
    <w:rsid w:val="000826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2624"/>
  </w:style>
  <w:style w:type="character" w:styleId="a7">
    <w:name w:val="page number"/>
    <w:basedOn w:val="a0"/>
    <w:rsid w:val="00082624"/>
  </w:style>
  <w:style w:type="paragraph" w:styleId="a8">
    <w:name w:val="Balloon Text"/>
    <w:basedOn w:val="a"/>
    <w:link w:val="a9"/>
    <w:uiPriority w:val="99"/>
    <w:semiHidden/>
    <w:unhideWhenUsed/>
    <w:rsid w:val="000826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2624"/>
    <w:rPr>
      <w:rFonts w:ascii="Tahoma" w:hAnsi="Tahoma" w:cs="Tahoma"/>
      <w:sz w:val="16"/>
      <w:szCs w:val="16"/>
    </w:rPr>
  </w:style>
  <w:style w:type="paragraph" w:customStyle="1" w:styleId="ConsPlusNormal">
    <w:name w:val="ConsPlusNormal"/>
    <w:link w:val="ConsPlusNormal0"/>
    <w:rsid w:val="00082624"/>
    <w:pPr>
      <w:autoSpaceDE w:val="0"/>
      <w:autoSpaceDN w:val="0"/>
      <w:adjustRightInd w:val="0"/>
      <w:spacing w:after="0" w:line="240" w:lineRule="auto"/>
    </w:pPr>
    <w:rPr>
      <w:rFonts w:ascii="Times New Roman" w:hAnsi="Times New Roman" w:cs="Times New Roman"/>
      <w:sz w:val="28"/>
      <w:szCs w:val="28"/>
    </w:rPr>
  </w:style>
  <w:style w:type="table" w:styleId="aa">
    <w:name w:val="Table Grid"/>
    <w:basedOn w:val="a1"/>
    <w:uiPriority w:val="59"/>
    <w:rsid w:val="00DE5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nhideWhenUsed/>
    <w:rsid w:val="0016000C"/>
    <w:rPr>
      <w:color w:val="0000FF" w:themeColor="hyperlink"/>
      <w:u w:val="single"/>
    </w:rPr>
  </w:style>
  <w:style w:type="character" w:customStyle="1" w:styleId="10">
    <w:name w:val="Заголовок 1 Знак"/>
    <w:basedOn w:val="a0"/>
    <w:link w:val="1"/>
    <w:rsid w:val="008855DF"/>
    <w:rPr>
      <w:rFonts w:ascii="Arial" w:eastAsia="Arial" w:hAnsi="Arial" w:cs="Times New Roman"/>
      <w:b/>
      <w:kern w:val="28"/>
      <w:sz w:val="28"/>
      <w:szCs w:val="20"/>
      <w:lang w:eastAsia="ru-RU"/>
    </w:rPr>
  </w:style>
  <w:style w:type="character" w:customStyle="1" w:styleId="30">
    <w:name w:val="Заголовок 3 Знак"/>
    <w:basedOn w:val="a0"/>
    <w:link w:val="3"/>
    <w:rsid w:val="008855DF"/>
    <w:rPr>
      <w:rFonts w:ascii="Cambria" w:eastAsia="Times New Roman" w:hAnsi="Cambria" w:cs="Times New Roman"/>
      <w:b/>
      <w:bCs/>
      <w:sz w:val="26"/>
      <w:szCs w:val="26"/>
      <w:lang w:eastAsia="ru-RU"/>
    </w:rPr>
  </w:style>
  <w:style w:type="numbering" w:customStyle="1" w:styleId="11">
    <w:name w:val="Нет списка1"/>
    <w:next w:val="a2"/>
    <w:uiPriority w:val="99"/>
    <w:semiHidden/>
    <w:rsid w:val="008855DF"/>
  </w:style>
  <w:style w:type="paragraph" w:styleId="ac">
    <w:name w:val="Body Text Indent"/>
    <w:basedOn w:val="a"/>
    <w:link w:val="ad"/>
    <w:rsid w:val="008855DF"/>
    <w:pPr>
      <w:spacing w:after="0" w:line="240" w:lineRule="auto"/>
      <w:ind w:firstLine="810"/>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8855DF"/>
    <w:rPr>
      <w:rFonts w:ascii="Times New Roman" w:eastAsia="Times New Roman" w:hAnsi="Times New Roman" w:cs="Times New Roman"/>
      <w:sz w:val="28"/>
      <w:szCs w:val="20"/>
      <w:lang w:eastAsia="ru-RU"/>
    </w:rPr>
  </w:style>
  <w:style w:type="table" w:customStyle="1" w:styleId="12">
    <w:name w:val="Сетка таблицы1"/>
    <w:basedOn w:val="a1"/>
    <w:next w:val="aa"/>
    <w:rsid w:val="008855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8855DF"/>
    <w:pPr>
      <w:spacing w:after="120" w:line="240" w:lineRule="auto"/>
    </w:pPr>
    <w:rPr>
      <w:rFonts w:ascii="Arial" w:eastAsia="Arial" w:hAnsi="Arial" w:cs="Times New Roman"/>
      <w:sz w:val="28"/>
      <w:szCs w:val="20"/>
      <w:lang w:eastAsia="ru-RU"/>
    </w:rPr>
  </w:style>
  <w:style w:type="character" w:customStyle="1" w:styleId="af">
    <w:name w:val="Основной текст Знак"/>
    <w:basedOn w:val="a0"/>
    <w:link w:val="ae"/>
    <w:rsid w:val="008855DF"/>
    <w:rPr>
      <w:rFonts w:ascii="Arial" w:eastAsia="Arial" w:hAnsi="Arial" w:cs="Times New Roman"/>
      <w:sz w:val="28"/>
      <w:szCs w:val="20"/>
      <w:lang w:eastAsia="ru-RU"/>
    </w:rPr>
  </w:style>
  <w:style w:type="paragraph" w:styleId="2">
    <w:name w:val="Body Text Indent 2"/>
    <w:basedOn w:val="a"/>
    <w:link w:val="20"/>
    <w:rsid w:val="008855DF"/>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8855DF"/>
    <w:rPr>
      <w:rFonts w:ascii="Times New Roman" w:eastAsia="Times New Roman" w:hAnsi="Times New Roman" w:cs="Times New Roman"/>
      <w:sz w:val="24"/>
      <w:szCs w:val="24"/>
      <w:lang w:eastAsia="ru-RU"/>
    </w:rPr>
  </w:style>
  <w:style w:type="paragraph" w:styleId="af0">
    <w:name w:val="Normal Indent"/>
    <w:basedOn w:val="a"/>
    <w:rsid w:val="008855DF"/>
    <w:pPr>
      <w:spacing w:after="0" w:line="240" w:lineRule="auto"/>
      <w:ind w:left="360"/>
      <w:jc w:val="both"/>
    </w:pPr>
    <w:rPr>
      <w:rFonts w:ascii="Garamond MT" w:eastAsia="Times New Roman" w:hAnsi="Garamond MT" w:cs="Times New Roman"/>
      <w:kern w:val="18"/>
      <w:szCs w:val="20"/>
      <w:lang w:eastAsia="ru-RU"/>
    </w:rPr>
  </w:style>
  <w:style w:type="paragraph" w:customStyle="1" w:styleId="13">
    <w:name w:val="Знак1"/>
    <w:basedOn w:val="a"/>
    <w:rsid w:val="008855DF"/>
    <w:pPr>
      <w:spacing w:after="0" w:line="240" w:lineRule="auto"/>
    </w:pPr>
    <w:rPr>
      <w:rFonts w:ascii="Verdana" w:eastAsia="Times New Roman" w:hAnsi="Verdana" w:cs="Verdana"/>
      <w:sz w:val="20"/>
      <w:szCs w:val="20"/>
      <w:lang w:val="en-US"/>
    </w:rPr>
  </w:style>
  <w:style w:type="paragraph" w:styleId="21">
    <w:name w:val="Body Text 2"/>
    <w:basedOn w:val="a"/>
    <w:link w:val="22"/>
    <w:rsid w:val="008855DF"/>
    <w:pPr>
      <w:spacing w:after="120" w:line="480" w:lineRule="auto"/>
    </w:pPr>
    <w:rPr>
      <w:rFonts w:ascii="Arial" w:eastAsia="Arial" w:hAnsi="Arial" w:cs="Times New Roman"/>
      <w:sz w:val="28"/>
      <w:szCs w:val="20"/>
      <w:lang w:eastAsia="ru-RU"/>
    </w:rPr>
  </w:style>
  <w:style w:type="character" w:customStyle="1" w:styleId="22">
    <w:name w:val="Основной текст 2 Знак"/>
    <w:basedOn w:val="a0"/>
    <w:link w:val="21"/>
    <w:rsid w:val="008855DF"/>
    <w:rPr>
      <w:rFonts w:ascii="Arial" w:eastAsia="Arial" w:hAnsi="Arial" w:cs="Times New Roman"/>
      <w:sz w:val="28"/>
      <w:szCs w:val="20"/>
      <w:lang w:eastAsia="ru-RU"/>
    </w:rPr>
  </w:style>
  <w:style w:type="paragraph" w:customStyle="1" w:styleId="ConsPlusNonformat">
    <w:name w:val="ConsPlusNonformat"/>
    <w:uiPriority w:val="99"/>
    <w:rsid w:val="008855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
    <w:uiPriority w:val="34"/>
    <w:qFormat/>
    <w:rsid w:val="008855DF"/>
    <w:pPr>
      <w:ind w:left="720"/>
      <w:contextualSpacing/>
    </w:pPr>
    <w:rPr>
      <w:rFonts w:ascii="Calibri" w:eastAsia="Calibri" w:hAnsi="Calibri" w:cs="Times New Roman"/>
    </w:rPr>
  </w:style>
  <w:style w:type="character" w:customStyle="1" w:styleId="ConsPlusNormal0">
    <w:name w:val="ConsPlusNormal Знак"/>
    <w:link w:val="ConsPlusNormal"/>
    <w:rsid w:val="008855DF"/>
    <w:rPr>
      <w:rFonts w:ascii="Times New Roman" w:hAnsi="Times New Roman" w:cs="Times New Roman"/>
      <w:sz w:val="28"/>
      <w:szCs w:val="28"/>
    </w:rPr>
  </w:style>
  <w:style w:type="paragraph" w:styleId="af2">
    <w:name w:val="Normal (Web)"/>
    <w:basedOn w:val="a"/>
    <w:link w:val="af3"/>
    <w:rsid w:val="008855DF"/>
    <w:pPr>
      <w:spacing w:before="100" w:beforeAutospacing="1" w:after="100" w:afterAutospacing="1" w:line="240" w:lineRule="auto"/>
    </w:pPr>
    <w:rPr>
      <w:rFonts w:ascii="Times" w:eastAsia="MS ??" w:hAnsi="Times" w:cs="Times New Roman"/>
      <w:sz w:val="20"/>
      <w:szCs w:val="20"/>
      <w:lang w:eastAsia="ru-RU"/>
    </w:rPr>
  </w:style>
  <w:style w:type="character" w:customStyle="1" w:styleId="af3">
    <w:name w:val="Обычный (веб) Знак"/>
    <w:link w:val="af2"/>
    <w:locked/>
    <w:rsid w:val="008855DF"/>
    <w:rPr>
      <w:rFonts w:ascii="Times" w:eastAsia="MS ??" w:hAnsi="Times" w:cs="Times New Roman"/>
      <w:sz w:val="20"/>
      <w:szCs w:val="20"/>
      <w:lang w:eastAsia="ru-RU"/>
    </w:rPr>
  </w:style>
  <w:style w:type="paragraph" w:styleId="af4">
    <w:name w:val="No Spacing"/>
    <w:uiPriority w:val="1"/>
    <w:qFormat/>
    <w:rsid w:val="008855DF"/>
    <w:pPr>
      <w:spacing w:after="0" w:line="240" w:lineRule="auto"/>
    </w:pPr>
    <w:rPr>
      <w:rFonts w:ascii="Calibri" w:eastAsia="Calibri" w:hAnsi="Calibri" w:cs="Times New Roman"/>
    </w:rPr>
  </w:style>
  <w:style w:type="character" w:styleId="af5">
    <w:name w:val="annotation reference"/>
    <w:rsid w:val="008855DF"/>
    <w:rPr>
      <w:sz w:val="16"/>
      <w:szCs w:val="16"/>
    </w:rPr>
  </w:style>
  <w:style w:type="paragraph" w:styleId="af6">
    <w:name w:val="annotation text"/>
    <w:basedOn w:val="a"/>
    <w:link w:val="af7"/>
    <w:rsid w:val="008855DF"/>
    <w:pPr>
      <w:spacing w:after="0" w:line="240" w:lineRule="auto"/>
    </w:pPr>
    <w:rPr>
      <w:rFonts w:ascii="Arial" w:eastAsia="Arial" w:hAnsi="Arial" w:cs="Times New Roman"/>
      <w:sz w:val="20"/>
      <w:szCs w:val="20"/>
      <w:lang w:eastAsia="ru-RU"/>
    </w:rPr>
  </w:style>
  <w:style w:type="character" w:customStyle="1" w:styleId="af7">
    <w:name w:val="Текст примечания Знак"/>
    <w:basedOn w:val="a0"/>
    <w:link w:val="af6"/>
    <w:rsid w:val="008855DF"/>
    <w:rPr>
      <w:rFonts w:ascii="Arial" w:eastAsia="Arial" w:hAnsi="Arial" w:cs="Times New Roman"/>
      <w:sz w:val="20"/>
      <w:szCs w:val="20"/>
      <w:lang w:eastAsia="ru-RU"/>
    </w:rPr>
  </w:style>
  <w:style w:type="paragraph" w:styleId="af8">
    <w:name w:val="annotation subject"/>
    <w:basedOn w:val="af6"/>
    <w:next w:val="af6"/>
    <w:link w:val="af9"/>
    <w:rsid w:val="008855DF"/>
    <w:rPr>
      <w:b/>
      <w:bCs/>
    </w:rPr>
  </w:style>
  <w:style w:type="character" w:customStyle="1" w:styleId="af9">
    <w:name w:val="Тема примечания Знак"/>
    <w:basedOn w:val="af7"/>
    <w:link w:val="af8"/>
    <w:rsid w:val="008855DF"/>
    <w:rPr>
      <w:rFonts w:ascii="Arial" w:eastAsia="Arial" w:hAnsi="Arial" w:cs="Times New Roman"/>
      <w:b/>
      <w:bCs/>
      <w:sz w:val="20"/>
      <w:szCs w:val="20"/>
      <w:lang w:eastAsia="ru-RU"/>
    </w:rPr>
  </w:style>
  <w:style w:type="table" w:customStyle="1" w:styleId="23">
    <w:name w:val="Сетка таблицы2"/>
    <w:basedOn w:val="a1"/>
    <w:next w:val="aa"/>
    <w:rsid w:val="008855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rsid w:val="008855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296152">
      <w:bodyDiv w:val="1"/>
      <w:marLeft w:val="0"/>
      <w:marRight w:val="0"/>
      <w:marTop w:val="0"/>
      <w:marBottom w:val="0"/>
      <w:divBdr>
        <w:top w:val="none" w:sz="0" w:space="0" w:color="auto"/>
        <w:left w:val="none" w:sz="0" w:space="0" w:color="auto"/>
        <w:bottom w:val="none" w:sz="0" w:space="0" w:color="auto"/>
        <w:right w:val="none" w:sz="0" w:space="0" w:color="auto"/>
      </w:divBdr>
    </w:div>
    <w:div w:id="204127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471E895B05EB487545332E74AC1816269DAB7B3D7D56A81E4EB702A97CD4D3B0A8F73D1F167011141AF3C6C15BBC6AC738050C1019EFE81FSDE" TargetMode="External"/><Relationship Id="rId13" Type="http://schemas.openxmlformats.org/officeDocument/2006/relationships/hyperlink" Target="consultantplus://offline/ref=B02761C1A10B887093D57E4DD6FC4ECB62A73EC4474B897F40AC218FB0S5W0K"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1CC3DD7E9F0781E814E221125B6890D3706B9395C7BAC01A20F12CBDAA41FC50042C9A38F110BF7i218L" TargetMode="External"/><Relationship Id="rId5" Type="http://schemas.openxmlformats.org/officeDocument/2006/relationships/webSettings" Target="webSettings.xml"/><Relationship Id="rId15" Type="http://schemas.openxmlformats.org/officeDocument/2006/relationships/hyperlink" Target="consultantplus://offline/ref=B02761C1A10B887093D57E4DD6FC4ECB63AE3FC4434D897F40AC218FB0S5W0K" TargetMode="External"/><Relationship Id="rId10" Type="http://schemas.openxmlformats.org/officeDocument/2006/relationships/hyperlink" Target="http://ivo.garant.ru/document?id=12077515&amp;sub=151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vo.garant.ru/document?id=71812496&amp;sub=1000" TargetMode="External"/><Relationship Id="rId14" Type="http://schemas.openxmlformats.org/officeDocument/2006/relationships/hyperlink" Target="consultantplus://offline/ref=B02761C1A10B887093D57E4DD6FC4ECB62A73EC4474B897F40AC218FB0S5W0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14201</Words>
  <Characters>80952</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Gil-otedel-Gl</dc:creator>
  <cp:lastModifiedBy>Gil-otedel-Gl</cp:lastModifiedBy>
  <cp:revision>2</cp:revision>
  <cp:lastPrinted>2017-07-12T06:53:00Z</cp:lastPrinted>
  <dcterms:created xsi:type="dcterms:W3CDTF">2020-03-19T10:28:00Z</dcterms:created>
  <dcterms:modified xsi:type="dcterms:W3CDTF">2020-03-19T10:28:00Z</dcterms:modified>
</cp:coreProperties>
</file>