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53C18" w14:textId="77777777" w:rsidR="00053669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0732E0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УТВЕРЖДЕНА</w:t>
      </w:r>
    </w:p>
    <w:p w14:paraId="365F4C0C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14:paraId="00F52E6C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городского округа Отрадный</w:t>
      </w:r>
    </w:p>
    <w:p w14:paraId="59029257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Самарской области</w:t>
      </w:r>
    </w:p>
    <w:p w14:paraId="52B4FAC8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13.12.2017  № 1666</w:t>
      </w:r>
    </w:p>
    <w:p w14:paraId="0405B489" w14:textId="77777777" w:rsidR="00053669" w:rsidRDefault="00053669" w:rsidP="00053669">
      <w:pPr>
        <w:rPr>
          <w:sz w:val="40"/>
          <w:szCs w:val="40"/>
        </w:rPr>
      </w:pPr>
    </w:p>
    <w:p w14:paraId="69EB9221" w14:textId="77777777" w:rsidR="00053669" w:rsidRDefault="00053669" w:rsidP="00053669">
      <w:pPr>
        <w:rPr>
          <w:sz w:val="40"/>
          <w:szCs w:val="40"/>
        </w:rPr>
      </w:pPr>
    </w:p>
    <w:p w14:paraId="0D51FC32" w14:textId="77777777" w:rsidR="00053669" w:rsidRDefault="00053669" w:rsidP="00053669">
      <w:pPr>
        <w:rPr>
          <w:sz w:val="40"/>
          <w:szCs w:val="40"/>
        </w:rPr>
      </w:pPr>
    </w:p>
    <w:p w14:paraId="1D44B57A" w14:textId="77777777" w:rsidR="00053669" w:rsidRDefault="00053669" w:rsidP="00053669">
      <w:pPr>
        <w:rPr>
          <w:sz w:val="40"/>
          <w:szCs w:val="40"/>
        </w:rPr>
      </w:pPr>
    </w:p>
    <w:p w14:paraId="6FF2BC58" w14:textId="77777777" w:rsidR="00053669" w:rsidRDefault="00053669" w:rsidP="00053669">
      <w:pPr>
        <w:rPr>
          <w:sz w:val="40"/>
          <w:szCs w:val="40"/>
        </w:rPr>
      </w:pPr>
    </w:p>
    <w:p w14:paraId="4E30708E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Муниципальная программа                                     городского округа Отрадный Самарской области</w:t>
      </w:r>
    </w:p>
    <w:p w14:paraId="335AE9B4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«Комфортная городская среда»</w:t>
      </w:r>
    </w:p>
    <w:p w14:paraId="41C46A5E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2018-2024 годы</w:t>
      </w:r>
    </w:p>
    <w:p w14:paraId="27317908" w14:textId="77777777" w:rsidR="00053669" w:rsidRPr="009064E3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64E3">
        <w:rPr>
          <w:rFonts w:ascii="Times New Roman" w:hAnsi="Times New Roman"/>
          <w:sz w:val="28"/>
          <w:szCs w:val="28"/>
        </w:rPr>
        <w:t xml:space="preserve">(в редакции </w:t>
      </w:r>
      <w:r>
        <w:rPr>
          <w:rFonts w:ascii="Times New Roman" w:hAnsi="Times New Roman"/>
          <w:sz w:val="28"/>
          <w:szCs w:val="28"/>
        </w:rPr>
        <w:t>от 30.03.2018 № 355, от 25.06.2018 № 767, от 24.09.2018 № 1189, от 05.02.2019 № 124, от 18.03.2019 № 319, от 10.06.2019 № 751, от 19.09.2019 № 1216, от 15.11.2019 № 1533, от 11.02.2020 №124</w:t>
      </w:r>
      <w:r w:rsidR="007E420F">
        <w:rPr>
          <w:rFonts w:ascii="Times New Roman" w:hAnsi="Times New Roman"/>
          <w:sz w:val="28"/>
          <w:szCs w:val="28"/>
        </w:rPr>
        <w:t>, от 26.03.2020 №328</w:t>
      </w:r>
      <w:r w:rsidR="000732E0">
        <w:rPr>
          <w:rFonts w:ascii="Times New Roman" w:hAnsi="Times New Roman"/>
          <w:sz w:val="28"/>
          <w:szCs w:val="28"/>
        </w:rPr>
        <w:t>, от 22.04.2020 № 439</w:t>
      </w:r>
      <w:r w:rsidR="00AD5593">
        <w:rPr>
          <w:rFonts w:ascii="Times New Roman" w:hAnsi="Times New Roman"/>
          <w:sz w:val="28"/>
          <w:szCs w:val="28"/>
        </w:rPr>
        <w:t>, от 17.07.2020 №706</w:t>
      </w:r>
      <w:r w:rsidR="00CB3F0A">
        <w:rPr>
          <w:rFonts w:ascii="Times New Roman" w:hAnsi="Times New Roman"/>
          <w:sz w:val="28"/>
          <w:szCs w:val="28"/>
        </w:rPr>
        <w:t>, от 31.07.2020 №824</w:t>
      </w:r>
      <w:r w:rsidR="00003113">
        <w:rPr>
          <w:rFonts w:ascii="Times New Roman" w:hAnsi="Times New Roman"/>
          <w:sz w:val="28"/>
          <w:szCs w:val="28"/>
        </w:rPr>
        <w:t>, от 19.10.2020                  № 1225</w:t>
      </w:r>
      <w:r w:rsidR="002A488B">
        <w:rPr>
          <w:rFonts w:ascii="Times New Roman" w:hAnsi="Times New Roman"/>
          <w:sz w:val="28"/>
          <w:szCs w:val="28"/>
        </w:rPr>
        <w:t>, от 23.12.2020 №1501</w:t>
      </w:r>
      <w:r w:rsidR="00E93A1E">
        <w:rPr>
          <w:rFonts w:ascii="Times New Roman" w:hAnsi="Times New Roman"/>
          <w:sz w:val="28"/>
          <w:szCs w:val="28"/>
        </w:rPr>
        <w:t>, от 25.01.2021 №50</w:t>
      </w:r>
      <w:r w:rsidR="000A31E6">
        <w:rPr>
          <w:rFonts w:ascii="Times New Roman" w:hAnsi="Times New Roman"/>
          <w:sz w:val="28"/>
          <w:szCs w:val="28"/>
        </w:rPr>
        <w:t>, от 18.02.2021 №153</w:t>
      </w:r>
      <w:r w:rsidR="00FE72A8">
        <w:rPr>
          <w:rFonts w:ascii="Times New Roman" w:hAnsi="Times New Roman"/>
          <w:sz w:val="28"/>
          <w:szCs w:val="28"/>
        </w:rPr>
        <w:t>,                        от 30.04.2021 №524</w:t>
      </w:r>
      <w:r w:rsidR="002D0DE1">
        <w:rPr>
          <w:rFonts w:ascii="Times New Roman" w:hAnsi="Times New Roman"/>
          <w:sz w:val="28"/>
          <w:szCs w:val="28"/>
        </w:rPr>
        <w:t>, от 03.06.2021 №740</w:t>
      </w:r>
      <w:r w:rsidR="00060E04">
        <w:rPr>
          <w:rFonts w:ascii="Times New Roman" w:hAnsi="Times New Roman"/>
          <w:sz w:val="28"/>
          <w:szCs w:val="28"/>
        </w:rPr>
        <w:t>, от 05.07.2021 №1057</w:t>
      </w:r>
      <w:r w:rsidR="00A03958">
        <w:rPr>
          <w:rFonts w:ascii="Times New Roman" w:hAnsi="Times New Roman"/>
          <w:sz w:val="28"/>
          <w:szCs w:val="28"/>
        </w:rPr>
        <w:t>, от 22.07.2021 №1196</w:t>
      </w:r>
      <w:r w:rsidR="0003203E">
        <w:rPr>
          <w:rFonts w:ascii="Times New Roman" w:hAnsi="Times New Roman"/>
          <w:sz w:val="28"/>
          <w:szCs w:val="28"/>
        </w:rPr>
        <w:t>, от 02.08.2021 №1252</w:t>
      </w:r>
      <w:r w:rsidR="003E3B45">
        <w:rPr>
          <w:rFonts w:ascii="Times New Roman" w:hAnsi="Times New Roman"/>
          <w:sz w:val="28"/>
          <w:szCs w:val="28"/>
        </w:rPr>
        <w:t>, от 19.08.2021 № 1336</w:t>
      </w:r>
      <w:r w:rsidR="00852691">
        <w:rPr>
          <w:rFonts w:ascii="Times New Roman" w:hAnsi="Times New Roman"/>
          <w:sz w:val="28"/>
          <w:szCs w:val="28"/>
        </w:rPr>
        <w:t>, от 13.10.2021 № 1673</w:t>
      </w:r>
      <w:r w:rsidR="00F42644">
        <w:rPr>
          <w:rFonts w:ascii="Times New Roman" w:hAnsi="Times New Roman"/>
          <w:sz w:val="28"/>
          <w:szCs w:val="28"/>
        </w:rPr>
        <w:t>, от 23.11.2021 № 1872</w:t>
      </w:r>
      <w:r w:rsidR="005117C3">
        <w:rPr>
          <w:rFonts w:ascii="Times New Roman" w:hAnsi="Times New Roman"/>
          <w:sz w:val="28"/>
          <w:szCs w:val="28"/>
        </w:rPr>
        <w:t>, от 30.12.2021 № 2135</w:t>
      </w:r>
      <w:r w:rsidR="009900B4">
        <w:rPr>
          <w:rFonts w:ascii="Times New Roman" w:hAnsi="Times New Roman"/>
          <w:sz w:val="28"/>
          <w:szCs w:val="28"/>
        </w:rPr>
        <w:t>, от 14.02.2022 № 158</w:t>
      </w:r>
      <w:r w:rsidR="00584AE0">
        <w:rPr>
          <w:rFonts w:ascii="Times New Roman" w:hAnsi="Times New Roman"/>
          <w:sz w:val="28"/>
          <w:szCs w:val="28"/>
        </w:rPr>
        <w:t>, от 14.04.2022 № 497</w:t>
      </w:r>
      <w:r w:rsidR="00655B07">
        <w:rPr>
          <w:rFonts w:ascii="Times New Roman" w:hAnsi="Times New Roman"/>
          <w:sz w:val="28"/>
          <w:szCs w:val="28"/>
        </w:rPr>
        <w:t>, от 19.05.2022 № 654</w:t>
      </w:r>
      <w:r w:rsidR="004422CD">
        <w:rPr>
          <w:rFonts w:ascii="Times New Roman" w:hAnsi="Times New Roman"/>
          <w:sz w:val="28"/>
          <w:szCs w:val="28"/>
        </w:rPr>
        <w:t>, от 11.07.2022 № 1007</w:t>
      </w:r>
      <w:r>
        <w:rPr>
          <w:rFonts w:ascii="Times New Roman" w:hAnsi="Times New Roman"/>
          <w:sz w:val="28"/>
          <w:szCs w:val="28"/>
        </w:rPr>
        <w:t>)</w:t>
      </w:r>
    </w:p>
    <w:p w14:paraId="2FFCFC6D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176CB73E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40BE909A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69BE3DEF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425AD96F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г.о.Отрадный</w:t>
      </w:r>
    </w:p>
    <w:p w14:paraId="32544879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2018 год</w:t>
      </w:r>
    </w:p>
    <w:p w14:paraId="666D18EE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2624D8A" w14:textId="77777777" w:rsidR="00053669" w:rsidRPr="00CD787B" w:rsidRDefault="00053669" w:rsidP="00053669">
      <w:pPr>
        <w:pStyle w:val="1"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CD787B">
        <w:rPr>
          <w:rFonts w:ascii="Times New Roman" w:hAnsi="Times New Roman"/>
          <w:b/>
          <w:szCs w:val="28"/>
        </w:rPr>
        <w:lastRenderedPageBreak/>
        <w:t>ПАСПОРТ</w:t>
      </w:r>
    </w:p>
    <w:p w14:paraId="104549E7" w14:textId="77777777" w:rsidR="00053669" w:rsidRDefault="00053669" w:rsidP="00053669">
      <w:pPr>
        <w:pStyle w:val="1"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CD787B">
        <w:rPr>
          <w:rFonts w:ascii="Times New Roman" w:hAnsi="Times New Roman"/>
          <w:b/>
          <w:szCs w:val="28"/>
        </w:rPr>
        <w:t>муниципальной программы городского округа Отрадный</w:t>
      </w:r>
      <w:r>
        <w:rPr>
          <w:rFonts w:ascii="Times New Roman" w:hAnsi="Times New Roman"/>
          <w:b/>
          <w:szCs w:val="28"/>
        </w:rPr>
        <w:t xml:space="preserve"> Самарской области </w:t>
      </w:r>
      <w:r w:rsidRPr="00CD787B">
        <w:rPr>
          <w:rFonts w:ascii="Times New Roman" w:hAnsi="Times New Roman"/>
          <w:b/>
          <w:szCs w:val="28"/>
        </w:rPr>
        <w:t xml:space="preserve">«Комфортная городская среда» на </w:t>
      </w:r>
      <w:r>
        <w:rPr>
          <w:rFonts w:ascii="Times New Roman" w:hAnsi="Times New Roman"/>
          <w:b/>
          <w:szCs w:val="28"/>
        </w:rPr>
        <w:t>2018-2024</w:t>
      </w:r>
      <w:r w:rsidRPr="00CD787B">
        <w:rPr>
          <w:rFonts w:ascii="Times New Roman" w:hAnsi="Times New Roman"/>
          <w:b/>
          <w:szCs w:val="28"/>
        </w:rPr>
        <w:t xml:space="preserve"> год</w:t>
      </w:r>
      <w:r>
        <w:rPr>
          <w:rFonts w:ascii="Times New Roman" w:hAnsi="Times New Roman"/>
          <w:b/>
          <w:szCs w:val="28"/>
        </w:rPr>
        <w:t>ы</w:t>
      </w:r>
    </w:p>
    <w:p w14:paraId="4D30E12F" w14:textId="77777777" w:rsidR="00053669" w:rsidRPr="00387BF8" w:rsidRDefault="00053669" w:rsidP="00053669"/>
    <w:tbl>
      <w:tblPr>
        <w:tblW w:w="9889" w:type="dxa"/>
        <w:tblLook w:val="00A0" w:firstRow="1" w:lastRow="0" w:firstColumn="1" w:lastColumn="0" w:noHBand="0" w:noVBand="0"/>
      </w:tblPr>
      <w:tblGrid>
        <w:gridCol w:w="4077"/>
        <w:gridCol w:w="5812"/>
      </w:tblGrid>
      <w:tr w:rsidR="00053669" w:rsidRPr="00CD787B" w14:paraId="71934D9D" w14:textId="77777777" w:rsidTr="000732E0">
        <w:tc>
          <w:tcPr>
            <w:tcW w:w="4077" w:type="dxa"/>
          </w:tcPr>
          <w:p w14:paraId="673BB6BE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12" w:type="dxa"/>
          </w:tcPr>
          <w:p w14:paraId="78DE7BB9" w14:textId="77777777" w:rsidR="00053669" w:rsidRPr="00172DD8" w:rsidRDefault="00053669" w:rsidP="00053669">
            <w:pPr>
              <w:pStyle w:val="1"/>
              <w:numPr>
                <w:ilvl w:val="0"/>
                <w:numId w:val="1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Cs w:val="28"/>
                <w:lang w:eastAsia="ru-RU"/>
              </w:rPr>
            </w:pPr>
            <w:r w:rsidRPr="00E0087D">
              <w:rPr>
                <w:rFonts w:ascii="Times New Roman" w:hAnsi="Times New Roman"/>
                <w:szCs w:val="28"/>
                <w:lang w:eastAsia="en-US"/>
              </w:rPr>
              <w:t>Муниципальная программа городского округа Отрадный Самарской области  «Комфортная городская среда» на 2018-202</w:t>
            </w:r>
            <w:r>
              <w:rPr>
                <w:rFonts w:ascii="Times New Roman" w:hAnsi="Times New Roman"/>
                <w:szCs w:val="28"/>
                <w:lang w:eastAsia="en-US"/>
              </w:rPr>
              <w:t>4</w:t>
            </w:r>
            <w:r w:rsidRPr="00E0087D">
              <w:rPr>
                <w:rFonts w:ascii="Times New Roman" w:hAnsi="Times New Roman"/>
                <w:szCs w:val="28"/>
                <w:lang w:eastAsia="en-US"/>
              </w:rPr>
              <w:t xml:space="preserve">  годы</w:t>
            </w:r>
          </w:p>
          <w:p w14:paraId="0A3D6D35" w14:textId="77777777" w:rsidR="00053669" w:rsidRPr="00CD787B" w:rsidRDefault="00053669" w:rsidP="000732E0">
            <w:pPr>
              <w:rPr>
                <w:rFonts w:ascii="Times New Roman" w:hAnsi="Times New Roman"/>
              </w:rPr>
            </w:pPr>
          </w:p>
        </w:tc>
      </w:tr>
      <w:tr w:rsidR="00053669" w:rsidRPr="00CD787B" w14:paraId="0DFF1F61" w14:textId="77777777" w:rsidTr="000732E0">
        <w:tc>
          <w:tcPr>
            <w:tcW w:w="4077" w:type="dxa"/>
          </w:tcPr>
          <w:p w14:paraId="3B156530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принятия решения о разработке Программы</w:t>
            </w:r>
          </w:p>
        </w:tc>
        <w:tc>
          <w:tcPr>
            <w:tcW w:w="5812" w:type="dxa"/>
          </w:tcPr>
          <w:p w14:paraId="3ED7C4AB" w14:textId="77777777" w:rsidR="00053669" w:rsidRPr="00172DD8" w:rsidRDefault="00053669" w:rsidP="00053669">
            <w:pPr>
              <w:pStyle w:val="1"/>
              <w:numPr>
                <w:ilvl w:val="0"/>
                <w:numId w:val="1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Cs w:val="22"/>
                <w:lang w:eastAsia="en-US"/>
              </w:rPr>
            </w:pPr>
            <w:r w:rsidRPr="00E0087D">
              <w:rPr>
                <w:rFonts w:ascii="Times New Roman" w:hAnsi="Times New Roman"/>
                <w:szCs w:val="22"/>
                <w:lang w:eastAsia="en-US"/>
              </w:rPr>
              <w:t>Распоряжение Администрации городского округа Отрадный  от 26.10.2017  № 328-р  «О разработке  муниципальной программы городского округа Отрадный Самарской области «Комфортная городская среда» на 2018</w:t>
            </w:r>
            <w:r w:rsidRPr="002E561F">
              <w:rPr>
                <w:rFonts w:ascii="Times New Roman" w:hAnsi="Times New Roman"/>
                <w:color w:val="000000"/>
                <w:szCs w:val="22"/>
                <w:lang w:eastAsia="en-US"/>
              </w:rPr>
              <w:t>-2024 годы»</w:t>
            </w:r>
          </w:p>
          <w:p w14:paraId="76A0B2FA" w14:textId="77777777" w:rsidR="00053669" w:rsidRPr="00A333D9" w:rsidRDefault="00053669" w:rsidP="000732E0"/>
        </w:tc>
      </w:tr>
      <w:tr w:rsidR="00053669" w:rsidRPr="00CD787B" w14:paraId="139F1626" w14:textId="77777777" w:rsidTr="000732E0">
        <w:tc>
          <w:tcPr>
            <w:tcW w:w="4077" w:type="dxa"/>
          </w:tcPr>
          <w:p w14:paraId="0F6377C6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812" w:type="dxa"/>
          </w:tcPr>
          <w:p w14:paraId="75F6AEDC" w14:textId="77777777" w:rsidR="00053669" w:rsidRPr="00CD787B" w:rsidRDefault="00053669" w:rsidP="000732E0">
            <w:pPr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Управление жилищно-коммунального хозяйства и обслуживания населения городского округа Отрадный </w:t>
            </w:r>
          </w:p>
        </w:tc>
      </w:tr>
      <w:tr w:rsidR="00053669" w:rsidRPr="00CD787B" w14:paraId="7003BF11" w14:textId="77777777" w:rsidTr="000732E0">
        <w:tc>
          <w:tcPr>
            <w:tcW w:w="4077" w:type="dxa"/>
          </w:tcPr>
          <w:p w14:paraId="59217CC1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5812" w:type="dxa"/>
          </w:tcPr>
          <w:p w14:paraId="74BBE6DB" w14:textId="77777777" w:rsidR="00053669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городского округа Отрадный;</w:t>
            </w:r>
          </w:p>
          <w:p w14:paraId="67944B3A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Управление капитального строительства Администрации городского округа Отрадный; </w:t>
            </w:r>
          </w:p>
          <w:p w14:paraId="3F16F106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Отдел архитектуры и градостроительства Администрации городского округа Отрадный;</w:t>
            </w:r>
          </w:p>
          <w:p w14:paraId="6E293DCE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 МКУ «Дом общественных организаций».</w:t>
            </w:r>
          </w:p>
          <w:p w14:paraId="3F3504BE" w14:textId="77777777" w:rsidR="00053669" w:rsidRPr="00CD787B" w:rsidRDefault="00053669" w:rsidP="000732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3669" w:rsidRPr="00CD787B" w14:paraId="13B8217D" w14:textId="77777777" w:rsidTr="000732E0">
        <w:tc>
          <w:tcPr>
            <w:tcW w:w="4077" w:type="dxa"/>
          </w:tcPr>
          <w:p w14:paraId="5AC5EB68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12" w:type="dxa"/>
          </w:tcPr>
          <w:p w14:paraId="75E4D4E9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Жители города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объединения собственников жилья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управляющие компании;</w:t>
            </w:r>
          </w:p>
          <w:p w14:paraId="66C8F091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представители политических партий и движений;</w:t>
            </w:r>
          </w:p>
          <w:p w14:paraId="45C1E9AE" w14:textId="77777777" w:rsidR="00053669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представ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ители общественных организаций; </w:t>
            </w:r>
          </w:p>
          <w:p w14:paraId="3B2E8D7B" w14:textId="77777777" w:rsidR="00053669" w:rsidRPr="00772C00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студенты техникума ГБПОУ «ОНТ»;</w:t>
            </w:r>
          </w:p>
          <w:p w14:paraId="03F6764A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иные лица.</w:t>
            </w:r>
          </w:p>
          <w:p w14:paraId="212496C1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3669" w:rsidRPr="00CD787B" w14:paraId="7CF1D4EE" w14:textId="77777777" w:rsidTr="000732E0">
        <w:tc>
          <w:tcPr>
            <w:tcW w:w="4077" w:type="dxa"/>
          </w:tcPr>
          <w:p w14:paraId="19E974CE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  <w:p w14:paraId="2C32C5C0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32D91218" w14:textId="77777777" w:rsidR="00053669" w:rsidRPr="00CD787B" w:rsidRDefault="00053669" w:rsidP="000732E0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>
              <w:rPr>
                <w:rStyle w:val="21"/>
                <w:sz w:val="28"/>
                <w:szCs w:val="28"/>
                <w:lang w:eastAsia="ru-RU"/>
              </w:rPr>
              <w:t>Повышение качества и комфорта городской среды на территории городского округа Отрадный Самарской области</w:t>
            </w:r>
          </w:p>
          <w:p w14:paraId="4C97F72A" w14:textId="77777777" w:rsidR="00053669" w:rsidRPr="00172DD8" w:rsidRDefault="00053669" w:rsidP="000732E0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53669" w:rsidRPr="00CD787B" w14:paraId="2582B36A" w14:textId="77777777" w:rsidTr="000732E0">
        <w:tc>
          <w:tcPr>
            <w:tcW w:w="4077" w:type="dxa"/>
          </w:tcPr>
          <w:p w14:paraId="6482A406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14:paraId="02DB53DF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332D55BF" w14:textId="77777777" w:rsidR="00053669" w:rsidRDefault="00053669" w:rsidP="000732E0">
            <w:pPr>
              <w:spacing w:after="0" w:line="240" w:lineRule="auto"/>
              <w:ind w:left="-6"/>
              <w:rPr>
                <w:rStyle w:val="21"/>
                <w:sz w:val="28"/>
                <w:szCs w:val="28"/>
              </w:rPr>
            </w:pPr>
            <w:r>
              <w:rPr>
                <w:rStyle w:val="21"/>
                <w:sz w:val="28"/>
                <w:szCs w:val="28"/>
              </w:rPr>
              <w:t>Обеспечение формирования единого облика городского округа Отрадный Самарской области;</w:t>
            </w:r>
          </w:p>
          <w:p w14:paraId="6D3F6205" w14:textId="77777777" w:rsidR="00053669" w:rsidRDefault="00053669" w:rsidP="000732E0">
            <w:pPr>
              <w:spacing w:after="0" w:line="240" w:lineRule="auto"/>
              <w:ind w:left="-6"/>
              <w:rPr>
                <w:rStyle w:val="21"/>
              </w:rPr>
            </w:pPr>
            <w:r>
              <w:rPr>
                <w:rStyle w:val="21"/>
              </w:rPr>
              <w:t>Обеспечение создания, содержания и развития объектов благоустройства на территории городского округа Отрадный Самарской области, включая объекты, находящиеся в частной собственности и прилегающие к ним территории;</w:t>
            </w:r>
          </w:p>
          <w:p w14:paraId="33A03E4C" w14:textId="77777777" w:rsidR="00053669" w:rsidRPr="001549A6" w:rsidRDefault="00053669" w:rsidP="000732E0">
            <w:pPr>
              <w:spacing w:after="0" w:line="240" w:lineRule="auto"/>
              <w:ind w:left="-6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1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городского округа Отрадный Самарской области.</w:t>
            </w:r>
          </w:p>
        </w:tc>
      </w:tr>
      <w:tr w:rsidR="00053669" w:rsidRPr="00CD787B" w14:paraId="5FCECD4B" w14:textId="77777777" w:rsidTr="000732E0">
        <w:trPr>
          <w:trHeight w:val="6556"/>
        </w:trPr>
        <w:tc>
          <w:tcPr>
            <w:tcW w:w="4077" w:type="dxa"/>
          </w:tcPr>
          <w:p w14:paraId="2229C021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Показатели (индикаторы) Программы</w:t>
            </w:r>
          </w:p>
          <w:p w14:paraId="36BC6491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14:paraId="746AD974" w14:textId="77777777" w:rsidR="00053669" w:rsidRPr="009900B4" w:rsidRDefault="00053669" w:rsidP="000732E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900B4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Доля реализованных проектов комплексного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14:paraId="42251B9F" w14:textId="77777777" w:rsidR="00053669" w:rsidRPr="009900B4" w:rsidRDefault="00053669" w:rsidP="000732E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900B4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благоустройство дворовых территорий;</w:t>
            </w:r>
          </w:p>
          <w:p w14:paraId="24A16C91" w14:textId="77777777" w:rsidR="00053669" w:rsidRPr="009900B4" w:rsidRDefault="00053669" w:rsidP="000732E0">
            <w:pPr>
              <w:spacing w:after="0" w:line="240" w:lineRule="auto"/>
              <w:ind w:firstLine="34"/>
              <w:rPr>
                <w:rFonts w:ascii="Times New Roman" w:hAnsi="Times New Roman"/>
                <w:i/>
                <w:color w:val="000000"/>
                <w:sz w:val="27"/>
                <w:szCs w:val="27"/>
                <w:lang w:eastAsia="ru-RU"/>
              </w:rPr>
            </w:pPr>
            <w:r w:rsidRPr="009900B4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</w:tr>
      <w:tr w:rsidR="00053669" w:rsidRPr="00CD787B" w14:paraId="4718F576" w14:textId="77777777" w:rsidTr="000732E0">
        <w:trPr>
          <w:trHeight w:val="896"/>
        </w:trPr>
        <w:tc>
          <w:tcPr>
            <w:tcW w:w="4077" w:type="dxa"/>
          </w:tcPr>
          <w:p w14:paraId="1BA68F30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роки реализации Программы </w:t>
            </w:r>
          </w:p>
        </w:tc>
        <w:tc>
          <w:tcPr>
            <w:tcW w:w="5812" w:type="dxa"/>
          </w:tcPr>
          <w:p w14:paraId="5FCFEF37" w14:textId="77777777" w:rsidR="00053669" w:rsidRPr="009900B4" w:rsidRDefault="00053669" w:rsidP="000732E0">
            <w:pP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900B4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2018-2024  годы </w:t>
            </w:r>
          </w:p>
        </w:tc>
      </w:tr>
      <w:tr w:rsidR="00053669" w:rsidRPr="00CD787B" w14:paraId="1B65823F" w14:textId="77777777" w:rsidTr="000732E0">
        <w:tc>
          <w:tcPr>
            <w:tcW w:w="4077" w:type="dxa"/>
          </w:tcPr>
          <w:p w14:paraId="238D7999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  <w:p w14:paraId="057EB23C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68885E7E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Объемы б</w:t>
            </w:r>
            <w:r w:rsidR="003928ED"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 xml:space="preserve">юджетных ассигнований Программы </w:t>
            </w: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Общий объем финансирования мероприятий составляет 747 597,2 тысяч рублей, в том числе:</w:t>
            </w:r>
          </w:p>
          <w:p w14:paraId="529DF88A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средства бюджета городского округа –                                              151 401,5 тыс. рублей, из них:</w:t>
            </w:r>
          </w:p>
          <w:p w14:paraId="1154AE23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2018 году – 18 115,1 тыс. рублей;</w:t>
            </w:r>
          </w:p>
          <w:p w14:paraId="78A92CAF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2019 году – 46 793,3 тыс. рублей, в том числе средства благотворительных пожертвований –                   19 270,7 тыс. руб;</w:t>
            </w:r>
          </w:p>
          <w:p w14:paraId="0D2429B7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2020 году – 43 706,0 тыс. рублей, в том числе средства благотворительных пожертвований – 18 000,0 тыс. руб;</w:t>
            </w:r>
          </w:p>
          <w:p w14:paraId="3F6119F0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2021 году – 8623,2  тыс. рублей;</w:t>
            </w:r>
          </w:p>
          <w:p w14:paraId="0B2CD878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2022 году – 28475,9  тыс. рублей;</w:t>
            </w:r>
          </w:p>
          <w:p w14:paraId="5279239F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 xml:space="preserve">в 2023 году – 2844,0  тыс. рублей; </w:t>
            </w:r>
          </w:p>
          <w:p w14:paraId="0C58752A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2024 году – 2844,0  тыс. рублей;</w:t>
            </w:r>
          </w:p>
          <w:p w14:paraId="38937D09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средства областного бюджета (при условии предоставления субсидии) – 219 603,8 тыс. рублей, из них;</w:t>
            </w:r>
          </w:p>
          <w:p w14:paraId="0D30A5A1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2018 году – 14905,5 тыс. рублей;</w:t>
            </w:r>
          </w:p>
          <w:p w14:paraId="1E4EBF6C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2019 году – 9 954,6   тыс. рублей;</w:t>
            </w:r>
          </w:p>
          <w:p w14:paraId="4E1252F9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2020 году – 70757,6 тыс. рублей;</w:t>
            </w:r>
          </w:p>
          <w:p w14:paraId="3005F1E6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2021 году – 3549,3   тыс. рублей;</w:t>
            </w:r>
          </w:p>
          <w:p w14:paraId="6F1DDD6B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2022 году – 94472,8   тыс. рублей;</w:t>
            </w:r>
          </w:p>
          <w:p w14:paraId="67C43C0B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2023 году – 12982,0   тыс. рублей;</w:t>
            </w:r>
          </w:p>
          <w:p w14:paraId="6E405AAB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2024 году – 12982,0   тыс. рублей;</w:t>
            </w:r>
          </w:p>
          <w:p w14:paraId="35E348CF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средства федерального бюджета (при условии предоставления субсидии) – 376 591,9 тыс. рублей, из них;</w:t>
            </w:r>
          </w:p>
          <w:p w14:paraId="6B6CFC3F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2018 году – 7716,0  тыс. рублей;</w:t>
            </w:r>
          </w:p>
          <w:p w14:paraId="4F15EEED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2019 году – 100 086,6  тыс. рублей;</w:t>
            </w:r>
          </w:p>
          <w:p w14:paraId="177BE59F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2020 году – 133 710,7  тыс. рублей;</w:t>
            </w:r>
          </w:p>
          <w:p w14:paraId="0724D158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2021 году  –  21802,9  тыс. рублей;</w:t>
            </w:r>
          </w:p>
          <w:p w14:paraId="2A7FC282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2022 году  –  93687,7 тыс. рублей;</w:t>
            </w:r>
          </w:p>
          <w:p w14:paraId="0255CF25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2023 году  –  9794,0  тыс. рублей;</w:t>
            </w:r>
          </w:p>
          <w:p w14:paraId="30F870B8" w14:textId="77777777" w:rsidR="004422CD" w:rsidRPr="00013EF3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</w:pP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в 202</w:t>
            </w:r>
            <w:r w:rsidR="00013EF3"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4 году  –  9794,0  тыс. рублей.</w:t>
            </w:r>
            <w:r w:rsidRPr="00013EF3">
              <w:rPr>
                <w:rStyle w:val="a8"/>
                <w:rFonts w:ascii="Times New Roman" w:hAnsi="Times New Roman"/>
                <w:i w:val="0"/>
                <w:sz w:val="27"/>
                <w:szCs w:val="27"/>
                <w:shd w:val="clear" w:color="auto" w:fill="FFFFFF"/>
              </w:rPr>
              <w:t>.</w:t>
            </w:r>
          </w:p>
          <w:p w14:paraId="4609181D" w14:textId="77777777" w:rsidR="004422CD" w:rsidRPr="004422CD" w:rsidRDefault="004422CD" w:rsidP="004422CD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sz w:val="27"/>
                <w:szCs w:val="27"/>
                <w:shd w:val="clear" w:color="auto" w:fill="FFFFFF"/>
              </w:rPr>
            </w:pPr>
          </w:p>
          <w:p w14:paraId="65EEF623" w14:textId="77777777" w:rsidR="00053669" w:rsidRPr="00013EF3" w:rsidRDefault="004422CD" w:rsidP="005117C3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i/>
                <w:iCs/>
                <w:sz w:val="27"/>
                <w:szCs w:val="27"/>
                <w:shd w:val="clear" w:color="auto" w:fill="FFFFFF"/>
              </w:rPr>
            </w:pPr>
            <w:r w:rsidRPr="004422CD">
              <w:rPr>
                <w:rStyle w:val="a8"/>
                <w:rFonts w:ascii="Times New Roman" w:hAnsi="Times New Roman"/>
                <w:sz w:val="27"/>
                <w:szCs w:val="27"/>
                <w:shd w:val="clear" w:color="auto" w:fill="FFFFFF"/>
              </w:rPr>
              <w:t>Средства собственников помещений (при выборе работ из дополнительного перечня по благоустройству дворовых территорий софинансирование из федерального бюджета и областного бюджета возможно при условии обязательного софинансирования собственниками помещений многоквартирного дома работ по благоустройству дворовых территорий в размере не менее 20 % стоим</w:t>
            </w:r>
            <w:r w:rsidR="00013EF3">
              <w:rPr>
                <w:rStyle w:val="a8"/>
                <w:rFonts w:ascii="Times New Roman" w:hAnsi="Times New Roman"/>
                <w:sz w:val="27"/>
                <w:szCs w:val="27"/>
                <w:shd w:val="clear" w:color="auto" w:fill="FFFFFF"/>
              </w:rPr>
              <w:t>ости выполнения таких работ).</w:t>
            </w:r>
          </w:p>
        </w:tc>
      </w:tr>
      <w:tr w:rsidR="00053669" w:rsidRPr="00CD787B" w14:paraId="681B1DE1" w14:textId="77777777" w:rsidTr="005117C3">
        <w:trPr>
          <w:trHeight w:val="7752"/>
        </w:trPr>
        <w:tc>
          <w:tcPr>
            <w:tcW w:w="4077" w:type="dxa"/>
          </w:tcPr>
          <w:p w14:paraId="20426316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  <w:p w14:paraId="2DDFFF50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525C02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A07831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E2FC3DE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7A1436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B661923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6DF0C11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DE8C11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B0423E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EA04BD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C493B0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62964A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62C5613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3DEECB6D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Практическая реализация мероприятий программы позволит достичь следующих результатов:</w:t>
            </w:r>
          </w:p>
          <w:p w14:paraId="0CFEFB1A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- повысится уровень комфортности и безопасности городской среды;</w:t>
            </w:r>
          </w:p>
          <w:p w14:paraId="2CF3DA81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территории города;</w:t>
            </w:r>
          </w:p>
          <w:p w14:paraId="22125A56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- произойдёт повышение надежности функционирования системы благоустройства городского округа Отрадный и сокращение затрат на ремонт.</w:t>
            </w:r>
          </w:p>
          <w:p w14:paraId="3520560E" w14:textId="77777777" w:rsidR="00053669" w:rsidRPr="002E561F" w:rsidRDefault="00053669" w:rsidP="000732E0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Общей оценкой вклада Программы в социально-экономическое развитие городского округа Отрадный будет являться улучшение условий жизнедеятельности и формирование позитивного имиджа городского округа Отрадный.</w:t>
            </w:r>
          </w:p>
          <w:p w14:paraId="3492357F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</w:t>
            </w:r>
          </w:p>
        </w:tc>
      </w:tr>
    </w:tbl>
    <w:p w14:paraId="73562B49" w14:textId="77777777" w:rsidR="00053669" w:rsidRDefault="00053669" w:rsidP="00053669">
      <w:pPr>
        <w:rPr>
          <w:rFonts w:ascii="Times New Roman" w:hAnsi="Times New Roman"/>
          <w:sz w:val="20"/>
          <w:szCs w:val="20"/>
        </w:rPr>
      </w:pPr>
      <w:r w:rsidRPr="000A7D7A">
        <w:rPr>
          <w:rFonts w:ascii="Times New Roman" w:hAnsi="Times New Roman"/>
          <w:sz w:val="20"/>
          <w:szCs w:val="20"/>
        </w:rPr>
        <w:t>*-Объемы бюджетных ассигнований подлежат корректировке при доведении лимитов областного и федерального бюджето</w:t>
      </w:r>
      <w:r>
        <w:rPr>
          <w:rFonts w:ascii="Times New Roman" w:hAnsi="Times New Roman"/>
          <w:sz w:val="20"/>
          <w:szCs w:val="20"/>
        </w:rPr>
        <w:t>в</w:t>
      </w:r>
    </w:p>
    <w:p w14:paraId="4BC77499" w14:textId="77777777" w:rsidR="009900B4" w:rsidRDefault="009900B4" w:rsidP="00053669">
      <w:pPr>
        <w:rPr>
          <w:rFonts w:ascii="Times New Roman" w:hAnsi="Times New Roman"/>
          <w:sz w:val="20"/>
          <w:szCs w:val="20"/>
        </w:rPr>
      </w:pPr>
    </w:p>
    <w:p w14:paraId="3DD0ECC5" w14:textId="77777777" w:rsidR="009900B4" w:rsidRDefault="009900B4" w:rsidP="00053669">
      <w:pPr>
        <w:rPr>
          <w:rFonts w:ascii="Times New Roman" w:hAnsi="Times New Roman"/>
          <w:sz w:val="20"/>
          <w:szCs w:val="20"/>
        </w:rPr>
      </w:pPr>
    </w:p>
    <w:p w14:paraId="13181D95" w14:textId="77777777" w:rsidR="009900B4" w:rsidRPr="00117259" w:rsidRDefault="009900B4" w:rsidP="00053669">
      <w:pPr>
        <w:rPr>
          <w:rFonts w:ascii="Times New Roman" w:hAnsi="Times New Roman"/>
          <w:sz w:val="20"/>
          <w:szCs w:val="20"/>
        </w:rPr>
      </w:pPr>
    </w:p>
    <w:p w14:paraId="1F3392B4" w14:textId="77777777" w:rsidR="00053669" w:rsidRDefault="00053669" w:rsidP="00053669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1.Характеристика текущего состояния сектора благоустройства в городском округе Отрадный Самарской области</w:t>
      </w:r>
    </w:p>
    <w:p w14:paraId="188FD85D" w14:textId="77777777" w:rsidR="00053669" w:rsidRDefault="00053669" w:rsidP="00053669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14:paraId="616C1A83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городском округе Отрадный большая часть дворовых территорий и отдельные наиболее посещаемые общественные территории имеют значительный износ. Фактический срок эксплуатации твёрдых покрытий и элементов благоустройства составляет от 10 до 30 лет.  В результате интенсивной эксплуатации фактическое состояние твёрдых покрытий не соответствует современным требованиям и нуждается в модернизации. В городском округе Отрадный насчитывается</w:t>
      </w:r>
      <w:r w:rsidRPr="00FF30EC">
        <w:rPr>
          <w:rFonts w:ascii="Times New Roman" w:hAnsi="Times New Roman"/>
          <w:sz w:val="28"/>
          <w:szCs w:val="28"/>
        </w:rPr>
        <w:t xml:space="preserve"> 461</w:t>
      </w:r>
      <w:r>
        <w:rPr>
          <w:rFonts w:ascii="Times New Roman" w:hAnsi="Times New Roman"/>
          <w:sz w:val="28"/>
          <w:szCs w:val="28"/>
        </w:rPr>
        <w:t xml:space="preserve"> многоквартирных дома (далее - МКД), 7 наиболее посещаемых общественных территории.</w:t>
      </w:r>
    </w:p>
    <w:p w14:paraId="0B41EC4F" w14:textId="77777777" w:rsidR="00053669" w:rsidRPr="005F3459" w:rsidRDefault="00053669" w:rsidP="00053669">
      <w:pPr>
        <w:pStyle w:val="a6"/>
        <w:spacing w:line="360" w:lineRule="auto"/>
        <w:ind w:left="0" w:firstLine="56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муниципальной программы городского округа Отрадный Самарской области «Комфортная городская среда» на 2017 год выполнено благоустройство придомовых территорий 18 многоквартирных домов. На данные мероприятия направлено 25 620,59</w:t>
      </w:r>
      <w:r w:rsidRPr="0066381F">
        <w:rPr>
          <w:rFonts w:ascii="Times New Roman" w:hAnsi="Times New Roman"/>
          <w:sz w:val="28"/>
          <w:szCs w:val="28"/>
        </w:rPr>
        <w:t xml:space="preserve"> тыс.рублей, из них средства </w:t>
      </w:r>
      <w:r>
        <w:rPr>
          <w:rFonts w:ascii="Times New Roman" w:hAnsi="Times New Roman"/>
          <w:sz w:val="28"/>
          <w:szCs w:val="28"/>
        </w:rPr>
        <w:t xml:space="preserve">бюджета городского округа </w:t>
      </w:r>
      <w:r w:rsidRPr="0066381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2844,3 </w:t>
      </w:r>
      <w:r w:rsidRPr="00435142">
        <w:rPr>
          <w:rFonts w:ascii="Times New Roman" w:hAnsi="Times New Roman"/>
          <w:sz w:val="28"/>
          <w:szCs w:val="28"/>
        </w:rPr>
        <w:t>тыс.рублей; средства федерального и областного бюджетов</w:t>
      </w:r>
      <w:r>
        <w:rPr>
          <w:rFonts w:ascii="Times New Roman" w:hAnsi="Times New Roman"/>
          <w:sz w:val="28"/>
          <w:szCs w:val="28"/>
        </w:rPr>
        <w:t xml:space="preserve"> – 22 776,29 тыс.рублей. В 2018 году выполнено благоустройство 4 дворовых территории на о</w:t>
      </w:r>
      <w:r>
        <w:rPr>
          <w:rFonts w:ascii="Times New Roman" w:hAnsi="Times New Roman"/>
          <w:bCs/>
          <w:sz w:val="28"/>
          <w:szCs w:val="28"/>
        </w:rPr>
        <w:t>бщую</w:t>
      </w:r>
      <w:r w:rsidRPr="005F3459">
        <w:rPr>
          <w:rFonts w:ascii="Times New Roman" w:hAnsi="Times New Roman"/>
          <w:bCs/>
          <w:sz w:val="28"/>
          <w:szCs w:val="28"/>
        </w:rPr>
        <w:t xml:space="preserve"> стоимость выполненных работ составила 9168, 32 тыс. рублей, в том числе: средства федерального бюджета –</w:t>
      </w:r>
      <w:r>
        <w:rPr>
          <w:rFonts w:ascii="Times New Roman" w:hAnsi="Times New Roman"/>
          <w:bCs/>
          <w:sz w:val="28"/>
          <w:szCs w:val="28"/>
        </w:rPr>
        <w:t xml:space="preserve"> 4 756,24 тыс. рублей, </w:t>
      </w:r>
      <w:r w:rsidRPr="005F3459">
        <w:rPr>
          <w:rFonts w:ascii="Times New Roman" w:hAnsi="Times New Roman"/>
          <w:bCs/>
          <w:sz w:val="28"/>
          <w:szCs w:val="28"/>
        </w:rPr>
        <w:t xml:space="preserve">средства областного бюджета – 2 561,05 </w:t>
      </w:r>
      <w:r>
        <w:rPr>
          <w:rFonts w:ascii="Times New Roman" w:hAnsi="Times New Roman"/>
          <w:bCs/>
          <w:sz w:val="28"/>
          <w:szCs w:val="28"/>
        </w:rPr>
        <w:t xml:space="preserve">тыс. рублей, </w:t>
      </w:r>
      <w:r w:rsidRPr="005F3459">
        <w:rPr>
          <w:rFonts w:ascii="Times New Roman" w:hAnsi="Times New Roman"/>
          <w:bCs/>
          <w:sz w:val="28"/>
          <w:szCs w:val="28"/>
        </w:rPr>
        <w:t>средства местного бюджета – 1 851,03 тыс. рублей.</w:t>
      </w:r>
      <w:r>
        <w:rPr>
          <w:rFonts w:ascii="Times New Roman" w:hAnsi="Times New Roman"/>
          <w:bCs/>
          <w:sz w:val="28"/>
          <w:szCs w:val="28"/>
        </w:rPr>
        <w:t xml:space="preserve"> Благоустройство </w:t>
      </w:r>
      <w:r w:rsidRPr="005F3459">
        <w:rPr>
          <w:rFonts w:ascii="Times New Roman" w:hAnsi="Times New Roman"/>
          <w:bCs/>
          <w:sz w:val="28"/>
          <w:szCs w:val="28"/>
        </w:rPr>
        <w:t>общественной территории бульвара имени Е.М. Узилова на общую сумму 26 159,88 тыс. рублей,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3459">
        <w:rPr>
          <w:rFonts w:ascii="Times New Roman" w:hAnsi="Times New Roman"/>
          <w:bCs/>
          <w:sz w:val="28"/>
          <w:szCs w:val="28"/>
        </w:rPr>
        <w:t xml:space="preserve">за счет средств федерального бюджета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F3459">
        <w:rPr>
          <w:rFonts w:ascii="Times New Roman" w:hAnsi="Times New Roman"/>
          <w:bCs/>
          <w:sz w:val="28"/>
          <w:szCs w:val="28"/>
        </w:rPr>
        <w:t>5 496,74 тыс. рублей, областного бюджета</w:t>
      </w:r>
      <w:r>
        <w:rPr>
          <w:rFonts w:ascii="Times New Roman" w:hAnsi="Times New Roman"/>
          <w:bCs/>
          <w:sz w:val="28"/>
          <w:szCs w:val="28"/>
        </w:rPr>
        <w:t xml:space="preserve"> -</w:t>
      </w:r>
      <w:r w:rsidRPr="005F345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3459">
        <w:rPr>
          <w:rFonts w:ascii="Times New Roman" w:hAnsi="Times New Roman"/>
          <w:bCs/>
          <w:sz w:val="28"/>
          <w:szCs w:val="28"/>
        </w:rPr>
        <w:t xml:space="preserve">9 807,5 тыс. рублей, местного бюджета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F3459">
        <w:rPr>
          <w:rFonts w:ascii="Times New Roman" w:hAnsi="Times New Roman"/>
          <w:bCs/>
          <w:sz w:val="28"/>
          <w:szCs w:val="28"/>
        </w:rPr>
        <w:t>10 855,64 тыс. рублей.</w:t>
      </w:r>
    </w:p>
    <w:p w14:paraId="7B134892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 xml:space="preserve">Однако этого недостаточно для </w:t>
      </w:r>
      <w:r>
        <w:rPr>
          <w:rFonts w:ascii="Times New Roman" w:hAnsi="Times New Roman"/>
          <w:sz w:val="28"/>
          <w:szCs w:val="28"/>
        </w:rPr>
        <w:t xml:space="preserve">повышения </w:t>
      </w:r>
      <w:r w:rsidRPr="00093D09">
        <w:rPr>
          <w:rFonts w:ascii="Times New Roman" w:hAnsi="Times New Roman"/>
          <w:sz w:val="28"/>
          <w:szCs w:val="28"/>
        </w:rPr>
        <w:t>комфортных условий проживания населения на</w:t>
      </w:r>
      <w:r>
        <w:rPr>
          <w:rFonts w:ascii="Times New Roman" w:hAnsi="Times New Roman"/>
          <w:sz w:val="28"/>
          <w:szCs w:val="28"/>
        </w:rPr>
        <w:t xml:space="preserve"> территории городского округа Отрадный</w:t>
      </w:r>
      <w:r w:rsidRPr="00093D09">
        <w:rPr>
          <w:rFonts w:ascii="Times New Roman" w:hAnsi="Times New Roman"/>
          <w:sz w:val="28"/>
          <w:szCs w:val="28"/>
        </w:rPr>
        <w:t>. В рамках реализации Программы планируется продолжить начатую планомерную работу по благоустройству дворовых территорий многоквартирных домов и общественных территорий.</w:t>
      </w:r>
      <w:r>
        <w:rPr>
          <w:rFonts w:ascii="Times New Roman" w:hAnsi="Times New Roman"/>
          <w:sz w:val="28"/>
          <w:szCs w:val="28"/>
        </w:rPr>
        <w:t xml:space="preserve"> Дворовые </w:t>
      </w:r>
      <w:r w:rsidRPr="00093D09">
        <w:rPr>
          <w:rFonts w:ascii="Times New Roman" w:hAnsi="Times New Roman"/>
          <w:sz w:val="28"/>
          <w:szCs w:val="28"/>
        </w:rPr>
        <w:t xml:space="preserve"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 xml:space="preserve">Российской Федерации, а именно: значительная часть асфальтобетонного покрытия внутриквартальных проездов имеет высокую степень износа, так как </w:t>
      </w:r>
    </w:p>
    <w:p w14:paraId="2DD3F9E2" w14:textId="77777777" w:rsidR="00053669" w:rsidRPr="00093D09" w:rsidRDefault="00053669" w:rsidP="00053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>срок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службы большинства дорожных покрытий с момента застройки многоквартирными домами истек, </w:t>
      </w:r>
      <w:r>
        <w:rPr>
          <w:rFonts w:ascii="Times New Roman" w:hAnsi="Times New Roman"/>
          <w:sz w:val="28"/>
          <w:szCs w:val="28"/>
        </w:rPr>
        <w:t xml:space="preserve">недостаточное </w:t>
      </w:r>
      <w:r w:rsidRPr="00093D09">
        <w:rPr>
          <w:rFonts w:ascii="Times New Roman" w:hAnsi="Times New Roman"/>
          <w:sz w:val="28"/>
          <w:szCs w:val="28"/>
        </w:rPr>
        <w:t xml:space="preserve">количество парковок </w:t>
      </w:r>
      <w:r>
        <w:rPr>
          <w:rFonts w:ascii="Times New Roman" w:hAnsi="Times New Roman"/>
          <w:sz w:val="28"/>
          <w:szCs w:val="28"/>
        </w:rPr>
        <w:t>автомобилей, оборудования</w:t>
      </w:r>
      <w:r w:rsidRPr="00093D09">
        <w:rPr>
          <w:rFonts w:ascii="Times New Roman" w:hAnsi="Times New Roman"/>
          <w:sz w:val="28"/>
          <w:szCs w:val="28"/>
        </w:rPr>
        <w:t xml:space="preserve">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>Существующее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обусловлено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рядом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</w:t>
      </w:r>
      <w:r>
        <w:rPr>
          <w:rFonts w:ascii="Times New Roman" w:hAnsi="Times New Roman"/>
          <w:sz w:val="28"/>
          <w:szCs w:val="28"/>
        </w:rPr>
        <w:t>задач</w:t>
      </w:r>
      <w:r w:rsidRPr="00093D09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выполнения</w:t>
      </w:r>
      <w:r w:rsidRPr="00093D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других</w:t>
      </w:r>
      <w:r w:rsidRPr="00093D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</w:t>
      </w:r>
      <w:r w:rsidRPr="00093D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Комплексный подход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К этим условиям относятся благоустроенные дворы и дома, зеленые насаждения, необходимый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уровень освещенности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дворов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в темное время суток.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 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обеспечения </w:t>
      </w:r>
      <w:r>
        <w:rPr>
          <w:rFonts w:ascii="Times New Roman" w:hAnsi="Times New Roman"/>
          <w:sz w:val="28"/>
          <w:szCs w:val="28"/>
        </w:rPr>
        <w:t>комплексного</w:t>
      </w:r>
      <w:r w:rsidRPr="00093D09">
        <w:rPr>
          <w:rFonts w:ascii="Times New Roman" w:hAnsi="Times New Roman"/>
          <w:sz w:val="28"/>
          <w:szCs w:val="28"/>
        </w:rPr>
        <w:t xml:space="preserve"> подхода </w:t>
      </w:r>
      <w:r>
        <w:rPr>
          <w:rFonts w:ascii="Times New Roman" w:hAnsi="Times New Roman"/>
          <w:sz w:val="28"/>
          <w:szCs w:val="28"/>
        </w:rPr>
        <w:t>к</w:t>
      </w:r>
      <w:r w:rsidRPr="00093D09">
        <w:rPr>
          <w:rFonts w:ascii="Times New Roman" w:hAnsi="Times New Roman"/>
          <w:sz w:val="28"/>
          <w:szCs w:val="28"/>
        </w:rPr>
        <w:t xml:space="preserve"> благоустройству дворовых и общественных территорий возникла необходимость разработки </w:t>
      </w:r>
      <w:r>
        <w:rPr>
          <w:rFonts w:ascii="Times New Roman" w:hAnsi="Times New Roman"/>
          <w:sz w:val="28"/>
          <w:szCs w:val="28"/>
        </w:rPr>
        <w:t>Программы.</w:t>
      </w:r>
    </w:p>
    <w:p w14:paraId="38261BDC" w14:textId="77777777" w:rsidR="00053669" w:rsidRDefault="00053669" w:rsidP="00053669">
      <w:pPr>
        <w:pStyle w:val="ConsPlusNormal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09">
        <w:rPr>
          <w:rFonts w:ascii="Times New Roman" w:hAnsi="Times New Roman" w:cs="Times New Roman"/>
          <w:sz w:val="28"/>
          <w:szCs w:val="28"/>
        </w:rPr>
        <w:t xml:space="preserve">Выявленный </w:t>
      </w:r>
      <w:r>
        <w:rPr>
          <w:rFonts w:ascii="Times New Roman" w:hAnsi="Times New Roman" w:cs="Times New Roman"/>
          <w:sz w:val="28"/>
          <w:szCs w:val="28"/>
        </w:rPr>
        <w:t>масштаб</w:t>
      </w:r>
      <w:r w:rsidRPr="00093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накопленных </w:t>
      </w:r>
      <w:r w:rsidRPr="00093D09">
        <w:rPr>
          <w:rFonts w:ascii="Times New Roman" w:hAnsi="Times New Roman" w:cs="Times New Roman"/>
          <w:sz w:val="28"/>
          <w:szCs w:val="28"/>
        </w:rPr>
        <w:t>проблем требует интеграции усилий</w:t>
      </w:r>
      <w:r>
        <w:rPr>
          <w:rFonts w:ascii="Times New Roman" w:hAnsi="Times New Roman" w:cs="Times New Roman"/>
          <w:sz w:val="28"/>
          <w:szCs w:val="28"/>
        </w:rPr>
        <w:t xml:space="preserve"> не только организаций-исполнителей, но и органов местного самоуправления городского округа Отрадный.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городе.</w:t>
      </w:r>
    </w:p>
    <w:p w14:paraId="290788B6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рискам, связанным с деятельностью исполнителей мероприятий программы, можно отнести следующие:</w:t>
      </w:r>
    </w:p>
    <w:p w14:paraId="21147407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организационные (ошибки менеджмента, внутреннего контроля и пр.); </w:t>
      </w:r>
    </w:p>
    <w:p w14:paraId="28B3F614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рыночные, обусловленные изменением цен на сырьё, механизмы и пр.; </w:t>
      </w:r>
    </w:p>
    <w:p w14:paraId="1AF42653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юридические (правовые), обусловленные вероятностью изменения </w:t>
      </w:r>
    </w:p>
    <w:p w14:paraId="236EF574" w14:textId="77777777" w:rsidR="00053669" w:rsidRDefault="00053669" w:rsidP="00053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налогового и гражданско-правового законодательства; </w:t>
      </w:r>
    </w:p>
    <w:p w14:paraId="72CB1890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14:paraId="747A39B4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14:paraId="1004B617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связанные с обязательствами, которые ведут к затратам по компенсации ущерба, нанесённого окружающей среде, юридическим или физическим лицам.;</w:t>
      </w:r>
    </w:p>
    <w:p w14:paraId="1FCA4209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социальные риски, в том числе связанные с низкой социальной активностью населения, отсутствием массовой культуры соучастия в благоустройстве дворовых территорий;</w:t>
      </w:r>
    </w:p>
    <w:p w14:paraId="2D541728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управленческие риски, в том числе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за реализацией муниципальной программы;</w:t>
      </w:r>
    </w:p>
    <w:p w14:paraId="0E0922BD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риски, которые могут препятствовать выполнению муниципальной программы.</w:t>
      </w:r>
    </w:p>
    <w:p w14:paraId="0F8671E6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14:paraId="33CC31BD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финансовым рискам относятся риск недостаточного или полного отсутствия финансирования из областного и федерального бюджетов.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</w:t>
      </w:r>
    </w:p>
    <w:p w14:paraId="3B9CE771" w14:textId="77777777" w:rsidR="00053669" w:rsidRDefault="00053669" w:rsidP="00053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отдельных мероприятий и объёмов финансирования.  </w:t>
      </w:r>
    </w:p>
    <w:p w14:paraId="0D67B458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Потребительский риск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14:paraId="5E7E42B9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14:paraId="2CD29A3C" w14:textId="77777777" w:rsidR="00053669" w:rsidRDefault="00053669" w:rsidP="00053669">
      <w:pPr>
        <w:pStyle w:val="31"/>
        <w:numPr>
          <w:ilvl w:val="0"/>
          <w:numId w:val="2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Приоритеты муниципальной политики в сфере благоустройства, формулировка целей и постановка задач Программы</w:t>
      </w:r>
    </w:p>
    <w:p w14:paraId="2673C046" w14:textId="77777777" w:rsidR="00053669" w:rsidRDefault="00053669" w:rsidP="00053669">
      <w:pPr>
        <w:pStyle w:val="31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14:paraId="41A3F40D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 xml:space="preserve">Программа городского округа Отрадный Самарской области  «Комфортная городская среда» на 2018-2024 годы  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 программы. </w:t>
      </w:r>
    </w:p>
    <w:p w14:paraId="49D68085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Муниципальная</w:t>
      </w:r>
      <w:r w:rsidRPr="000732E0">
        <w:rPr>
          <w:rFonts w:ascii="Times New Roman" w:eastAsia="Arial Unicode MS" w:hAnsi="Times New Roman" w:cs="Times New Roman"/>
          <w:sz w:val="28"/>
          <w:szCs w:val="28"/>
        </w:rPr>
        <w:t xml:space="preserve"> программа городского округа Отрадный Самарской области «</w:t>
      </w:r>
      <w:r w:rsidRPr="000732E0">
        <w:rPr>
          <w:rFonts w:ascii="Times New Roman" w:hAnsi="Times New Roman" w:cs="Times New Roman"/>
          <w:sz w:val="28"/>
          <w:szCs w:val="28"/>
        </w:rPr>
        <w:t xml:space="preserve">Комфортная городская среда» на 2018-2024 годы разработана с целью </w:t>
      </w:r>
      <w:r w:rsidRPr="000732E0">
        <w:rPr>
          <w:rStyle w:val="21"/>
          <w:rFonts w:cs="Times New Roman"/>
          <w:sz w:val="28"/>
          <w:szCs w:val="28"/>
        </w:rPr>
        <w:t>повышения качества и комфорта городской среды на территории муниципального образования.</w:t>
      </w:r>
    </w:p>
    <w:p w14:paraId="450D5A70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 xml:space="preserve">Задачи программы: </w:t>
      </w:r>
    </w:p>
    <w:p w14:paraId="2C5358A6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 xml:space="preserve">- </w:t>
      </w:r>
      <w:r w:rsidRPr="000732E0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формирования единого облика </w:t>
      </w:r>
      <w:r w:rsidR="009F22C7">
        <w:rPr>
          <w:rFonts w:ascii="Times New Roman" w:hAnsi="Times New Roman" w:cs="Times New Roman"/>
          <w:color w:val="000000"/>
          <w:sz w:val="28"/>
          <w:szCs w:val="28"/>
        </w:rPr>
        <w:t>городского округа Отрадный С</w:t>
      </w:r>
      <w:r w:rsidRPr="000732E0">
        <w:rPr>
          <w:rFonts w:ascii="Times New Roman" w:hAnsi="Times New Roman" w:cs="Times New Roman"/>
          <w:color w:val="000000"/>
          <w:sz w:val="28"/>
          <w:szCs w:val="28"/>
        </w:rPr>
        <w:t>амарской области</w:t>
      </w:r>
      <w:r w:rsidRPr="000732E0">
        <w:rPr>
          <w:rStyle w:val="21"/>
          <w:rFonts w:cs="Times New Roman"/>
          <w:sz w:val="28"/>
          <w:szCs w:val="28"/>
        </w:rPr>
        <w:t>;</w:t>
      </w:r>
    </w:p>
    <w:p w14:paraId="147CA99B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>- обеспечение создания, содержания и развития объектов благоустройства на территории городского округа Отрадный Самарской области, включая объекты, находящиеся в частной собственности и прилегающие к ним территории;</w:t>
      </w:r>
    </w:p>
    <w:p w14:paraId="0D8355DC" w14:textId="77777777" w:rsidR="00053669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>- повышение уровня вовлеченности заинтересованны</w:t>
      </w:r>
      <w:r w:rsidRPr="00E15E60">
        <w:rPr>
          <w:rStyle w:val="21"/>
          <w:sz w:val="28"/>
          <w:szCs w:val="28"/>
        </w:rPr>
        <w:t xml:space="preserve">х граждан, организаций в реализацию мероприятий по благоустройству территории </w:t>
      </w:r>
      <w:r>
        <w:rPr>
          <w:rStyle w:val="21"/>
          <w:sz w:val="28"/>
          <w:szCs w:val="28"/>
        </w:rPr>
        <w:t>городского округа Отрадный;</w:t>
      </w:r>
    </w:p>
    <w:p w14:paraId="02819565" w14:textId="77777777" w:rsidR="00053669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Pr="000732E0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Отрадный</w:t>
      </w:r>
      <w:r>
        <w:rPr>
          <w:rStyle w:val="21"/>
          <w:sz w:val="28"/>
          <w:szCs w:val="28"/>
        </w:rPr>
        <w:t>.</w:t>
      </w:r>
    </w:p>
    <w:p w14:paraId="404CE735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Основные принципы формирования комфортной среды городской среды в городском округе Отрадный:</w:t>
      </w:r>
    </w:p>
    <w:p w14:paraId="614EB9D7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 xml:space="preserve">1. Общественное участие. В городском округе Отрадный создана Общественная комиссия по обеспечению реализации Программы. В состав данной комиссии включены представители Администрации городского округа Отрадный, политических партий и общественных движений. Согласно данному принципу осуществляются обязательные общественные обсуждения мероприятий Программы, концепций и дизайн-проектов объектов благоустройства. В рамках данного принципа обеспечивается право граждан на подачу предложений по объектам для включения в Программу, получение подробной информации обо всех этапах реализации Программы. </w:t>
      </w:r>
    </w:p>
    <w:p w14:paraId="243C58EE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2. Системный подход. В целях реализации принципа системности подхода в рамках формирования и реализации Программы на всей территории городского округа Отрадный осуществляется инвентаризация общественных и дворовых территорий.</w:t>
      </w:r>
    </w:p>
    <w:p w14:paraId="3A2C648C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3. Вовлеченность населения. Дворовые и общественные территории включаются в Программу по инициативе жителей. Условием включения дворовых территорий является обязательное трудовое участие собственников в мероприятиях по благоустройству двора.</w:t>
      </w:r>
    </w:p>
    <w:p w14:paraId="541A30A4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4. Создание общественного пространства. На основании инвентаризации общественных пространств и по выбору жителей осуществляется формирование плана благоустройства общественных зон до 2024 года.</w:t>
      </w:r>
    </w:p>
    <w:p w14:paraId="0BC8DEFF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5. Закрепление ответственности за содержанием благоустроенной территории. 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14:paraId="341F80D4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 xml:space="preserve">6. Применение лучших практик благоустройства. В рамках реализации настоящей Программы планируется применять лучшие практики благоустройства дворовых и общественных пространств.     </w:t>
      </w:r>
    </w:p>
    <w:p w14:paraId="379E1497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По предварительным оценкам основными социально значимыми результатами Программы будут следующими:</w:t>
      </w:r>
    </w:p>
    <w:p w14:paraId="4688BAF3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повышение уровня комфортности и безопасности городской среды;</w:t>
      </w:r>
    </w:p>
    <w:p w14:paraId="0678CACE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обеспечение комплексного подхода к благоустройству, что позволит обеспечить повышение престижности территори</w:t>
      </w:r>
      <w:r>
        <w:rPr>
          <w:rFonts w:ascii="Times New Roman" w:hAnsi="Times New Roman"/>
          <w:sz w:val="28"/>
          <w:szCs w:val="28"/>
        </w:rPr>
        <w:t>и</w:t>
      </w:r>
      <w:r w:rsidRPr="001E78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</w:t>
      </w:r>
      <w:r w:rsidRPr="001E7854">
        <w:rPr>
          <w:rFonts w:ascii="Times New Roman" w:hAnsi="Times New Roman"/>
          <w:sz w:val="28"/>
          <w:szCs w:val="28"/>
        </w:rPr>
        <w:t>;</w:t>
      </w:r>
    </w:p>
    <w:p w14:paraId="63090219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произойдёт повышение надежности функционирования системы благоустройства городского округа Отрадный и сокращение затрат на ремонт</w:t>
      </w:r>
      <w:r>
        <w:rPr>
          <w:rFonts w:ascii="Times New Roman" w:hAnsi="Times New Roman"/>
          <w:sz w:val="28"/>
          <w:szCs w:val="28"/>
        </w:rPr>
        <w:t>.</w:t>
      </w:r>
    </w:p>
    <w:p w14:paraId="6BA25AF0" w14:textId="77777777" w:rsidR="00053669" w:rsidRPr="001E7854" w:rsidRDefault="00053669" w:rsidP="00053669">
      <w:pPr>
        <w:numPr>
          <w:ilvl w:val="12"/>
          <w:numId w:val="0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Общей оценкой вклада Программы в социально-экономическое развитие городского округа Отрадный явится улучшение условий жизнедеятельности и формирование позитивного имиджа города.</w:t>
      </w:r>
    </w:p>
    <w:p w14:paraId="4E878B91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  <w:lang w:eastAsia="ru-RU"/>
        </w:rPr>
        <w:t xml:space="preserve">Основной экономический эффект от реализации Программы выразится в </w:t>
      </w:r>
      <w:r w:rsidRPr="001E7854">
        <w:rPr>
          <w:rFonts w:ascii="Times New Roman" w:hAnsi="Times New Roman"/>
          <w:sz w:val="28"/>
          <w:szCs w:val="28"/>
        </w:rPr>
        <w:t>снижении эксплуатационных расходов, направляемых на текущее содержание и капитальный ремонт</w:t>
      </w:r>
      <w:r>
        <w:rPr>
          <w:rFonts w:ascii="Times New Roman" w:hAnsi="Times New Roman"/>
          <w:sz w:val="28"/>
          <w:szCs w:val="28"/>
        </w:rPr>
        <w:t xml:space="preserve"> асфальтового покрытия и оборудования</w:t>
      </w:r>
      <w:r w:rsidRPr="001E7854">
        <w:rPr>
          <w:rFonts w:ascii="Times New Roman" w:hAnsi="Times New Roman"/>
          <w:sz w:val="28"/>
          <w:szCs w:val="28"/>
        </w:rPr>
        <w:t xml:space="preserve"> дворовых территорий и наиболее посещаемых общественных территорий.</w:t>
      </w:r>
    </w:p>
    <w:p w14:paraId="4102268C" w14:textId="77777777" w:rsidR="00053669" w:rsidRDefault="00053669" w:rsidP="00053669">
      <w:pPr>
        <w:pStyle w:val="a4"/>
        <w:ind w:firstLine="840"/>
        <w:jc w:val="center"/>
        <w:rPr>
          <w:sz w:val="28"/>
          <w:szCs w:val="28"/>
        </w:rPr>
      </w:pPr>
      <w:r w:rsidRPr="000A7D1B">
        <w:rPr>
          <w:sz w:val="28"/>
          <w:szCs w:val="28"/>
        </w:rPr>
        <w:t>3.</w:t>
      </w:r>
      <w:r>
        <w:rPr>
          <w:sz w:val="28"/>
          <w:szCs w:val="28"/>
        </w:rPr>
        <w:t xml:space="preserve"> Перечень мероприятий органов местного самоуправления городского округа Отрадный Самарской области, </w:t>
      </w:r>
    </w:p>
    <w:p w14:paraId="0A8D9FC8" w14:textId="77777777" w:rsidR="00053669" w:rsidRDefault="00053669" w:rsidP="00053669">
      <w:pPr>
        <w:pStyle w:val="a4"/>
        <w:ind w:firstLine="840"/>
        <w:jc w:val="center"/>
        <w:rPr>
          <w:sz w:val="28"/>
          <w:szCs w:val="28"/>
        </w:rPr>
      </w:pPr>
      <w:r>
        <w:rPr>
          <w:sz w:val="28"/>
          <w:szCs w:val="28"/>
        </w:rPr>
        <w:t>включенных в Программу</w:t>
      </w:r>
    </w:p>
    <w:p w14:paraId="763763BD" w14:textId="77777777" w:rsidR="00053669" w:rsidRPr="00642F1F" w:rsidRDefault="00053669" w:rsidP="00053669">
      <w:pPr>
        <w:pStyle w:val="a4"/>
        <w:spacing w:line="360" w:lineRule="auto"/>
        <w:ind w:firstLine="680"/>
        <w:jc w:val="both"/>
        <w:rPr>
          <w:b w:val="0"/>
          <w:sz w:val="28"/>
          <w:szCs w:val="28"/>
        </w:rPr>
      </w:pPr>
      <w:r w:rsidRPr="00642F1F">
        <w:rPr>
          <w:b w:val="0"/>
          <w:sz w:val="28"/>
          <w:szCs w:val="28"/>
        </w:rPr>
        <w:t xml:space="preserve">     Следующие   программные мероприятия направлены на реализацию поставленных целей и задач</w:t>
      </w:r>
      <w:r>
        <w:rPr>
          <w:b w:val="0"/>
          <w:sz w:val="28"/>
          <w:szCs w:val="28"/>
        </w:rPr>
        <w:t>:</w:t>
      </w:r>
    </w:p>
    <w:p w14:paraId="45FA50AE" w14:textId="77777777" w:rsidR="00053669" w:rsidRDefault="00053669" w:rsidP="00053669">
      <w:pPr>
        <w:pStyle w:val="Default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Инвентаризация дворовых и общественных территорий, уровня благоустройства индивидуальных жилых домов и земельных участков, представленных для их размещения.</w:t>
      </w:r>
    </w:p>
    <w:p w14:paraId="2EF60957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Порядок проведения инвентаризации утвержден постановлением </w:t>
      </w:r>
      <w:r>
        <w:rPr>
          <w:sz w:val="28"/>
          <w:szCs w:val="28"/>
        </w:rPr>
        <w:t>Администрации городского округа Отрадный Самарской области от 21.10.2017 № 1317</w:t>
      </w:r>
      <w:r w:rsidRPr="00C57DF6">
        <w:rPr>
          <w:sz w:val="28"/>
          <w:szCs w:val="28"/>
        </w:rPr>
        <w:t>.  По результатам инвентаризации дворовых территорий определяется их физическое состояние и необходимость благоустройства, исходя из минимального перечня работ по благоустройству.  По результатам инвентаризации общественных территорий определяется их физическое состояние и необходимость благоустройства до 202</w:t>
      </w:r>
      <w:r>
        <w:rPr>
          <w:sz w:val="28"/>
          <w:szCs w:val="28"/>
        </w:rPr>
        <w:t>4</w:t>
      </w:r>
      <w:r w:rsidRPr="00C57DF6">
        <w:rPr>
          <w:sz w:val="28"/>
          <w:szCs w:val="28"/>
        </w:rPr>
        <w:t xml:space="preserve"> года.  </w:t>
      </w:r>
    </w:p>
    <w:p w14:paraId="2FD11830" w14:textId="77777777" w:rsidR="00053669" w:rsidRDefault="00053669" w:rsidP="00053669">
      <w:pPr>
        <w:pStyle w:val="Default"/>
        <w:tabs>
          <w:tab w:val="left" w:pos="1276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2. Обеспечение системной работы административной комиссии городского округа Отрадный Самарской области по рассмотрению дел о нарушении </w:t>
      </w:r>
      <w:r>
        <w:rPr>
          <w:sz w:val="28"/>
          <w:szCs w:val="28"/>
        </w:rPr>
        <w:t>Правил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>благоустройства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Отрадный </w:t>
      </w:r>
      <w:r w:rsidRPr="00C57DF6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.</w:t>
      </w:r>
    </w:p>
    <w:p w14:paraId="0399AB27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C57DF6">
        <w:rPr>
          <w:sz w:val="28"/>
          <w:szCs w:val="28"/>
        </w:rPr>
        <w:t>В соответствии со статьей 5 Закона Самарской области от 6 мая 2006 года №</w:t>
      </w:r>
      <w:r>
        <w:rPr>
          <w:sz w:val="28"/>
          <w:szCs w:val="28"/>
        </w:rPr>
        <w:t xml:space="preserve"> </w:t>
      </w:r>
      <w:r w:rsidRPr="00C57DF6">
        <w:rPr>
          <w:sz w:val="28"/>
          <w:szCs w:val="28"/>
        </w:rPr>
        <w:t xml:space="preserve">37-ГД «Об административных комиссиях на территории Самарской области» органы местного самоуправления городских округов наделяются отдельными государственными полномочиями по </w:t>
      </w:r>
      <w:r w:rsidRPr="00C57DF6">
        <w:rPr>
          <w:rStyle w:val="210pt"/>
          <w:rFonts w:eastAsia="Calibri"/>
          <w:sz w:val="28"/>
          <w:szCs w:val="28"/>
        </w:rPr>
        <w:t>созданию и организации деятельности админи</w:t>
      </w:r>
      <w:r>
        <w:rPr>
          <w:rStyle w:val="210pt"/>
          <w:rFonts w:eastAsia="Calibri"/>
          <w:sz w:val="28"/>
          <w:szCs w:val="28"/>
        </w:rPr>
        <w:t>стративных комиссий.</w:t>
      </w:r>
    </w:p>
    <w:p w14:paraId="3947B61C" w14:textId="77777777" w:rsidR="00053669" w:rsidRPr="0049664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C57DF6">
        <w:rPr>
          <w:rStyle w:val="210pt"/>
          <w:rFonts w:eastAsia="Calibri"/>
          <w:sz w:val="28"/>
        </w:rPr>
        <w:t xml:space="preserve">Состав </w:t>
      </w:r>
      <w:r w:rsidRPr="000732E0">
        <w:rPr>
          <w:rStyle w:val="11"/>
          <w:rFonts w:eastAsia="Calibri"/>
          <w:sz w:val="28"/>
          <w:u w:val="none"/>
        </w:rPr>
        <w:t>административной</w:t>
      </w:r>
      <w:r w:rsidRPr="00C57DF6">
        <w:rPr>
          <w:rStyle w:val="210pt"/>
          <w:rFonts w:eastAsia="Calibri"/>
          <w:sz w:val="28"/>
        </w:rPr>
        <w:t xml:space="preserve"> комиссии городского округа Отрадный утвержден постановлением Администрации городского округа от 04.09.2017 №1248 «Об утверждении состава административной комиссии городского округа Отрадный Самарской области». </w:t>
      </w:r>
    </w:p>
    <w:p w14:paraId="0F2219D4" w14:textId="77777777" w:rsidR="00053669" w:rsidRPr="00C57DF6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Должностные лица административной комиссии городского округа рассматривают протоколы об административных правонарушениях, в том числе за неисполнение правовых актов органов местного самоуправления.</w:t>
      </w:r>
    </w:p>
    <w:p w14:paraId="2A45A2B3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В 2016 году административной комиссией всего рассмотрено 734 про</w:t>
      </w:r>
      <w:r>
        <w:rPr>
          <w:rStyle w:val="210pt"/>
          <w:rFonts w:eastAsia="Calibri"/>
          <w:sz w:val="28"/>
        </w:rPr>
        <w:t>то</w:t>
      </w:r>
      <w:r w:rsidRPr="00C57DF6">
        <w:rPr>
          <w:rStyle w:val="210pt"/>
          <w:rFonts w:eastAsia="Calibri"/>
          <w:sz w:val="28"/>
        </w:rPr>
        <w:t>кола, из них 588 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 – за нарушение Правил благоустройства территории городского округа Отрадный, утвержденных решением Думы городского округа Отрадный от 22.05.2012 №168.</w:t>
      </w:r>
    </w:p>
    <w:p w14:paraId="4C7F67D8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 xml:space="preserve">В </w:t>
      </w:r>
      <w:r>
        <w:rPr>
          <w:rStyle w:val="210pt"/>
          <w:rFonts w:eastAsia="Calibri"/>
          <w:sz w:val="28"/>
        </w:rPr>
        <w:t>2017 году</w:t>
      </w:r>
      <w:r w:rsidRPr="00C57DF6">
        <w:rPr>
          <w:rStyle w:val="210pt"/>
          <w:rFonts w:eastAsia="Calibri"/>
          <w:sz w:val="28"/>
        </w:rPr>
        <w:t xml:space="preserve"> административной комиссией всего рассмотрено 3</w:t>
      </w:r>
      <w:r>
        <w:rPr>
          <w:rStyle w:val="210pt"/>
          <w:rFonts w:eastAsia="Calibri"/>
          <w:sz w:val="28"/>
        </w:rPr>
        <w:t xml:space="preserve">72 </w:t>
      </w:r>
      <w:r w:rsidRPr="00C57DF6">
        <w:rPr>
          <w:rStyle w:val="210pt"/>
          <w:rFonts w:eastAsia="Calibri"/>
          <w:sz w:val="28"/>
        </w:rPr>
        <w:t>протокол</w:t>
      </w:r>
      <w:r>
        <w:rPr>
          <w:rStyle w:val="210pt"/>
          <w:rFonts w:eastAsia="Calibri"/>
          <w:sz w:val="28"/>
        </w:rPr>
        <w:t>а</w:t>
      </w:r>
      <w:r w:rsidRPr="00C57DF6">
        <w:rPr>
          <w:rStyle w:val="210pt"/>
          <w:rFonts w:eastAsia="Calibri"/>
          <w:sz w:val="28"/>
        </w:rPr>
        <w:t xml:space="preserve">, из них </w:t>
      </w:r>
      <w:r>
        <w:rPr>
          <w:rStyle w:val="210pt"/>
          <w:rFonts w:eastAsia="Calibri"/>
          <w:sz w:val="28"/>
        </w:rPr>
        <w:t>237</w:t>
      </w:r>
      <w:r w:rsidRPr="00C57DF6">
        <w:rPr>
          <w:rStyle w:val="210pt"/>
          <w:rFonts w:eastAsia="Calibri"/>
          <w:sz w:val="28"/>
        </w:rPr>
        <w:t xml:space="preserve"> 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 – за нарушение Правил благоустройства территории городского округа Отрадный.</w:t>
      </w:r>
    </w:p>
    <w:p w14:paraId="4EBFB9DC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>
        <w:rPr>
          <w:rStyle w:val="210pt"/>
          <w:rFonts w:eastAsia="Calibri"/>
          <w:sz w:val="28"/>
        </w:rPr>
        <w:t xml:space="preserve">В 2018 году </w:t>
      </w:r>
      <w:r w:rsidRPr="00C57DF6">
        <w:rPr>
          <w:rStyle w:val="210pt"/>
          <w:rFonts w:eastAsia="Calibri"/>
          <w:sz w:val="28"/>
        </w:rPr>
        <w:t xml:space="preserve">административной комиссией всего рассмотрено </w:t>
      </w:r>
      <w:r>
        <w:rPr>
          <w:rStyle w:val="210pt"/>
          <w:rFonts w:eastAsia="Calibri"/>
          <w:sz w:val="28"/>
        </w:rPr>
        <w:t xml:space="preserve">455 </w:t>
      </w:r>
      <w:r w:rsidRPr="00C57DF6">
        <w:rPr>
          <w:rStyle w:val="210pt"/>
          <w:rFonts w:eastAsia="Calibri"/>
          <w:sz w:val="28"/>
        </w:rPr>
        <w:t>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, из них </w:t>
      </w:r>
      <w:r>
        <w:rPr>
          <w:rStyle w:val="210pt"/>
          <w:rFonts w:eastAsia="Calibri"/>
          <w:sz w:val="28"/>
        </w:rPr>
        <w:t>327</w:t>
      </w:r>
      <w:r w:rsidRPr="00C57DF6">
        <w:rPr>
          <w:rStyle w:val="210pt"/>
          <w:rFonts w:eastAsia="Calibri"/>
          <w:sz w:val="28"/>
        </w:rPr>
        <w:t xml:space="preserve"> 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 – за нарушение Правил благоустройства территории городского округа Отрадный</w:t>
      </w:r>
      <w:r>
        <w:rPr>
          <w:rStyle w:val="210pt"/>
          <w:rFonts w:eastAsia="Calibri"/>
          <w:sz w:val="28"/>
        </w:rPr>
        <w:t>.</w:t>
      </w:r>
    </w:p>
    <w:p w14:paraId="2C4A1872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>
        <w:rPr>
          <w:rStyle w:val="210pt"/>
          <w:rFonts w:eastAsia="Calibri"/>
          <w:sz w:val="28"/>
        </w:rPr>
        <w:t xml:space="preserve">В 2019 году </w:t>
      </w:r>
      <w:r w:rsidRPr="00C57DF6">
        <w:rPr>
          <w:rStyle w:val="210pt"/>
          <w:rFonts w:eastAsia="Calibri"/>
          <w:sz w:val="28"/>
        </w:rPr>
        <w:t xml:space="preserve">административной комиссией всего рассмотрено </w:t>
      </w:r>
      <w:r>
        <w:rPr>
          <w:rStyle w:val="210pt"/>
          <w:rFonts w:eastAsia="Calibri"/>
          <w:sz w:val="28"/>
        </w:rPr>
        <w:t xml:space="preserve">405 </w:t>
      </w:r>
      <w:r w:rsidRPr="00C57DF6">
        <w:rPr>
          <w:rStyle w:val="210pt"/>
          <w:rFonts w:eastAsia="Calibri"/>
          <w:sz w:val="28"/>
        </w:rPr>
        <w:t>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, из них </w:t>
      </w:r>
      <w:r>
        <w:rPr>
          <w:rStyle w:val="210pt"/>
          <w:rFonts w:eastAsia="Calibri"/>
          <w:sz w:val="28"/>
        </w:rPr>
        <w:t>53 протокола</w:t>
      </w:r>
      <w:r w:rsidRPr="00C57DF6">
        <w:rPr>
          <w:rStyle w:val="210pt"/>
          <w:rFonts w:eastAsia="Calibri"/>
          <w:sz w:val="28"/>
        </w:rPr>
        <w:t xml:space="preserve"> – за</w:t>
      </w:r>
      <w:r>
        <w:rPr>
          <w:rStyle w:val="210pt"/>
          <w:rFonts w:eastAsia="Calibri"/>
          <w:sz w:val="28"/>
        </w:rPr>
        <w:t xml:space="preserve"> неиспользование обязанности по содержанию прилегающих территорий в пределах границ.</w:t>
      </w:r>
    </w:p>
    <w:p w14:paraId="319899FE" w14:textId="77777777" w:rsidR="000A31E6" w:rsidRDefault="000A31E6" w:rsidP="00053669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  <w:lang w:bidi="ru-RU"/>
        </w:rPr>
      </w:pPr>
      <w:r w:rsidRPr="000A31E6">
        <w:rPr>
          <w:rFonts w:eastAsia="Calibri"/>
          <w:sz w:val="28"/>
          <w:szCs w:val="28"/>
          <w:lang w:bidi="ru-RU"/>
        </w:rPr>
        <w:t>В 2020 году административной комиссией всего рассмотрено 323 протоколов, из них 47 протоколов – за неисполнение обязанности по содержанию прилегающих территорий в пределах границ.</w:t>
      </w:r>
    </w:p>
    <w:p w14:paraId="4658712D" w14:textId="77777777" w:rsidR="00CC5C87" w:rsidRPr="00CC5C87" w:rsidRDefault="00CC5C87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CC5C87">
        <w:rPr>
          <w:rFonts w:eastAsia="Calibri"/>
          <w:sz w:val="28"/>
          <w:szCs w:val="28"/>
          <w:lang w:bidi="ru-RU"/>
        </w:rPr>
        <w:t xml:space="preserve">В 2021 году административной комиссией всего рассмотрено 384 протокола, </w:t>
      </w:r>
      <w:r w:rsidRPr="00CC5C87">
        <w:rPr>
          <w:sz w:val="28"/>
          <w:szCs w:val="28"/>
          <w:shd w:val="clear" w:color="auto" w:fill="FFFFFF"/>
        </w:rPr>
        <w:t>из них  33 - за неисполнение обязанности по содержанию прилегающих территорий в пределах границ установленных правилами благоустройства, 21 протокол - за нарушение дополнительных требований установленных на период действия особого противопожарного режима.</w:t>
      </w:r>
    </w:p>
    <w:p w14:paraId="49FAA543" w14:textId="77777777" w:rsidR="00053669" w:rsidRPr="00642F1F" w:rsidRDefault="00053669" w:rsidP="00053669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57DF6">
        <w:rPr>
          <w:sz w:val="28"/>
          <w:szCs w:val="28"/>
        </w:rPr>
        <w:t>Благоустройство дворовых территорий многоквартирных домов и общественных территорий.</w:t>
      </w:r>
    </w:p>
    <w:p w14:paraId="2FA2D3FB" w14:textId="77777777" w:rsidR="00053669" w:rsidRDefault="00053669" w:rsidP="000536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14AB1974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мероприятий Программы представлен в приложении 2 к Программе.</w:t>
      </w:r>
    </w:p>
    <w:p w14:paraId="02FC45BF" w14:textId="77777777" w:rsidR="00053669" w:rsidRPr="002E561F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61F">
        <w:rPr>
          <w:rFonts w:ascii="Times New Roman" w:hAnsi="Times New Roman" w:cs="Times New Roman"/>
          <w:color w:val="000000"/>
          <w:sz w:val="28"/>
          <w:szCs w:val="28"/>
        </w:rPr>
        <w:t>В программе предусматривается целенаправленная работа по благоустройству дворовых территорий МКД исходя из:</w:t>
      </w:r>
    </w:p>
    <w:p w14:paraId="230C5242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минимального перечня работ:</w:t>
      </w:r>
    </w:p>
    <w:p w14:paraId="2ABC655A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ремонт дворовых проездов;</w:t>
      </w:r>
    </w:p>
    <w:p w14:paraId="18890118" w14:textId="77777777" w:rsidR="00053669" w:rsidRPr="000E4E33" w:rsidRDefault="00053669" w:rsidP="00060E04">
      <w:pPr>
        <w:pStyle w:val="ConsPlusNormal"/>
        <w:tabs>
          <w:tab w:val="left" w:pos="754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обеспечение освещением дворовых территорий;</w:t>
      </w:r>
      <w:r w:rsidR="00060E04" w:rsidRPr="000E4E3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5AFBAF90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установка скамеек, урн для мусора;</w:t>
      </w:r>
    </w:p>
    <w:p w14:paraId="048B09D9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дополнительного перечня работ:</w:t>
      </w:r>
    </w:p>
    <w:p w14:paraId="650577D6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оборудование автомобильных парковок;</w:t>
      </w:r>
    </w:p>
    <w:p w14:paraId="1DD33AD0" w14:textId="77777777" w:rsidR="00060E04" w:rsidRPr="000E4E33" w:rsidRDefault="00053669" w:rsidP="00060E04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устройство новых и ремонт существующих</w:t>
      </w:r>
      <w:r w:rsidR="00060E04" w:rsidRPr="000E4E33">
        <w:rPr>
          <w:rFonts w:ascii="Times New Roman" w:hAnsi="Times New Roman" w:cs="Times New Roman"/>
          <w:color w:val="000000"/>
          <w:sz w:val="28"/>
          <w:szCs w:val="28"/>
        </w:rPr>
        <w:t xml:space="preserve"> тротуаров и пешеходных дорожек.</w:t>
      </w:r>
    </w:p>
    <w:p w14:paraId="4B8410E2" w14:textId="77777777" w:rsidR="00053669" w:rsidRPr="00060E04" w:rsidRDefault="00053669" w:rsidP="00060E04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sz w:val="28"/>
          <w:szCs w:val="28"/>
        </w:rPr>
        <w:t>К минимальному и</w:t>
      </w:r>
      <w:r w:rsidRPr="00060E04">
        <w:rPr>
          <w:rFonts w:ascii="Times New Roman" w:hAnsi="Times New Roman" w:cs="Times New Roman"/>
          <w:sz w:val="28"/>
          <w:szCs w:val="28"/>
        </w:rPr>
        <w:t xml:space="preserve"> дополнительному перечню работ прилагаются визуализированные образцы элементов благоустройства, предлагаемые к размещению на дворовой территории, согласно приложению 6 к Программе.</w:t>
      </w:r>
    </w:p>
    <w:p w14:paraId="24888758" w14:textId="77777777" w:rsidR="00053669" w:rsidRDefault="00053669" w:rsidP="00053669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маломобильных групп населения.</w:t>
      </w:r>
    </w:p>
    <w:p w14:paraId="24BCFB42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C6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14:paraId="00FFE6FA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благоустройству,</w:t>
      </w:r>
      <w:r w:rsidRPr="00B97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6 Программы;</w:t>
      </w:r>
    </w:p>
    <w:p w14:paraId="744CA9AF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</w:t>
      </w: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приложению 7 Программы;</w:t>
      </w:r>
    </w:p>
    <w:p w14:paraId="3C168680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2138F3">
        <w:rPr>
          <w:rFonts w:ascii="Times New Roman" w:hAnsi="Times New Roman" w:cs="Times New Roman"/>
          <w:sz w:val="28"/>
          <w:szCs w:val="28"/>
        </w:rPr>
        <w:t>дресный перечень многоквартирных домов, дворовые территории которых подлежат благоустройству</w:t>
      </w:r>
      <w:r>
        <w:rPr>
          <w:rFonts w:ascii="Times New Roman" w:hAnsi="Times New Roman"/>
          <w:sz w:val="28"/>
          <w:szCs w:val="28"/>
        </w:rPr>
        <w:t xml:space="preserve"> в 2018-2024 годах, согласно приложению 8 Программы;</w:t>
      </w:r>
    </w:p>
    <w:p w14:paraId="4732BF7B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8F3">
        <w:rPr>
          <w:rFonts w:ascii="Times New Roman" w:hAnsi="Times New Roman"/>
          <w:sz w:val="28"/>
          <w:szCs w:val="28"/>
        </w:rPr>
        <w:t>-</w:t>
      </w:r>
      <w:r w:rsidRPr="002138F3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общественных территорий, п</w:t>
      </w:r>
      <w:r>
        <w:rPr>
          <w:rFonts w:ascii="Times New Roman" w:hAnsi="Times New Roman" w:cs="Times New Roman"/>
          <w:sz w:val="28"/>
          <w:szCs w:val="28"/>
          <w:lang w:eastAsia="en-US"/>
        </w:rPr>
        <w:t>одлежащих благоустройству в 2018-2024 годах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9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14:paraId="00E8A981" w14:textId="77777777" w:rsidR="00053669" w:rsidRPr="002138F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2138F3">
        <w:rPr>
          <w:rFonts w:ascii="Times New Roman" w:hAnsi="Times New Roman"/>
          <w:sz w:val="28"/>
          <w:szCs w:val="28"/>
        </w:rPr>
        <w:t xml:space="preserve">условия о форме участия (финансовом и (или) трудовом) </w:t>
      </w:r>
      <w:r w:rsidRPr="002138F3">
        <w:rPr>
          <w:rFonts w:ascii="Times New Roman" w:hAnsi="Times New Roman"/>
          <w:kern w:val="3"/>
          <w:sz w:val="28"/>
          <w:szCs w:val="28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2138F3">
        <w:rPr>
          <w:rFonts w:ascii="Times New Roman" w:hAnsi="Times New Roman"/>
          <w:sz w:val="28"/>
          <w:szCs w:val="28"/>
        </w:rPr>
        <w:t xml:space="preserve"> в реализации Программы и порядок аккумулирования и расходования средств, направляемых на выполнение минимального и дополнительного перечня работ</w:t>
      </w:r>
      <w:r>
        <w:rPr>
          <w:rFonts w:ascii="Times New Roman" w:hAnsi="Times New Roman"/>
          <w:sz w:val="28"/>
          <w:szCs w:val="28"/>
        </w:rPr>
        <w:t xml:space="preserve"> согласно приложению 10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14:paraId="78BB68D7" w14:textId="77777777" w:rsidR="00053669" w:rsidRPr="00C6646B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включения предложений заинтересованных лиц о включении дворовой территории в Программу приведен в приложении 11 к П</w:t>
      </w:r>
      <w:r w:rsidRPr="00B80CC6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;</w:t>
      </w:r>
    </w:p>
    <w:p w14:paraId="48B1FC0A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80CC6">
        <w:rPr>
          <w:rFonts w:ascii="Times New Roman" w:hAnsi="Times New Roman" w:cs="Times New Roman"/>
          <w:sz w:val="28"/>
          <w:szCs w:val="28"/>
          <w:lang w:eastAsia="en-US"/>
        </w:rPr>
        <w:t xml:space="preserve">- порядок разработки, обсуждения с заинтересованными лицами и утверждения дизайн - проектов благоустройства дворовой территории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приведен в приложении 12 к Программе.</w:t>
      </w:r>
    </w:p>
    <w:p w14:paraId="6F1EDB47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 xml:space="preserve">Реализация общественных проектов осуществляется по следующим направлениям: </w:t>
      </w:r>
    </w:p>
    <w:p w14:paraId="0DCF3638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а) организация водоснабжения населения и (или) водоотведения;</w:t>
      </w:r>
    </w:p>
    <w:p w14:paraId="615FCCE5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б) дорожная деятельность в отношении дорог местного значения, ремонт (капитальный ремонт) дорог дворовых территорий многоквартирных домов населенных пунктов, проездов к ним;</w:t>
      </w:r>
    </w:p>
    <w:p w14:paraId="33446321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 xml:space="preserve">в) обеспечение первичных мер пожарной безопасности; </w:t>
      </w:r>
    </w:p>
    <w:p w14:paraId="619BBF14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г) сохранение объектов культурного наследия (памятников истории и культуры);</w:t>
      </w:r>
    </w:p>
    <w:p w14:paraId="2EFE5728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д) освещение улиц, размещение (восстановление) фонтанов, декоративных водоемов и (или) объектов монументального искусства на территориях общего пользования, воспроизводство городских лесов, озеленение территории, размещение малых архитектурных форм;</w:t>
      </w:r>
    </w:p>
    <w:p w14:paraId="6E625ACB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е) размещение площадок для игр детей, отдыха взрослых, занятий физической культурой и спортом, выгула и дрессировки собак;</w:t>
      </w:r>
    </w:p>
    <w:p w14:paraId="4E41FF9A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ж) создание (восстановление) объектов физической культуры и спорта;</w:t>
      </w:r>
    </w:p>
    <w:p w14:paraId="54F7997A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з) создание (восстановление) объектов массового отдыха, в том числе на водных объектах общего пользования, и (или) создание (восстановление) объектов сферы культуры муниципального образования;</w:t>
      </w:r>
    </w:p>
    <w:p w14:paraId="39C7B1B1" w14:textId="77777777" w:rsidR="00053669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и) создание лечебно-оздоровительных местностей и курортов местного значения;</w:t>
      </w:r>
    </w:p>
    <w:p w14:paraId="3CF89B02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к) участие в организации деятельности по сбору твердых коммунальных отходов, в том числе по установке площадок для сбора твердых коммунальных отходов на территориях населенных пунктов, застроенных объектами индивидуального жилищного строительства, а также на земельных участках, предоставленных некоммерческим организациям, созданным гражданами для ведения садоводства, огородничества, дачного хозяйства;</w:t>
      </w:r>
    </w:p>
    <w:p w14:paraId="285F6F0C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л) сохранение, возрождение и развитие народных художественных промыслов;</w:t>
      </w:r>
    </w:p>
    <w:p w14:paraId="7033F899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м) организация досуга, в том числе организация событийных мероприятий, фестивалей, иных культурно-массовых мероприятий, проводимых на территории муниципального образования;</w:t>
      </w:r>
    </w:p>
    <w:p w14:paraId="14D4EC3D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 xml:space="preserve">н) содержание </w:t>
      </w:r>
      <w:r w:rsidRPr="00A367E3">
        <w:rPr>
          <w:rStyle w:val="a7"/>
          <w:rFonts w:ascii="Times New Roman" w:hAnsi="Times New Roman"/>
          <w:color w:val="000000"/>
          <w:sz w:val="28"/>
          <w:szCs w:val="28"/>
        </w:rPr>
        <w:t>м</w:t>
      </w:r>
      <w:r w:rsidRPr="00A367E3">
        <w:rPr>
          <w:rFonts w:ascii="Times New Roman" w:hAnsi="Times New Roman"/>
          <w:color w:val="000000"/>
          <w:sz w:val="28"/>
          <w:szCs w:val="28"/>
        </w:rPr>
        <w:t>ест захоронения;</w:t>
      </w:r>
    </w:p>
    <w:p w14:paraId="47778DF1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о) организация мероприятий по охране окружающей среды;</w:t>
      </w:r>
    </w:p>
    <w:p w14:paraId="508D2FB7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п) организация мероприятий по охране, защите, воспроизводству городских лесов, в том числе лесов особо охраняемых природных территорий, расположенных в границах населенных пунктов поселения.</w:t>
      </w:r>
    </w:p>
    <w:p w14:paraId="536C5F2A" w14:textId="77777777" w:rsidR="00053669" w:rsidRPr="00A367E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Порядок участия в конкурсе общественных проектов приведен в приложении 13 к Про</w:t>
      </w:r>
      <w:r>
        <w:rPr>
          <w:rFonts w:ascii="Times New Roman" w:hAnsi="Times New Roman"/>
          <w:color w:val="000000"/>
          <w:sz w:val="28"/>
          <w:szCs w:val="28"/>
        </w:rPr>
        <w:t>грамме.</w:t>
      </w:r>
    </w:p>
    <w:p w14:paraId="7F8BA65F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5</w:t>
      </w:r>
      <w:r w:rsidRPr="008135A5">
        <w:rPr>
          <w:rFonts w:ascii="Times New Roman" w:hAnsi="Times New Roman" w:cs="Times New Roman"/>
          <w:sz w:val="28"/>
          <w:szCs w:val="28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</w:t>
      </w:r>
      <w:r w:rsidRPr="000732E0">
        <w:rPr>
          <w:rFonts w:ascii="Times New Roman" w:hAnsi="Times New Roman" w:cs="Times New Roman"/>
          <w:sz w:val="28"/>
          <w:szCs w:val="28"/>
        </w:rPr>
        <w:t>Федерац</w:t>
      </w:r>
      <w:r w:rsidR="000732E0" w:rsidRPr="000732E0">
        <w:rPr>
          <w:rStyle w:val="22"/>
          <w:rFonts w:cs="Times New Roman"/>
          <w:b w:val="0"/>
          <w:sz w:val="28"/>
          <w:szCs w:val="28"/>
          <w:u w:val="none"/>
        </w:rPr>
        <w:t>ии</w:t>
      </w:r>
      <w:r w:rsidRPr="008135A5">
        <w:rPr>
          <w:rFonts w:ascii="Times New Roman" w:hAnsi="Times New Roman" w:cs="Times New Roman"/>
          <w:sz w:val="28"/>
          <w:szCs w:val="28"/>
        </w:rPr>
        <w:t xml:space="preserve"> и </w:t>
      </w:r>
      <w:r w:rsidRPr="000732E0">
        <w:rPr>
          <w:rFonts w:ascii="Times New Roman" w:hAnsi="Times New Roman" w:cs="Times New Roman"/>
          <w:sz w:val="28"/>
          <w:szCs w:val="28"/>
        </w:rPr>
        <w:t>му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ни</w:t>
      </w:r>
      <w:r w:rsidRPr="000732E0">
        <w:rPr>
          <w:rFonts w:ascii="Times New Roman" w:hAnsi="Times New Roman" w:cs="Times New Roman"/>
          <w:sz w:val="28"/>
          <w:szCs w:val="28"/>
        </w:rPr>
        <w:t>ц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ип</w:t>
      </w:r>
      <w:r w:rsidRPr="000732E0">
        <w:rPr>
          <w:rStyle w:val="22"/>
          <w:rFonts w:cs="Times New Roman"/>
          <w:sz w:val="28"/>
          <w:szCs w:val="28"/>
          <w:u w:val="none"/>
        </w:rPr>
        <w:t>а</w:t>
      </w:r>
      <w:r w:rsidRPr="000732E0">
        <w:rPr>
          <w:rFonts w:ascii="Times New Roman" w:hAnsi="Times New Roman" w:cs="Times New Roman"/>
          <w:sz w:val="28"/>
          <w:szCs w:val="28"/>
        </w:rPr>
        <w:t>льных программ фор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мир</w:t>
      </w:r>
      <w:r w:rsidRPr="000732E0">
        <w:rPr>
          <w:rFonts w:ascii="Times New Roman" w:hAnsi="Times New Roman" w:cs="Times New Roman"/>
          <w:sz w:val="28"/>
          <w:szCs w:val="28"/>
        </w:rPr>
        <w:t>ов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ания</w:t>
      </w:r>
      <w:r w:rsidRPr="008135A5">
        <w:rPr>
          <w:rFonts w:ascii="Times New Roman" w:hAnsi="Times New Roman" w:cs="Times New Roman"/>
          <w:sz w:val="28"/>
          <w:szCs w:val="28"/>
        </w:rPr>
        <w:t xml:space="preserve"> современной городской среды в рамках реализации приоритетного проекта «Формирование ком</w:t>
      </w:r>
      <w:r>
        <w:rPr>
          <w:rFonts w:ascii="Times New Roman" w:hAnsi="Times New Roman" w:cs="Times New Roman"/>
          <w:sz w:val="28"/>
          <w:szCs w:val="28"/>
        </w:rPr>
        <w:t>фортной городской среды» на 2018-2024</w:t>
      </w:r>
      <w:r w:rsidRPr="008135A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135A5">
        <w:rPr>
          <w:rFonts w:ascii="Times New Roman" w:hAnsi="Times New Roman" w:cs="Times New Roman"/>
          <w:sz w:val="28"/>
          <w:szCs w:val="28"/>
        </w:rPr>
        <w:t>.</w:t>
      </w:r>
    </w:p>
    <w:p w14:paraId="2B7A7BBB" w14:textId="77777777" w:rsidR="000732E0" w:rsidRPr="008135A5" w:rsidRDefault="000732E0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E97A18" w14:textId="77777777" w:rsidR="00053669" w:rsidRDefault="00053669" w:rsidP="0005366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реализации Программы</w:t>
      </w:r>
    </w:p>
    <w:p w14:paraId="5BFDB74B" w14:textId="77777777" w:rsidR="00053669" w:rsidRDefault="00053669" w:rsidP="000536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6DAA83" w14:textId="77777777" w:rsidR="00053669" w:rsidRPr="000732E0" w:rsidRDefault="00053669" w:rsidP="000732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предусмотрена в 2018-2024 годах без выделения этапов.</w:t>
      </w:r>
    </w:p>
    <w:p w14:paraId="1D333D82" w14:textId="77777777" w:rsidR="00053669" w:rsidRPr="000B3146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Меры правового и муниципального регулирования в сфе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 благоустройства, направленные</w:t>
      </w: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достижение целей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14:paraId="51CB5681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00C26823" w14:textId="77777777" w:rsidR="00AF47B6" w:rsidRPr="00AF47B6" w:rsidRDefault="00AF47B6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47B6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r w:rsidRPr="00AF47B6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предусмотренных приложением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Российской Федерации 30.12.2017 № 1710</w:t>
      </w:r>
      <w:r w:rsidRPr="00AF47B6">
        <w:rPr>
          <w:rFonts w:ascii="Times New Roman" w:hAnsi="Times New Roman"/>
          <w:color w:val="000000"/>
          <w:sz w:val="28"/>
          <w:szCs w:val="28"/>
        </w:rPr>
        <w:t xml:space="preserve">, а также с приказом Министерства строительства и жилищно-коммунального хозяйства Российской Федерации </w:t>
      </w:r>
      <w:r w:rsidRPr="00AF47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18.03.2019 № 162/пр</w:t>
      </w:r>
      <w:r w:rsidRPr="00AF47B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r w:rsidRPr="00AF47B6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AF47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среды».</w:t>
      </w:r>
    </w:p>
    <w:p w14:paraId="3D21AEF4" w14:textId="77777777" w:rsidR="00053669" w:rsidRPr="00254524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24">
        <w:rPr>
          <w:rFonts w:ascii="Times New Roman" w:hAnsi="Times New Roman" w:cs="Times New Roman"/>
          <w:color w:val="000000"/>
          <w:sz w:val="28"/>
          <w:szCs w:val="28"/>
        </w:rPr>
        <w:t>Основными руководящими документами стали Федеральный закон от 06.10.2003 № 131-ФЗ «Об общих принципах</w:t>
      </w:r>
      <w:r w:rsidRPr="00254524">
        <w:rPr>
          <w:rFonts w:ascii="Times New Roman" w:hAnsi="Times New Roman" w:cs="Times New Roman"/>
          <w:sz w:val="28"/>
          <w:szCs w:val="28"/>
        </w:rPr>
        <w:t xml:space="preserve">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 городского округа Отрадный Самарской области.</w:t>
      </w:r>
    </w:p>
    <w:p w14:paraId="50418EDF" w14:textId="77777777" w:rsidR="00053669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E12EA35" w14:textId="77777777" w:rsidR="00053669" w:rsidRPr="00D44D52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показ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ателей (индикаторов) результативности исполнения мероприятий программы</w:t>
      </w:r>
    </w:p>
    <w:p w14:paraId="36AFF45B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Для оценки достижения цели и выполнения задач Программы предлагаются следующие индикаторы:</w:t>
      </w:r>
    </w:p>
    <w:p w14:paraId="173E1FB4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color w:val="000000"/>
          <w:sz w:val="28"/>
          <w:szCs w:val="28"/>
          <w:lang w:eastAsia="ru-RU"/>
        </w:rPr>
        <w:t>Доля реализованных проектов комплексного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</w:r>
    </w:p>
    <w:p w14:paraId="4552EB4C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color w:val="000000"/>
          <w:sz w:val="28"/>
          <w:szCs w:val="28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благоустройство дворовых территорий;</w:t>
      </w:r>
    </w:p>
    <w:p w14:paraId="19199136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color w:val="000000"/>
          <w:sz w:val="28"/>
          <w:szCs w:val="28"/>
          <w:lang w:eastAsia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14:paraId="04E48CDA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Сведения о показателях (индикаторах) Программы представлены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приложении 1 к Программе.</w:t>
      </w:r>
    </w:p>
    <w:p w14:paraId="4EFC3E91" w14:textId="77777777" w:rsidR="00A8564F" w:rsidRPr="00642F1F" w:rsidRDefault="00053669" w:rsidP="00053669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расчета показателей (индикаторов), характеризующих ход и итоги реализации муниципальной программы представлена в приложении 3 к Программе.</w:t>
      </w:r>
    </w:p>
    <w:p w14:paraId="3DF9236F" w14:textId="77777777" w:rsidR="00053669" w:rsidRPr="001B5F8F" w:rsidRDefault="00053669" w:rsidP="000536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5F8F">
        <w:rPr>
          <w:rFonts w:ascii="Times New Roman" w:hAnsi="Times New Roman"/>
          <w:b/>
          <w:color w:val="000000"/>
          <w:sz w:val="28"/>
          <w:szCs w:val="28"/>
        </w:rPr>
        <w:t xml:space="preserve">7. Информация о ресурсном обеспечении </w:t>
      </w:r>
    </w:p>
    <w:p w14:paraId="19D11C3D" w14:textId="77777777" w:rsidR="00053669" w:rsidRPr="001B5F8F" w:rsidRDefault="00053669" w:rsidP="000536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5F8F">
        <w:rPr>
          <w:rFonts w:ascii="Times New Roman" w:hAnsi="Times New Roman"/>
          <w:b/>
          <w:color w:val="000000"/>
          <w:sz w:val="28"/>
          <w:szCs w:val="28"/>
        </w:rPr>
        <w:t>Программы за счет бюджетных средств и внебюджетных источников</w:t>
      </w:r>
    </w:p>
    <w:p w14:paraId="06350B82" w14:textId="77777777" w:rsidR="00053669" w:rsidRPr="00440766" w:rsidRDefault="00053669" w:rsidP="00053669">
      <w:pPr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3C07284F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Объем финансовых ресурсов Программы в целом </w:t>
      </w:r>
      <w:r w:rsidR="00584AE0" w:rsidRPr="009944F1">
        <w:rPr>
          <w:rFonts w:ascii="Times New Roman" w:hAnsi="Times New Roman"/>
          <w:sz w:val="28"/>
          <w:szCs w:val="28"/>
        </w:rPr>
        <w:t>составляет –</w:t>
      </w:r>
      <w:r w:rsidRPr="00FF30EC">
        <w:rPr>
          <w:rFonts w:ascii="Times New Roman" w:hAnsi="Times New Roman"/>
          <w:sz w:val="28"/>
          <w:szCs w:val="28"/>
        </w:rPr>
        <w:t xml:space="preserve"> </w:t>
      </w:r>
      <w:r w:rsidR="00A03958">
        <w:rPr>
          <w:rFonts w:ascii="Times New Roman" w:hAnsi="Times New Roman"/>
          <w:sz w:val="28"/>
          <w:szCs w:val="28"/>
        </w:rPr>
        <w:t xml:space="preserve">                              </w:t>
      </w:r>
      <w:r w:rsidRPr="00FF30EC">
        <w:rPr>
          <w:rFonts w:ascii="Times New Roman" w:hAnsi="Times New Roman"/>
          <w:sz w:val="28"/>
          <w:szCs w:val="28"/>
        </w:rPr>
        <w:t xml:space="preserve"> </w:t>
      </w:r>
      <w:r w:rsidR="00013EF3">
        <w:rPr>
          <w:rFonts w:ascii="Times New Roman" w:hAnsi="Times New Roman"/>
          <w:color w:val="000000"/>
          <w:sz w:val="28"/>
          <w:szCs w:val="28"/>
        </w:rPr>
        <w:t>747 597</w:t>
      </w:r>
      <w:r w:rsidR="00584AE0" w:rsidRPr="00584AE0">
        <w:rPr>
          <w:rFonts w:ascii="Times New Roman" w:hAnsi="Times New Roman"/>
          <w:color w:val="000000"/>
          <w:sz w:val="28"/>
          <w:szCs w:val="28"/>
        </w:rPr>
        <w:t>,2</w:t>
      </w:r>
      <w:r w:rsidR="005117C3">
        <w:rPr>
          <w:rFonts w:ascii="Times New Roman" w:hAnsi="Times New Roman"/>
          <w:sz w:val="28"/>
          <w:szCs w:val="28"/>
        </w:rPr>
        <w:t xml:space="preserve"> </w:t>
      </w:r>
      <w:r w:rsidRPr="00FF30EC">
        <w:rPr>
          <w:rFonts w:ascii="Times New Roman" w:hAnsi="Times New Roman"/>
          <w:sz w:val="28"/>
          <w:szCs w:val="28"/>
        </w:rPr>
        <w:t>тыс. рублей, в том числе:</w:t>
      </w:r>
    </w:p>
    <w:p w14:paraId="79A22D5F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0EC">
        <w:rPr>
          <w:rFonts w:ascii="Times New Roman" w:hAnsi="Times New Roman"/>
          <w:sz w:val="28"/>
          <w:szCs w:val="28"/>
        </w:rPr>
        <w:t>в 2018 году на благоустройство дворовых территорий МКД и общественных территорий объем финансирования</w:t>
      </w:r>
      <w:r w:rsidRPr="00FF30EC">
        <w:t xml:space="preserve"> </w:t>
      </w:r>
      <w:r w:rsidRPr="00FF30EC">
        <w:rPr>
          <w:rFonts w:ascii="Times New Roman" w:hAnsi="Times New Roman"/>
          <w:sz w:val="28"/>
          <w:szCs w:val="28"/>
        </w:rPr>
        <w:t>составляет: за счет средств федерального и областного бюджетов 22621,5 тыс. рублей, за счет средств местного бюджета 18115,1 тыс. рублей; внебюджетные источники  0 тыс.руб.</w:t>
      </w:r>
    </w:p>
    <w:p w14:paraId="5DB38B13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F30EC">
        <w:rPr>
          <w:rFonts w:ascii="Times New Roman" w:hAnsi="Times New Roman"/>
          <w:sz w:val="28"/>
          <w:szCs w:val="28"/>
        </w:rPr>
        <w:t>В 2019 году на благоустройство дворовых территорий МКД и общественных территорий объем финансирования составляет 156 834,5 тыс. рублей: за счет средств федерального бюджета 100 086,6 тыс. рублей, за счет средств областного бюджета 9 954,6 тыс. рублей, за счет средств местного бюджета 46 793,3 тыс. рублей, в том числе за счет средств внебюджетных источников 19 270,7 тыс. рублей.</w:t>
      </w:r>
    </w:p>
    <w:p w14:paraId="4BEB3197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0EC">
        <w:rPr>
          <w:rFonts w:ascii="Times New Roman" w:hAnsi="Times New Roman"/>
          <w:sz w:val="28"/>
          <w:szCs w:val="28"/>
        </w:rPr>
        <w:t>в 2020 году на благоустройство дворовых территорий МКД и общественных территорий объем финансирования</w:t>
      </w:r>
      <w:r w:rsidRPr="00FF30EC">
        <w:t xml:space="preserve"> </w:t>
      </w:r>
      <w:r w:rsidRPr="00FF30EC">
        <w:rPr>
          <w:rFonts w:ascii="Times New Roman" w:hAnsi="Times New Roman"/>
          <w:sz w:val="28"/>
          <w:szCs w:val="28"/>
        </w:rPr>
        <w:t>составляет</w:t>
      </w:r>
      <w:r w:rsidR="0025221B">
        <w:rPr>
          <w:rFonts w:ascii="Times New Roman" w:hAnsi="Times New Roman"/>
          <w:sz w:val="28"/>
          <w:szCs w:val="28"/>
        </w:rPr>
        <w:t xml:space="preserve"> 248 174,3</w:t>
      </w:r>
      <w:r w:rsidRPr="00FF30EC">
        <w:rPr>
          <w:rFonts w:ascii="Times New Roman" w:hAnsi="Times New Roman"/>
          <w:sz w:val="28"/>
          <w:szCs w:val="28"/>
        </w:rPr>
        <w:t xml:space="preserve"> тыс. руб: за счет средств федерального и областного бюджетов </w:t>
      </w:r>
      <w:r w:rsidR="000732E0">
        <w:rPr>
          <w:rFonts w:ascii="Times New Roman" w:hAnsi="Times New Roman"/>
          <w:sz w:val="28"/>
          <w:szCs w:val="28"/>
        </w:rPr>
        <w:t>204 468,26</w:t>
      </w:r>
      <w:r w:rsidRPr="00FF30EC">
        <w:rPr>
          <w:rFonts w:ascii="Times New Roman" w:hAnsi="Times New Roman"/>
          <w:sz w:val="28"/>
          <w:szCs w:val="28"/>
        </w:rPr>
        <w:t xml:space="preserve"> тыс. рублей, за счет средств местного бюджета </w:t>
      </w:r>
      <w:r w:rsidR="0025221B">
        <w:rPr>
          <w:rFonts w:ascii="Times New Roman" w:hAnsi="Times New Roman"/>
          <w:sz w:val="28"/>
          <w:szCs w:val="28"/>
        </w:rPr>
        <w:t>43 706,0</w:t>
      </w:r>
      <w:r w:rsidRPr="00FF30EC">
        <w:rPr>
          <w:rFonts w:ascii="Times New Roman" w:hAnsi="Times New Roman"/>
          <w:sz w:val="28"/>
          <w:szCs w:val="28"/>
        </w:rPr>
        <w:t xml:space="preserve"> тыс. рублей, в том числе за счет средств внебюджетных источников 18 000,0 тыс.руб.</w:t>
      </w:r>
    </w:p>
    <w:p w14:paraId="18DA57F5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</w:t>
      </w:r>
      <w:r>
        <w:rPr>
          <w:rFonts w:ascii="Times New Roman" w:hAnsi="Times New Roman"/>
          <w:sz w:val="28"/>
          <w:szCs w:val="28"/>
        </w:rPr>
        <w:t xml:space="preserve"> и общественных территорий</w:t>
      </w:r>
      <w:r w:rsidRPr="009944F1">
        <w:rPr>
          <w:rFonts w:ascii="Times New Roman" w:hAnsi="Times New Roman"/>
          <w:sz w:val="28"/>
          <w:szCs w:val="28"/>
        </w:rPr>
        <w:t xml:space="preserve">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</w:t>
      </w:r>
      <w:r w:rsidR="0025221B">
        <w:rPr>
          <w:rFonts w:ascii="Times New Roman" w:hAnsi="Times New Roman"/>
          <w:sz w:val="28"/>
          <w:szCs w:val="28"/>
        </w:rPr>
        <w:t>го и областного бюджетов 25 352,2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 w:rsidR="00B65676">
        <w:rPr>
          <w:rFonts w:ascii="Times New Roman" w:hAnsi="Times New Roman"/>
          <w:sz w:val="28"/>
          <w:szCs w:val="28"/>
        </w:rPr>
        <w:t>средств местного бюджета 8623</w:t>
      </w:r>
      <w:r w:rsidR="00F42644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 xml:space="preserve">внебюджетные </w:t>
      </w:r>
      <w:r w:rsidR="0025221B">
        <w:rPr>
          <w:rFonts w:ascii="Times New Roman" w:hAnsi="Times New Roman"/>
          <w:sz w:val="28"/>
          <w:szCs w:val="28"/>
        </w:rPr>
        <w:t>источники 0</w:t>
      </w:r>
      <w:r>
        <w:rPr>
          <w:rFonts w:ascii="Times New Roman" w:hAnsi="Times New Roman"/>
          <w:sz w:val="28"/>
          <w:szCs w:val="28"/>
        </w:rPr>
        <w:t xml:space="preserve"> тыс.руб.</w:t>
      </w:r>
    </w:p>
    <w:p w14:paraId="0B6D0D47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</w:t>
      </w:r>
      <w:r>
        <w:rPr>
          <w:rFonts w:ascii="Times New Roman" w:hAnsi="Times New Roman"/>
          <w:sz w:val="28"/>
          <w:szCs w:val="28"/>
        </w:rPr>
        <w:t xml:space="preserve"> и общественных территорий</w:t>
      </w:r>
      <w:r w:rsidRPr="009944F1">
        <w:rPr>
          <w:rFonts w:ascii="Times New Roman" w:hAnsi="Times New Roman"/>
          <w:sz w:val="28"/>
          <w:szCs w:val="28"/>
        </w:rPr>
        <w:t xml:space="preserve">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</w:t>
      </w:r>
      <w:r w:rsidR="00413B12">
        <w:rPr>
          <w:rFonts w:ascii="Times New Roman" w:hAnsi="Times New Roman"/>
          <w:sz w:val="28"/>
          <w:szCs w:val="28"/>
        </w:rPr>
        <w:t xml:space="preserve">го и областного бюджетов </w:t>
      </w:r>
      <w:r w:rsidR="00584AE0" w:rsidRPr="00584AE0">
        <w:rPr>
          <w:rFonts w:ascii="Times New Roman" w:hAnsi="Times New Roman"/>
          <w:sz w:val="28"/>
          <w:szCs w:val="28"/>
        </w:rPr>
        <w:t>188 160,5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 w:rsidR="002B607A">
        <w:rPr>
          <w:rFonts w:ascii="Times New Roman" w:hAnsi="Times New Roman"/>
          <w:sz w:val="28"/>
          <w:szCs w:val="28"/>
        </w:rPr>
        <w:t xml:space="preserve">средств </w:t>
      </w:r>
      <w:r w:rsidR="00413B12">
        <w:rPr>
          <w:rFonts w:ascii="Times New Roman" w:hAnsi="Times New Roman"/>
          <w:sz w:val="28"/>
          <w:szCs w:val="28"/>
        </w:rPr>
        <w:t>местного бюджета</w:t>
      </w:r>
      <w:r w:rsidR="00584AE0">
        <w:rPr>
          <w:rFonts w:ascii="Times New Roman" w:hAnsi="Times New Roman"/>
          <w:sz w:val="28"/>
          <w:szCs w:val="28"/>
        </w:rPr>
        <w:t xml:space="preserve"> </w:t>
      </w:r>
      <w:r w:rsidR="005B5652">
        <w:rPr>
          <w:rFonts w:ascii="Times New Roman" w:hAnsi="Times New Roman"/>
          <w:sz w:val="28"/>
          <w:szCs w:val="28"/>
        </w:rPr>
        <w:t>28 475,9</w:t>
      </w:r>
      <w:r w:rsidR="00413B12"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 w:rsidR="002B607A">
        <w:rPr>
          <w:rFonts w:ascii="Times New Roman" w:hAnsi="Times New Roman"/>
          <w:sz w:val="28"/>
          <w:szCs w:val="28"/>
        </w:rPr>
        <w:t xml:space="preserve">внебюджетные </w:t>
      </w:r>
      <w:r w:rsidR="00010724">
        <w:rPr>
          <w:rFonts w:ascii="Times New Roman" w:hAnsi="Times New Roman"/>
          <w:sz w:val="28"/>
          <w:szCs w:val="28"/>
        </w:rPr>
        <w:t xml:space="preserve">источники </w:t>
      </w:r>
      <w:r w:rsidR="00584AE0">
        <w:rPr>
          <w:rFonts w:ascii="Times New Roman" w:hAnsi="Times New Roman"/>
          <w:sz w:val="28"/>
          <w:szCs w:val="28"/>
        </w:rPr>
        <w:t xml:space="preserve">0 </w:t>
      </w:r>
      <w:r>
        <w:rPr>
          <w:rFonts w:ascii="Times New Roman" w:hAnsi="Times New Roman"/>
          <w:sz w:val="28"/>
          <w:szCs w:val="28"/>
        </w:rPr>
        <w:t>тыс.руб.</w:t>
      </w:r>
    </w:p>
    <w:p w14:paraId="71A303E7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1F">
        <w:rPr>
          <w:rFonts w:ascii="Times New Roman" w:hAnsi="Times New Roman"/>
          <w:color w:val="000000"/>
          <w:sz w:val="28"/>
          <w:szCs w:val="28"/>
        </w:rPr>
        <w:t>в 2023 году на благоустройство дворовых территорий МКД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2E561F">
        <w:rPr>
          <w:rFonts w:ascii="Times New Roman" w:hAnsi="Times New Roman"/>
          <w:color w:val="000000"/>
          <w:sz w:val="28"/>
          <w:szCs w:val="28"/>
        </w:rPr>
        <w:t xml:space="preserve"> объем финансирования</w:t>
      </w:r>
      <w:r w:rsidRPr="002E561F">
        <w:rPr>
          <w:color w:val="000000"/>
        </w:rPr>
        <w:t xml:space="preserve"> </w:t>
      </w:r>
      <w:r w:rsidRPr="002E561F">
        <w:rPr>
          <w:rFonts w:ascii="Times New Roman" w:hAnsi="Times New Roman"/>
          <w:color w:val="000000"/>
          <w:sz w:val="28"/>
          <w:szCs w:val="28"/>
        </w:rPr>
        <w:t>составляет: за счет средств федерального и областного бюджетов 22776,0 тыс. рублей, за счет средств местного бюджета 2844,0 тыс. рублей; внебюджетные источники  0 тыс.руб.</w:t>
      </w:r>
    </w:p>
    <w:p w14:paraId="15D9AE14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1F">
        <w:rPr>
          <w:rFonts w:ascii="Times New Roman" w:hAnsi="Times New Roman"/>
          <w:color w:val="000000"/>
          <w:sz w:val="28"/>
          <w:szCs w:val="28"/>
        </w:rPr>
        <w:t>в 2024 году на благоустройство дворовых территорий МКД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2E561F">
        <w:rPr>
          <w:rFonts w:ascii="Times New Roman" w:hAnsi="Times New Roman"/>
          <w:color w:val="000000"/>
          <w:sz w:val="28"/>
          <w:szCs w:val="28"/>
        </w:rPr>
        <w:t xml:space="preserve"> объем финансирования</w:t>
      </w:r>
      <w:r w:rsidRPr="002E561F">
        <w:rPr>
          <w:color w:val="000000"/>
        </w:rPr>
        <w:t xml:space="preserve"> </w:t>
      </w:r>
      <w:r w:rsidRPr="002E561F">
        <w:rPr>
          <w:rFonts w:ascii="Times New Roman" w:hAnsi="Times New Roman"/>
          <w:color w:val="000000"/>
          <w:sz w:val="28"/>
          <w:szCs w:val="28"/>
        </w:rPr>
        <w:t>составляет: за счет средств федерального и областного бюджетов 22776,0 тыс. рублей, за счет средств местного бюджета 2844,0 тыс. рублей; внебюджетные источники  0 тыс.руб.</w:t>
      </w:r>
    </w:p>
    <w:p w14:paraId="5AF8042A" w14:textId="77777777" w:rsidR="00053669" w:rsidRPr="000732E0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732E0">
        <w:rPr>
          <w:rStyle w:val="a8"/>
          <w:rFonts w:ascii="Times New Roman" w:hAnsi="Times New Roman"/>
          <w:i w:val="0"/>
          <w:sz w:val="28"/>
          <w:szCs w:val="28"/>
          <w:shd w:val="clear" w:color="auto" w:fill="FFFFFF"/>
        </w:rPr>
        <w:t>Средства собственников помещений (при выборе работ из дополнительного перечня по благоустройству дворовых территорий софинансирование из федерального бюджета и областного бюджета возможно при условии обязательного софинансирования собственниками помещений многоквартирного дома работ по благоустройству дворовых территорий в размере не менее 20 % стоимости выполнения таких работ).</w:t>
      </w:r>
    </w:p>
    <w:p w14:paraId="77C4A35C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1F">
        <w:rPr>
          <w:rFonts w:ascii="Times New Roman" w:hAnsi="Times New Roman"/>
          <w:color w:val="000000"/>
          <w:sz w:val="28"/>
          <w:szCs w:val="28"/>
        </w:rPr>
        <w:t>Сведения о ресурсном обеспечении реализации Программы на 2018-2024 годы представлены в приложении 4 к Программе.</w:t>
      </w:r>
    </w:p>
    <w:p w14:paraId="4DBBF409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E8DE199" w14:textId="77777777" w:rsidR="00053669" w:rsidRDefault="00053669" w:rsidP="00053669">
      <w:pPr>
        <w:tabs>
          <w:tab w:val="left" w:pos="0"/>
          <w:tab w:val="left" w:pos="3685"/>
        </w:tabs>
        <w:ind w:firstLine="8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14:paraId="64148CBC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83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городского округа Отрадный Самарской области (постановление Администрации городского округа Отрадный  Самарской области от 13.09.2016 № 1373).</w:t>
      </w:r>
    </w:p>
    <w:p w14:paraId="0368068E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Оценка степени выполнения мероприятий Программы</w:t>
      </w:r>
    </w:p>
    <w:p w14:paraId="48D02B89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за отчетный год рассчитывается как отношение количества мероприятий, выполненных в отчетном году в установленные сроки, к общему количеству мероприятий, предусмотренных к выполнению в отчетном году.</w:t>
      </w:r>
    </w:p>
    <w:p w14:paraId="7522F837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14:paraId="599940D4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758DFC0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Оценка эффективности и реализации Программы</w:t>
      </w:r>
    </w:p>
    <w:p w14:paraId="578CC7AD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4ED52C83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</w:rPr>
        <w:t>) за отчетный год рассчитывается по формуле:</w:t>
      </w:r>
    </w:p>
    <w:p w14:paraId="6319704F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 w14:anchorId="75EF4E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00.5pt" o:ole="">
            <v:imagedata r:id="rId7" o:title=""/>
          </v:shape>
          <o:OLEObject Type="Embed" ProgID="Equation.3" ShapeID="_x0000_i1025" DrawAspect="Content" ObjectID="_1724651901" r:id="rId8"/>
        </w:object>
      </w:r>
    </w:p>
    <w:p w14:paraId="61F674EB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где:</w:t>
      </w:r>
    </w:p>
    <w:p w14:paraId="46F03CA1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3A25">
        <w:rPr>
          <w:rFonts w:ascii="Times New Roman" w:hAnsi="Times New Roman"/>
          <w:i/>
          <w:position w:val="-6"/>
          <w:sz w:val="28"/>
          <w:szCs w:val="28"/>
          <w:lang w:val="en-US"/>
        </w:rPr>
        <w:t>N</w:t>
      </w:r>
      <w:r w:rsidRPr="005B3A25">
        <w:rPr>
          <w:rFonts w:ascii="Times New Roman" w:hAnsi="Times New Roman"/>
          <w:i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количество показателей (индикаторов) Программы;</w:t>
      </w:r>
    </w:p>
    <w:p w14:paraId="0952BD7D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 w14:anchorId="789939B2">
          <v:shape id="_x0000_i1026" type="#_x0000_t75" style="width:36.75pt;height:22.5pt" o:ole="">
            <v:imagedata r:id="rId9" o:title=""/>
          </v:shape>
          <o:OLEObject Type="Embed" ProgID="Equation.3" ShapeID="_x0000_i1026" DrawAspect="Content" ObjectID="_1724651902" r:id="rId10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(индикатора);</w:t>
      </w:r>
    </w:p>
    <w:p w14:paraId="463C2573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 w14:anchorId="29476311">
          <v:shape id="_x0000_i1027" type="#_x0000_t75" style="width:36.75pt;height:22.5pt" o:ole="">
            <v:imagedata r:id="rId11" o:title=""/>
          </v:shape>
          <o:OLEObject Type="Embed" ProgID="Equation.3" ShapeID="_x0000_i1027" DrawAspect="Content" ObjectID="_1724651903" r:id="rId12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 на конец отчетного года;</w:t>
      </w:r>
    </w:p>
    <w:p w14:paraId="0C7579BB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720" w:dyaOrig="420" w14:anchorId="32B05154">
          <v:shape id="_x0000_i1028" type="#_x0000_t75" style="width:36.75pt;height:22.5pt" o:ole="">
            <v:imagedata r:id="rId13" o:title=""/>
          </v:shape>
          <o:OLEObject Type="Embed" ProgID="Equation.3" ShapeID="_x0000_i1028" DrawAspect="Content" ObjectID="_1724651904" r:id="rId14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14:paraId="11CBC351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679" w:dyaOrig="420" w14:anchorId="312CC84D">
          <v:shape id="_x0000_i1029" type="#_x0000_t75" style="width:35.25pt;height:22.5pt" o:ole="">
            <v:imagedata r:id="rId15" o:title=""/>
          </v:shape>
          <o:OLEObject Type="Embed" ProgID="Equation.3" ShapeID="_x0000_i1029" DrawAspect="Content" ObjectID="_1724651905" r:id="rId16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14:paraId="5110BFBC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14:paraId="0A9869D0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14:paraId="1420143A" w14:textId="77777777" w:rsidR="00053669" w:rsidRPr="007D4CA2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Программы, изложенные в Приложении 5 Порядка разработки, реализации и оценке эффективности муниципальных программ городского округа Отрадный Самарской области, утвержденного постановлением Администрации городского округа Отрадный Самарской области от 13.09.2016 № 1373.</w:t>
      </w:r>
    </w:p>
    <w:p w14:paraId="2DB4A95F" w14:textId="77777777" w:rsidR="00F913C1" w:rsidRDefault="00F913C1"/>
    <w:p w14:paraId="06D2731D" w14:textId="77777777" w:rsidR="00053669" w:rsidRDefault="00053669"/>
    <w:p w14:paraId="5296CB98" w14:textId="77777777" w:rsidR="00053669" w:rsidRDefault="00053669"/>
    <w:p w14:paraId="7E0D5890" w14:textId="77777777" w:rsidR="00053669" w:rsidRDefault="00053669"/>
    <w:p w14:paraId="610B7E0D" w14:textId="77777777" w:rsidR="00053669" w:rsidRDefault="00053669"/>
    <w:p w14:paraId="10EFAEBD" w14:textId="77777777" w:rsidR="00053669" w:rsidRDefault="00053669"/>
    <w:p w14:paraId="560F3F5B" w14:textId="77777777" w:rsidR="00053669" w:rsidRDefault="00053669"/>
    <w:p w14:paraId="21FE76D4" w14:textId="77777777" w:rsidR="00053669" w:rsidRDefault="00053669"/>
    <w:p w14:paraId="3A2164A7" w14:textId="77777777" w:rsidR="00053669" w:rsidRDefault="00053669"/>
    <w:p w14:paraId="2E1F3901" w14:textId="77777777" w:rsidR="00053669" w:rsidRDefault="00053669"/>
    <w:p w14:paraId="7EDAA923" w14:textId="77777777" w:rsidR="00053669" w:rsidRDefault="00053669"/>
    <w:p w14:paraId="25979263" w14:textId="77777777" w:rsidR="00053669" w:rsidRDefault="00053669"/>
    <w:p w14:paraId="42D79E61" w14:textId="77777777" w:rsidR="00053669" w:rsidRDefault="00053669">
      <w:pPr>
        <w:sectPr w:rsidR="000536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E3D4D7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14:paraId="136921A3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433C2269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7500F8D2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415698F5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</w:p>
    <w:p w14:paraId="3236D4D5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7C8FC372" w14:textId="77777777" w:rsidR="00053669" w:rsidRPr="00525795" w:rsidRDefault="00053669" w:rsidP="00053669">
      <w:pPr>
        <w:pStyle w:val="1"/>
        <w:numPr>
          <w:ilvl w:val="0"/>
          <w:numId w:val="4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 w:rsidRPr="00525795">
        <w:rPr>
          <w:rFonts w:ascii="Times New Roman" w:hAnsi="Times New Roman"/>
          <w:color w:val="FF0000"/>
          <w:szCs w:val="28"/>
        </w:rPr>
        <w:t xml:space="preserve">                 </w:t>
      </w:r>
    </w:p>
    <w:p w14:paraId="3249E4FA" w14:textId="77777777" w:rsidR="00053669" w:rsidRPr="00417734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14:paraId="57E20856" w14:textId="77777777" w:rsidR="00053669" w:rsidRPr="00417734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о показателях (индикаторах) муниципальной программы городского округа Отрадный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Самарской области</w:t>
      </w:r>
      <w:r w:rsidRPr="00417734">
        <w:rPr>
          <w:rFonts w:ascii="Times New Roman" w:hAnsi="Times New Roman"/>
          <w:b/>
          <w:sz w:val="28"/>
          <w:szCs w:val="28"/>
          <w:lang w:eastAsia="ru-RU"/>
        </w:rPr>
        <w:t xml:space="preserve"> «Ком</w:t>
      </w:r>
      <w:r>
        <w:rPr>
          <w:rFonts w:ascii="Times New Roman" w:hAnsi="Times New Roman"/>
          <w:b/>
          <w:sz w:val="28"/>
          <w:szCs w:val="28"/>
          <w:lang w:eastAsia="ru-RU"/>
        </w:rPr>
        <w:t>фортная городская среда» на 2018-2024</w:t>
      </w:r>
      <w:r w:rsidRPr="00417734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14:paraId="1566A9F4" w14:textId="77777777" w:rsidR="00053669" w:rsidRPr="004B094B" w:rsidRDefault="00053669" w:rsidP="0005366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44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4924"/>
        <w:gridCol w:w="1221"/>
        <w:gridCol w:w="752"/>
        <w:gridCol w:w="830"/>
        <w:gridCol w:w="858"/>
        <w:gridCol w:w="939"/>
        <w:gridCol w:w="967"/>
        <w:gridCol w:w="970"/>
        <w:gridCol w:w="933"/>
      </w:tblGrid>
      <w:tr w:rsidR="00053669" w:rsidRPr="00E1312B" w14:paraId="79DE123B" w14:textId="77777777" w:rsidTr="000732E0">
        <w:trPr>
          <w:jc w:val="center"/>
        </w:trPr>
        <w:tc>
          <w:tcPr>
            <w:tcW w:w="220" w:type="pct"/>
            <w:vMerge w:val="restart"/>
          </w:tcPr>
          <w:p w14:paraId="1E92BFE6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99" w:type="pct"/>
            <w:vMerge w:val="restart"/>
            <w:vAlign w:val="center"/>
          </w:tcPr>
          <w:p w14:paraId="7ED88E4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471" w:type="pct"/>
            <w:vMerge w:val="restart"/>
            <w:vAlign w:val="center"/>
          </w:tcPr>
          <w:p w14:paraId="54D63A3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410" w:type="pct"/>
            <w:gridSpan w:val="7"/>
          </w:tcPr>
          <w:p w14:paraId="398336E7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053669" w:rsidRPr="00E1312B" w14:paraId="3AE75CF4" w14:textId="77777777" w:rsidTr="00413B12">
        <w:trPr>
          <w:trHeight w:val="459"/>
          <w:jc w:val="center"/>
        </w:trPr>
        <w:tc>
          <w:tcPr>
            <w:tcW w:w="220" w:type="pct"/>
            <w:vMerge/>
          </w:tcPr>
          <w:p w14:paraId="576E6B3A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99" w:type="pct"/>
            <w:vMerge/>
            <w:vAlign w:val="center"/>
          </w:tcPr>
          <w:p w14:paraId="42146B68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vMerge/>
            <w:vAlign w:val="center"/>
          </w:tcPr>
          <w:p w14:paraId="24695EB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7963FFA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14:paraId="0C529936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vAlign w:val="center"/>
          </w:tcPr>
          <w:p w14:paraId="57CC584D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62" w:type="pct"/>
            <w:tcBorders>
              <w:bottom w:val="single" w:sz="4" w:space="0" w:color="auto"/>
            </w:tcBorders>
            <w:vAlign w:val="center"/>
          </w:tcPr>
          <w:p w14:paraId="556457D7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73" w:type="pct"/>
            <w:vAlign w:val="center"/>
          </w:tcPr>
          <w:p w14:paraId="058AB318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74" w:type="pct"/>
          </w:tcPr>
          <w:p w14:paraId="350546F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0" w:type="pct"/>
          </w:tcPr>
          <w:p w14:paraId="2680EBE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2024</w:t>
            </w:r>
          </w:p>
        </w:tc>
      </w:tr>
      <w:tr w:rsidR="00053669" w:rsidRPr="00E1312B" w14:paraId="50EC3F99" w14:textId="77777777" w:rsidTr="00413B12">
        <w:trPr>
          <w:trHeight w:val="605"/>
          <w:jc w:val="center"/>
        </w:trPr>
        <w:tc>
          <w:tcPr>
            <w:tcW w:w="220" w:type="pct"/>
          </w:tcPr>
          <w:p w14:paraId="58E5DA86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99" w:type="pct"/>
            <w:vAlign w:val="center"/>
          </w:tcPr>
          <w:p w14:paraId="04FD376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Доля реализованных проектов комплексного благоустройства дворовых территорий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в</w:t>
            </w: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471" w:type="pct"/>
            <w:vAlign w:val="center"/>
          </w:tcPr>
          <w:p w14:paraId="0142188C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0" w:type="pct"/>
            <w:vAlign w:val="center"/>
          </w:tcPr>
          <w:p w14:paraId="5FB46EF3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0" w:type="pct"/>
            <w:vAlign w:val="center"/>
          </w:tcPr>
          <w:p w14:paraId="2811540B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vAlign w:val="center"/>
          </w:tcPr>
          <w:p w14:paraId="3BD2014A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2" w:type="pct"/>
            <w:vAlign w:val="center"/>
          </w:tcPr>
          <w:p w14:paraId="02883ED1" w14:textId="77777777" w:rsidR="00053669" w:rsidRPr="00F700C3" w:rsidRDefault="000A31E6" w:rsidP="000A31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3" w:type="pct"/>
            <w:vAlign w:val="center"/>
          </w:tcPr>
          <w:p w14:paraId="3FDE7D9D" w14:textId="77777777" w:rsidR="00053669" w:rsidRPr="00F700C3" w:rsidRDefault="00413B12" w:rsidP="00413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4" w:type="pct"/>
          </w:tcPr>
          <w:p w14:paraId="5585D7E3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14:paraId="0AB806DF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53669" w:rsidRPr="00E1312B" w14:paraId="0E93B5DA" w14:textId="77777777" w:rsidTr="00413B12">
        <w:trPr>
          <w:trHeight w:val="556"/>
          <w:jc w:val="center"/>
        </w:trPr>
        <w:tc>
          <w:tcPr>
            <w:tcW w:w="220" w:type="pct"/>
          </w:tcPr>
          <w:p w14:paraId="1250BF54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9" w:type="pct"/>
          </w:tcPr>
          <w:p w14:paraId="3EC8BED3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Доля дворовых территорий, благоустройство которых выполнено при участии граждан в соответствующих мероприятиях, в общем количестве реализованных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течение планового года проектов благоустройства дворовых территорий</w:t>
            </w:r>
          </w:p>
        </w:tc>
        <w:tc>
          <w:tcPr>
            <w:tcW w:w="471" w:type="pct"/>
            <w:vAlign w:val="center"/>
          </w:tcPr>
          <w:p w14:paraId="364D7F2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0" w:type="pct"/>
            <w:vAlign w:val="center"/>
          </w:tcPr>
          <w:p w14:paraId="56145848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0" w:type="pct"/>
            <w:vAlign w:val="center"/>
          </w:tcPr>
          <w:p w14:paraId="658B9CD1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vAlign w:val="center"/>
          </w:tcPr>
          <w:p w14:paraId="380BF5E3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2" w:type="pct"/>
            <w:vAlign w:val="center"/>
          </w:tcPr>
          <w:p w14:paraId="3DE4D7E3" w14:textId="77777777" w:rsidR="00053669" w:rsidRPr="00F700C3" w:rsidRDefault="000A31E6" w:rsidP="000A31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3" w:type="pct"/>
            <w:vAlign w:val="center"/>
          </w:tcPr>
          <w:p w14:paraId="0F3AF1D0" w14:textId="77777777" w:rsidR="00053669" w:rsidRPr="00F700C3" w:rsidRDefault="00413B12" w:rsidP="00413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4" w:type="pct"/>
          </w:tcPr>
          <w:p w14:paraId="635B83F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14:paraId="48E1840D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53669" w:rsidRPr="00E1312B" w14:paraId="3A732BCB" w14:textId="77777777" w:rsidTr="00413B12">
        <w:trPr>
          <w:jc w:val="center"/>
        </w:trPr>
        <w:tc>
          <w:tcPr>
            <w:tcW w:w="220" w:type="pct"/>
          </w:tcPr>
          <w:p w14:paraId="53B4187A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9" w:type="pct"/>
          </w:tcPr>
          <w:p w14:paraId="3F1BE792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  <w:tc>
          <w:tcPr>
            <w:tcW w:w="471" w:type="pct"/>
            <w:vAlign w:val="center"/>
          </w:tcPr>
          <w:p w14:paraId="2C8FB16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0" w:type="pct"/>
            <w:vAlign w:val="center"/>
          </w:tcPr>
          <w:p w14:paraId="1F96267F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0" w:type="pct"/>
            <w:vAlign w:val="center"/>
          </w:tcPr>
          <w:p w14:paraId="5E4F9AB2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vAlign w:val="center"/>
          </w:tcPr>
          <w:p w14:paraId="2EEE8039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2" w:type="pct"/>
            <w:vAlign w:val="center"/>
          </w:tcPr>
          <w:p w14:paraId="0EB9D138" w14:textId="77777777" w:rsidR="00053669" w:rsidRPr="00F700C3" w:rsidRDefault="000A31E6" w:rsidP="000A31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3" w:type="pct"/>
            <w:vAlign w:val="center"/>
          </w:tcPr>
          <w:p w14:paraId="099C01E7" w14:textId="77777777" w:rsidR="00053669" w:rsidRPr="00F700C3" w:rsidRDefault="00413B12" w:rsidP="00413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4" w:type="pct"/>
          </w:tcPr>
          <w:p w14:paraId="4101A301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14:paraId="76D73E05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14:paraId="6F63ECD3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78151F0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731449E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82258D5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8B6D1C1" w14:textId="77777777" w:rsidR="00AF47B6" w:rsidRDefault="00AF47B6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68997B94" w14:textId="77777777" w:rsidR="00413B12" w:rsidRDefault="00413B12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6326CBE2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ПРИЛОЖЕНИЕ 2</w:t>
      </w:r>
    </w:p>
    <w:p w14:paraId="62688540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к муниципальной программе</w:t>
      </w:r>
    </w:p>
    <w:p w14:paraId="5ECCD485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Отрадный</w:t>
      </w:r>
    </w:p>
    <w:p w14:paraId="7301DE36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>Самарской области</w:t>
      </w:r>
    </w:p>
    <w:p w14:paraId="29B6AD0A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«Комфортная городская среда»                                                                                      </w:t>
      </w:r>
    </w:p>
    <w:p w14:paraId="60191001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>на 2018-2024 годы</w:t>
      </w:r>
    </w:p>
    <w:p w14:paraId="3C87D91F" w14:textId="77777777" w:rsidR="000664C9" w:rsidRDefault="000664C9" w:rsidP="000664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2A13D2C" w14:textId="77777777" w:rsidR="000664C9" w:rsidRPr="00521459" w:rsidRDefault="000664C9" w:rsidP="000664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>ПЕРЕЧЕНЬ ПРОГРАММНЫХ МЕРОПРИЯИЙ</w:t>
      </w:r>
    </w:p>
    <w:p w14:paraId="3EB4A2B1" w14:textId="77777777" w:rsidR="000664C9" w:rsidRPr="00521459" w:rsidRDefault="000664C9" w:rsidP="000664C9">
      <w:pPr>
        <w:spacing w:after="0" w:line="240" w:lineRule="auto"/>
        <w:jc w:val="center"/>
        <w:rPr>
          <w:rFonts w:ascii="Times New Roman" w:hAnsi="Times New Roman"/>
        </w:rPr>
      </w:pPr>
      <w:r w:rsidRPr="00521459">
        <w:rPr>
          <w:rFonts w:ascii="Times New Roman" w:hAnsi="Times New Roman"/>
        </w:rPr>
        <w:t>муниципальной программы городского округа Отрадный</w:t>
      </w:r>
    </w:p>
    <w:p w14:paraId="32D234BF" w14:textId="77777777" w:rsidR="000664C9" w:rsidRDefault="000664C9" w:rsidP="000664C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Самарской области </w:t>
      </w:r>
      <w:r w:rsidRPr="00521459">
        <w:rPr>
          <w:rFonts w:ascii="Times New Roman" w:hAnsi="Times New Roman"/>
        </w:rPr>
        <w:t>«Ком</w:t>
      </w:r>
      <w:r>
        <w:rPr>
          <w:rFonts w:ascii="Times New Roman" w:hAnsi="Times New Roman"/>
        </w:rPr>
        <w:t>фортная городская среда» на 2018-2024</w:t>
      </w:r>
      <w:r w:rsidRPr="00521459">
        <w:rPr>
          <w:rFonts w:ascii="Times New Roman" w:hAnsi="Times New Roman"/>
        </w:rPr>
        <w:t xml:space="preserve"> год</w:t>
      </w:r>
      <w:r>
        <w:rPr>
          <w:rFonts w:ascii="Times New Roman" w:hAnsi="Times New Roman"/>
        </w:rPr>
        <w:t>ы</w:t>
      </w:r>
    </w:p>
    <w:p w14:paraId="453E5210" w14:textId="77777777" w:rsidR="000664C9" w:rsidRPr="008B55D4" w:rsidRDefault="000664C9" w:rsidP="000664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1697"/>
        <w:gridCol w:w="709"/>
        <w:gridCol w:w="284"/>
        <w:gridCol w:w="963"/>
        <w:gridCol w:w="1021"/>
        <w:gridCol w:w="1116"/>
        <w:gridCol w:w="1152"/>
        <w:gridCol w:w="1229"/>
        <w:gridCol w:w="1276"/>
        <w:gridCol w:w="1024"/>
        <w:gridCol w:w="1149"/>
        <w:gridCol w:w="2788"/>
      </w:tblGrid>
      <w:tr w:rsidR="00413B12" w:rsidRPr="00F700C3" w14:paraId="1234A41F" w14:textId="77777777" w:rsidTr="00CE6778">
        <w:trPr>
          <w:trHeight w:val="1773"/>
          <w:jc w:val="center"/>
        </w:trPr>
        <w:tc>
          <w:tcPr>
            <w:tcW w:w="566" w:type="dxa"/>
          </w:tcPr>
          <w:p w14:paraId="02DEFF04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1697" w:type="dxa"/>
            <w:vAlign w:val="center"/>
          </w:tcPr>
          <w:p w14:paraId="3FE9EFB4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3" w:type="dxa"/>
            <w:gridSpan w:val="2"/>
            <w:vAlign w:val="center"/>
          </w:tcPr>
          <w:p w14:paraId="0C9DAF87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vAlign w:val="center"/>
          </w:tcPr>
          <w:p w14:paraId="18637E13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2018 год</w:t>
            </w:r>
          </w:p>
        </w:tc>
        <w:tc>
          <w:tcPr>
            <w:tcW w:w="1021" w:type="dxa"/>
            <w:vAlign w:val="center"/>
          </w:tcPr>
          <w:p w14:paraId="3BE862F0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2019 год</w:t>
            </w:r>
          </w:p>
        </w:tc>
        <w:tc>
          <w:tcPr>
            <w:tcW w:w="1116" w:type="dxa"/>
            <w:vAlign w:val="center"/>
          </w:tcPr>
          <w:p w14:paraId="5D286854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2020 год</w:t>
            </w:r>
          </w:p>
        </w:tc>
        <w:tc>
          <w:tcPr>
            <w:tcW w:w="1152" w:type="dxa"/>
            <w:vAlign w:val="center"/>
          </w:tcPr>
          <w:p w14:paraId="723741DE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1229" w:type="dxa"/>
            <w:vAlign w:val="center"/>
          </w:tcPr>
          <w:p w14:paraId="4CE6DC4E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vAlign w:val="center"/>
          </w:tcPr>
          <w:p w14:paraId="4F9E8383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1024" w:type="dxa"/>
            <w:vAlign w:val="center"/>
          </w:tcPr>
          <w:p w14:paraId="0F281701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1149" w:type="dxa"/>
            <w:vAlign w:val="center"/>
          </w:tcPr>
          <w:p w14:paraId="10072FBF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Объем финансирования всего, тыс. руб.</w:t>
            </w:r>
          </w:p>
        </w:tc>
        <w:tc>
          <w:tcPr>
            <w:tcW w:w="2788" w:type="dxa"/>
            <w:vAlign w:val="center"/>
          </w:tcPr>
          <w:p w14:paraId="7EBF7691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413B12" w:rsidRPr="00F700C3" w14:paraId="3314684D" w14:textId="77777777" w:rsidTr="00CE6778">
        <w:trPr>
          <w:trHeight w:val="284"/>
          <w:jc w:val="center"/>
        </w:trPr>
        <w:tc>
          <w:tcPr>
            <w:tcW w:w="566" w:type="dxa"/>
            <w:vAlign w:val="center"/>
          </w:tcPr>
          <w:p w14:paraId="0888EE17" w14:textId="77777777" w:rsidR="00413B12" w:rsidRPr="00F700C3" w:rsidRDefault="00413B12" w:rsidP="00CE6778">
            <w:pPr>
              <w:rPr>
                <w:color w:val="000000" w:themeColor="text1"/>
                <w:sz w:val="20"/>
                <w:shd w:val="clear" w:color="auto" w:fill="FFFFFF"/>
                <w:lang w:eastAsia="ru-RU"/>
              </w:rPr>
            </w:pPr>
          </w:p>
        </w:tc>
        <w:tc>
          <w:tcPr>
            <w:tcW w:w="14408" w:type="dxa"/>
            <w:gridSpan w:val="12"/>
            <w:vAlign w:val="center"/>
          </w:tcPr>
          <w:p w14:paraId="08229E02" w14:textId="77777777" w:rsidR="00413B12" w:rsidRPr="0062632E" w:rsidRDefault="00413B12" w:rsidP="00CE6778">
            <w:pPr>
              <w:pStyle w:val="31"/>
              <w:shd w:val="clear" w:color="auto" w:fill="auto"/>
              <w:spacing w:after="0" w:line="240" w:lineRule="auto"/>
              <w:ind w:right="459" w:firstLine="0"/>
              <w:jc w:val="left"/>
              <w:rPr>
                <w:b/>
                <w:color w:val="000000" w:themeColor="text1"/>
                <w:sz w:val="20"/>
                <w:shd w:val="clear" w:color="auto" w:fill="FFFFFF"/>
              </w:rPr>
            </w:pPr>
            <w:r w:rsidRPr="00F700C3">
              <w:rPr>
                <w:b/>
                <w:bCs/>
                <w:color w:val="000000" w:themeColor="text1"/>
                <w:sz w:val="20"/>
              </w:rPr>
              <w:t xml:space="preserve">ЦЕЛЬ: </w:t>
            </w:r>
            <w:r w:rsidRPr="00F700C3">
              <w:rPr>
                <w:rStyle w:val="21"/>
                <w:color w:val="000000" w:themeColor="text1"/>
              </w:rPr>
              <w:t>Формирование комфортной городской среды и позитивного имиджа городского округа Отрадный</w:t>
            </w:r>
          </w:p>
        </w:tc>
      </w:tr>
      <w:tr w:rsidR="00413B12" w:rsidRPr="00F700C3" w14:paraId="4EA0A04B" w14:textId="77777777" w:rsidTr="00CE6778">
        <w:trPr>
          <w:trHeight w:val="407"/>
          <w:jc w:val="center"/>
        </w:trPr>
        <w:tc>
          <w:tcPr>
            <w:tcW w:w="566" w:type="dxa"/>
          </w:tcPr>
          <w:p w14:paraId="30F226F1" w14:textId="77777777" w:rsidR="00413B12" w:rsidRPr="00F700C3" w:rsidRDefault="00413B12" w:rsidP="00CE6778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bCs/>
                <w:color w:val="000000" w:themeColor="text1"/>
                <w:sz w:val="20"/>
              </w:rPr>
            </w:pPr>
            <w:r w:rsidRPr="00F700C3">
              <w:rPr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14408" w:type="dxa"/>
            <w:gridSpan w:val="12"/>
          </w:tcPr>
          <w:p w14:paraId="54CCC4A4" w14:textId="77777777" w:rsidR="00413B12" w:rsidRPr="00F700C3" w:rsidRDefault="00413B12" w:rsidP="00CE6778">
            <w:pPr>
              <w:pStyle w:val="31"/>
              <w:spacing w:after="0" w:line="240" w:lineRule="auto"/>
              <w:ind w:right="459" w:firstLine="0"/>
              <w:jc w:val="left"/>
              <w:rPr>
                <w:b/>
                <w:bCs/>
                <w:color w:val="000000" w:themeColor="text1"/>
                <w:sz w:val="20"/>
              </w:rPr>
            </w:pPr>
            <w:r w:rsidRPr="00F700C3">
              <w:rPr>
                <w:b/>
                <w:bCs/>
                <w:color w:val="000000" w:themeColor="text1"/>
                <w:sz w:val="20"/>
              </w:rPr>
              <w:t xml:space="preserve">ЗАДАЧА 1: </w:t>
            </w:r>
            <w:r w:rsidRPr="00F700C3">
              <w:rPr>
                <w:b/>
                <w:color w:val="000000" w:themeColor="text1"/>
                <w:sz w:val="20"/>
              </w:rPr>
              <w:t>Повышение уровня благоустройства дворовых территорий городского округа Отрадный</w:t>
            </w:r>
          </w:p>
        </w:tc>
      </w:tr>
      <w:tr w:rsidR="00413B12" w:rsidRPr="00F700C3" w14:paraId="3B2447A7" w14:textId="77777777" w:rsidTr="00CE6778">
        <w:trPr>
          <w:trHeight w:val="407"/>
          <w:jc w:val="center"/>
        </w:trPr>
        <w:tc>
          <w:tcPr>
            <w:tcW w:w="566" w:type="dxa"/>
          </w:tcPr>
          <w:p w14:paraId="0332397D" w14:textId="77777777" w:rsidR="00413B12" w:rsidRPr="00F700C3" w:rsidRDefault="00413B12" w:rsidP="00CE6778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408" w:type="dxa"/>
            <w:gridSpan w:val="12"/>
          </w:tcPr>
          <w:p w14:paraId="38D41487" w14:textId="77777777" w:rsidR="00413B12" w:rsidRPr="00F700C3" w:rsidRDefault="00413B12" w:rsidP="00CE6778">
            <w:pPr>
              <w:pStyle w:val="31"/>
              <w:spacing w:after="0" w:line="240" w:lineRule="auto"/>
              <w:ind w:right="459" w:firstLine="0"/>
              <w:jc w:val="left"/>
              <w:rPr>
                <w:bCs/>
                <w:color w:val="000000" w:themeColor="text1"/>
                <w:sz w:val="20"/>
              </w:rPr>
            </w:pPr>
            <w:r w:rsidRPr="00F700C3">
              <w:rPr>
                <w:bCs/>
                <w:color w:val="000000" w:themeColor="text1"/>
                <w:sz w:val="20"/>
              </w:rPr>
              <w:t>Благоустройство дворовых территорий:</w:t>
            </w:r>
          </w:p>
        </w:tc>
      </w:tr>
      <w:tr w:rsidR="00413B12" w:rsidRPr="00F700C3" w14:paraId="728683E3" w14:textId="77777777" w:rsidTr="00CE6778">
        <w:trPr>
          <w:trHeight w:val="3394"/>
          <w:jc w:val="center"/>
        </w:trPr>
        <w:tc>
          <w:tcPr>
            <w:tcW w:w="566" w:type="dxa"/>
            <w:vAlign w:val="center"/>
          </w:tcPr>
          <w:p w14:paraId="79DD9C85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1.1</w:t>
            </w:r>
          </w:p>
        </w:tc>
        <w:tc>
          <w:tcPr>
            <w:tcW w:w="1697" w:type="dxa"/>
            <w:vAlign w:val="center"/>
          </w:tcPr>
          <w:p w14:paraId="45CA85C3" w14:textId="77777777" w:rsidR="00413B12" w:rsidRPr="00D8664D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Благоустройство   дворовых территорий городского округа Отрадный (адресный перечень дворовых территорий указан в приложении 8 к Программе)</w:t>
            </w:r>
          </w:p>
        </w:tc>
        <w:tc>
          <w:tcPr>
            <w:tcW w:w="993" w:type="dxa"/>
            <w:gridSpan w:val="2"/>
            <w:vAlign w:val="center"/>
          </w:tcPr>
          <w:p w14:paraId="057A75F7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460C3C54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</w:t>
            </w: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153,4</w:t>
            </w:r>
          </w:p>
          <w:p w14:paraId="5E7333D0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4978F7A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7 714,1</w:t>
            </w:r>
          </w:p>
        </w:tc>
        <w:tc>
          <w:tcPr>
            <w:tcW w:w="1116" w:type="dxa"/>
            <w:vAlign w:val="center"/>
          </w:tcPr>
          <w:p w14:paraId="4567F7CA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8140,1</w:t>
            </w:r>
          </w:p>
        </w:tc>
        <w:tc>
          <w:tcPr>
            <w:tcW w:w="1152" w:type="dxa"/>
            <w:vAlign w:val="center"/>
          </w:tcPr>
          <w:p w14:paraId="4099CA43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6980,2</w:t>
            </w:r>
          </w:p>
        </w:tc>
        <w:tc>
          <w:tcPr>
            <w:tcW w:w="1229" w:type="dxa"/>
            <w:vAlign w:val="center"/>
          </w:tcPr>
          <w:p w14:paraId="66F149EC" w14:textId="77777777" w:rsidR="00413B12" w:rsidRPr="00F700C3" w:rsidRDefault="00013EF3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8525</w:t>
            </w:r>
            <w:r w:rsidR="00413B12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,9</w:t>
            </w:r>
          </w:p>
        </w:tc>
        <w:tc>
          <w:tcPr>
            <w:tcW w:w="1276" w:type="dxa"/>
            <w:vAlign w:val="center"/>
          </w:tcPr>
          <w:p w14:paraId="51ADDDEA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16274B87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15 620,0</w:t>
            </w:r>
          </w:p>
          <w:p w14:paraId="7C8934A2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36B52CB4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15 620,0</w:t>
            </w:r>
          </w:p>
        </w:tc>
        <w:tc>
          <w:tcPr>
            <w:tcW w:w="1149" w:type="dxa"/>
            <w:vAlign w:val="center"/>
          </w:tcPr>
          <w:p w14:paraId="5F80C6FC" w14:textId="77777777" w:rsidR="00413B12" w:rsidRPr="00F700C3" w:rsidRDefault="00013EF3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71753,7</w:t>
            </w:r>
          </w:p>
        </w:tc>
        <w:tc>
          <w:tcPr>
            <w:tcW w:w="2788" w:type="dxa"/>
            <w:vMerge w:val="restart"/>
            <w:vAlign w:val="center"/>
          </w:tcPr>
          <w:p w14:paraId="6A5EAA54" w14:textId="77777777" w:rsidR="00413B12" w:rsidRPr="008C01ED" w:rsidRDefault="00413B12" w:rsidP="00CE67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Доля реализованных проектов комплексного благоустройства дворовых территорий в общем количестве реализованных в течение планового года проектов благоустройства дворовых территорий</w:t>
            </w:r>
          </w:p>
          <w:p w14:paraId="4CB9513A" w14:textId="77777777" w:rsidR="00413B12" w:rsidRPr="008C01ED" w:rsidRDefault="00413B12" w:rsidP="00CE67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7C6DE972" w14:textId="77777777" w:rsidR="00413B12" w:rsidRDefault="00413B12" w:rsidP="00CE67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1FA1B047" w14:textId="77777777" w:rsidR="00413B12" w:rsidRDefault="00413B12" w:rsidP="00CE67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18F462FF" w14:textId="77777777" w:rsidR="00413B12" w:rsidRPr="00F700C3" w:rsidRDefault="00413B12" w:rsidP="00CE67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413B12" w:rsidRPr="00F700C3" w14:paraId="65C0253B" w14:textId="77777777" w:rsidTr="00CE6778">
        <w:trPr>
          <w:trHeight w:val="1446"/>
          <w:jc w:val="center"/>
        </w:trPr>
        <w:tc>
          <w:tcPr>
            <w:tcW w:w="566" w:type="dxa"/>
            <w:vAlign w:val="center"/>
          </w:tcPr>
          <w:p w14:paraId="2D7E7E99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1697" w:type="dxa"/>
          </w:tcPr>
          <w:p w14:paraId="68CB730B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Технологическое присоединение электроосвещения энергопринимающих устройств </w:t>
            </w:r>
          </w:p>
        </w:tc>
        <w:tc>
          <w:tcPr>
            <w:tcW w:w="993" w:type="dxa"/>
            <w:gridSpan w:val="2"/>
            <w:vAlign w:val="center"/>
          </w:tcPr>
          <w:p w14:paraId="6009676D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63D1B928" w14:textId="77777777" w:rsidR="00413B12" w:rsidRPr="00F700C3" w:rsidRDefault="00413B12" w:rsidP="00CE6778">
            <w:pPr>
              <w:tabs>
                <w:tab w:val="left" w:pos="4111"/>
              </w:tabs>
              <w:ind w:left="-108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164,1</w:t>
            </w:r>
          </w:p>
        </w:tc>
        <w:tc>
          <w:tcPr>
            <w:tcW w:w="1021" w:type="dxa"/>
          </w:tcPr>
          <w:p w14:paraId="7FB91755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</w:tcPr>
          <w:p w14:paraId="7AC115FB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5C7532FF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1732415F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02A017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45C4969B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21D282B7" w14:textId="77777777" w:rsidR="00413B12" w:rsidRPr="00F700C3" w:rsidRDefault="00413B12" w:rsidP="00CE6778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164,1</w:t>
            </w:r>
          </w:p>
        </w:tc>
        <w:tc>
          <w:tcPr>
            <w:tcW w:w="2788" w:type="dxa"/>
            <w:vMerge/>
          </w:tcPr>
          <w:p w14:paraId="23ED681F" w14:textId="77777777" w:rsidR="00413B12" w:rsidRPr="00F700C3" w:rsidRDefault="00413B12" w:rsidP="00CE6778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413B12" w:rsidRPr="00F700C3" w14:paraId="5312BF81" w14:textId="77777777" w:rsidTr="00CE6778">
        <w:trPr>
          <w:trHeight w:val="778"/>
          <w:jc w:val="center"/>
        </w:trPr>
        <w:tc>
          <w:tcPr>
            <w:tcW w:w="566" w:type="dxa"/>
            <w:vAlign w:val="center"/>
          </w:tcPr>
          <w:p w14:paraId="17613C93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1697" w:type="dxa"/>
          </w:tcPr>
          <w:p w14:paraId="085D9BB6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Экспертиза сметной документации</w:t>
            </w:r>
          </w:p>
        </w:tc>
        <w:tc>
          <w:tcPr>
            <w:tcW w:w="993" w:type="dxa"/>
            <w:gridSpan w:val="2"/>
            <w:vAlign w:val="center"/>
          </w:tcPr>
          <w:p w14:paraId="0A2B5376" w14:textId="77777777" w:rsidR="00413B12" w:rsidRPr="00F700C3" w:rsidRDefault="00413B12" w:rsidP="00CE6778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3B2D8E24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42,0</w:t>
            </w:r>
          </w:p>
        </w:tc>
        <w:tc>
          <w:tcPr>
            <w:tcW w:w="1021" w:type="dxa"/>
            <w:vAlign w:val="center"/>
          </w:tcPr>
          <w:p w14:paraId="5DB2BE5D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2D3DD3F9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325,0</w:t>
            </w:r>
          </w:p>
        </w:tc>
        <w:tc>
          <w:tcPr>
            <w:tcW w:w="1152" w:type="dxa"/>
            <w:vAlign w:val="center"/>
          </w:tcPr>
          <w:p w14:paraId="37F9B74C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30,0</w:t>
            </w:r>
          </w:p>
        </w:tc>
        <w:tc>
          <w:tcPr>
            <w:tcW w:w="1229" w:type="dxa"/>
            <w:vAlign w:val="center"/>
          </w:tcPr>
          <w:p w14:paraId="01F9AF29" w14:textId="77777777" w:rsidR="00413B12" w:rsidRPr="00F700C3" w:rsidRDefault="00013EF3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120,</w:t>
            </w:r>
          </w:p>
        </w:tc>
        <w:tc>
          <w:tcPr>
            <w:tcW w:w="1276" w:type="dxa"/>
            <w:vAlign w:val="center"/>
          </w:tcPr>
          <w:p w14:paraId="62C1757C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32C4FBBA" w14:textId="77777777" w:rsidR="00413B12" w:rsidRPr="00F700C3" w:rsidRDefault="00413B12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49F9EBB5" w14:textId="77777777" w:rsidR="00413B12" w:rsidRPr="00F700C3" w:rsidRDefault="00013EF3" w:rsidP="00CE6778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517,0</w:t>
            </w:r>
          </w:p>
        </w:tc>
        <w:tc>
          <w:tcPr>
            <w:tcW w:w="2788" w:type="dxa"/>
            <w:vMerge/>
          </w:tcPr>
          <w:p w14:paraId="13D45021" w14:textId="77777777" w:rsidR="00413B12" w:rsidRPr="00F700C3" w:rsidRDefault="00413B12" w:rsidP="00CE6778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413B12" w:rsidRPr="00F700C3" w14:paraId="6C8053D2" w14:textId="77777777" w:rsidTr="00CE6778">
        <w:trPr>
          <w:trHeight w:val="622"/>
          <w:jc w:val="center"/>
        </w:trPr>
        <w:tc>
          <w:tcPr>
            <w:tcW w:w="566" w:type="dxa"/>
          </w:tcPr>
          <w:p w14:paraId="11499693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4F224FA8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7256BA18" w14:textId="77777777" w:rsidR="00413B12" w:rsidRPr="00F700C3" w:rsidRDefault="00413B12" w:rsidP="00CE6778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gridSpan w:val="2"/>
          </w:tcPr>
          <w:p w14:paraId="042E114D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765A5DB5" w14:textId="77777777" w:rsidR="00413B12" w:rsidRPr="00F700C3" w:rsidRDefault="00413B12" w:rsidP="00CE6778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9359,5</w:t>
            </w:r>
          </w:p>
        </w:tc>
        <w:tc>
          <w:tcPr>
            <w:tcW w:w="1021" w:type="dxa"/>
            <w:vAlign w:val="center"/>
          </w:tcPr>
          <w:p w14:paraId="03C9E570" w14:textId="77777777" w:rsidR="00413B12" w:rsidRPr="00F700C3" w:rsidRDefault="00413B12" w:rsidP="00CE6778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7 714,1</w:t>
            </w:r>
          </w:p>
        </w:tc>
        <w:tc>
          <w:tcPr>
            <w:tcW w:w="1116" w:type="dxa"/>
            <w:vAlign w:val="center"/>
          </w:tcPr>
          <w:p w14:paraId="7373B6C0" w14:textId="77777777" w:rsidR="00413B12" w:rsidRPr="00F700C3" w:rsidRDefault="00413B12" w:rsidP="00CE6778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8465,1</w:t>
            </w:r>
          </w:p>
        </w:tc>
        <w:tc>
          <w:tcPr>
            <w:tcW w:w="1152" w:type="dxa"/>
            <w:vAlign w:val="center"/>
          </w:tcPr>
          <w:p w14:paraId="3936E560" w14:textId="77777777" w:rsidR="00413B12" w:rsidRPr="00F700C3" w:rsidRDefault="00413B12" w:rsidP="00CE677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7010,2</w:t>
            </w:r>
          </w:p>
        </w:tc>
        <w:tc>
          <w:tcPr>
            <w:tcW w:w="1229" w:type="dxa"/>
            <w:vAlign w:val="center"/>
          </w:tcPr>
          <w:p w14:paraId="0A0A7702" w14:textId="77777777" w:rsidR="00413B12" w:rsidRPr="00F700C3" w:rsidRDefault="00013EF3" w:rsidP="00CE677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8645</w:t>
            </w:r>
            <w:r w:rsidR="00413B12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,9</w:t>
            </w:r>
          </w:p>
        </w:tc>
        <w:tc>
          <w:tcPr>
            <w:tcW w:w="1276" w:type="dxa"/>
            <w:vAlign w:val="center"/>
          </w:tcPr>
          <w:p w14:paraId="4E84471E" w14:textId="77777777" w:rsidR="00413B12" w:rsidRPr="00F700C3" w:rsidRDefault="00413B12" w:rsidP="00CE677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15620,0</w:t>
            </w:r>
          </w:p>
        </w:tc>
        <w:tc>
          <w:tcPr>
            <w:tcW w:w="1024" w:type="dxa"/>
            <w:vAlign w:val="center"/>
          </w:tcPr>
          <w:p w14:paraId="43A91700" w14:textId="77777777" w:rsidR="00413B12" w:rsidRPr="00F700C3" w:rsidRDefault="00413B12" w:rsidP="00CE677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15620,0</w:t>
            </w:r>
          </w:p>
        </w:tc>
        <w:tc>
          <w:tcPr>
            <w:tcW w:w="1149" w:type="dxa"/>
            <w:vAlign w:val="center"/>
          </w:tcPr>
          <w:p w14:paraId="48E43151" w14:textId="77777777" w:rsidR="00413B12" w:rsidRPr="00F700C3" w:rsidRDefault="00013EF3" w:rsidP="00CE677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72434</w:t>
            </w:r>
            <w:r w:rsidR="00413B12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,8</w:t>
            </w:r>
          </w:p>
        </w:tc>
        <w:tc>
          <w:tcPr>
            <w:tcW w:w="2788" w:type="dxa"/>
            <w:vMerge/>
          </w:tcPr>
          <w:p w14:paraId="7544D3DA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413B12" w:rsidRPr="00F700C3" w14:paraId="025A2F1A" w14:textId="77777777" w:rsidTr="00CE6778">
        <w:trPr>
          <w:trHeight w:val="311"/>
          <w:jc w:val="center"/>
        </w:trPr>
        <w:tc>
          <w:tcPr>
            <w:tcW w:w="566" w:type="dxa"/>
            <w:vAlign w:val="center"/>
          </w:tcPr>
          <w:p w14:paraId="121C826C" w14:textId="77777777" w:rsidR="00413B12" w:rsidRPr="00F700C3" w:rsidRDefault="00413B12" w:rsidP="00CE6778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408" w:type="dxa"/>
            <w:gridSpan w:val="12"/>
          </w:tcPr>
          <w:p w14:paraId="6AC428B2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ЗАДАЧА 2: </w:t>
            </w:r>
            <w:r w:rsidRPr="00F700C3">
              <w:rPr>
                <w:rStyle w:val="21"/>
                <w:color w:val="000000" w:themeColor="text1"/>
              </w:rPr>
              <w:t>Повышение уровня благоустройства общественных территорий городского округа Отрадный</w:t>
            </w:r>
          </w:p>
        </w:tc>
      </w:tr>
      <w:tr w:rsidR="00413B12" w:rsidRPr="00F700C3" w14:paraId="5843AB53" w14:textId="77777777" w:rsidTr="00CE6778">
        <w:trPr>
          <w:trHeight w:val="311"/>
          <w:jc w:val="center"/>
        </w:trPr>
        <w:tc>
          <w:tcPr>
            <w:tcW w:w="566" w:type="dxa"/>
          </w:tcPr>
          <w:p w14:paraId="58CDA447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408" w:type="dxa"/>
            <w:gridSpan w:val="12"/>
          </w:tcPr>
          <w:p w14:paraId="64241B99" w14:textId="77777777" w:rsidR="00413B12" w:rsidRPr="00F700C3" w:rsidRDefault="00413B12" w:rsidP="00CE6778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Благоустройство общественных территорий:</w:t>
            </w:r>
          </w:p>
        </w:tc>
      </w:tr>
      <w:tr w:rsidR="00584AE0" w:rsidRPr="00F700C3" w14:paraId="16A0ED76" w14:textId="77777777" w:rsidTr="00CE6778">
        <w:trPr>
          <w:trHeight w:val="3253"/>
          <w:jc w:val="center"/>
        </w:trPr>
        <w:tc>
          <w:tcPr>
            <w:tcW w:w="566" w:type="dxa"/>
            <w:vAlign w:val="center"/>
          </w:tcPr>
          <w:p w14:paraId="37107AD3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1697" w:type="dxa"/>
            <w:vAlign w:val="center"/>
          </w:tcPr>
          <w:p w14:paraId="0E44CB2B" w14:textId="77777777" w:rsidR="00584AE0" w:rsidRPr="00887F5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Благоустройство   общественных территорий городского округа Отрадный (адресный перечень общественных территорий указан в приложении 9 к Программе)</w:t>
            </w:r>
          </w:p>
        </w:tc>
        <w:tc>
          <w:tcPr>
            <w:tcW w:w="993" w:type="dxa"/>
            <w:gridSpan w:val="2"/>
            <w:vAlign w:val="center"/>
          </w:tcPr>
          <w:p w14:paraId="0032F449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3DD248D2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474071E3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5DF247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2434FB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115AF3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sz w:val="20"/>
                <w:szCs w:val="20"/>
              </w:rPr>
              <w:t>30 910,9</w:t>
            </w:r>
          </w:p>
          <w:p w14:paraId="49DAE6FB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DC08B1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D466284" w14:textId="77777777" w:rsidR="00584AE0" w:rsidRPr="00584AE0" w:rsidRDefault="00584AE0" w:rsidP="00584AE0">
            <w:pPr>
              <w:tabs>
                <w:tab w:val="left" w:pos="70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3E314E" w14:textId="77777777" w:rsidR="00584AE0" w:rsidRPr="00584AE0" w:rsidRDefault="00584AE0" w:rsidP="00584AE0">
            <w:pPr>
              <w:tabs>
                <w:tab w:val="left" w:pos="4111"/>
              </w:tabs>
              <w:ind w:left="-581" w:firstLine="292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sz w:val="20"/>
                <w:szCs w:val="20"/>
              </w:rPr>
              <w:t>46 534,6</w:t>
            </w:r>
          </w:p>
        </w:tc>
        <w:tc>
          <w:tcPr>
            <w:tcW w:w="1116" w:type="dxa"/>
            <w:vAlign w:val="center"/>
          </w:tcPr>
          <w:p w14:paraId="6CF63E85" w14:textId="77777777" w:rsidR="00584AE0" w:rsidRPr="00584AE0" w:rsidRDefault="00584AE0" w:rsidP="00584AE0">
            <w:pPr>
              <w:tabs>
                <w:tab w:val="left" w:pos="4111"/>
              </w:tabs>
              <w:ind w:left="-398" w:firstLine="212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3DC97592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73 081,2</w:t>
            </w:r>
          </w:p>
        </w:tc>
        <w:tc>
          <w:tcPr>
            <w:tcW w:w="1152" w:type="dxa"/>
            <w:vAlign w:val="center"/>
          </w:tcPr>
          <w:p w14:paraId="74B030A3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2646CBD0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0505A1F0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21228,53</w:t>
            </w:r>
          </w:p>
          <w:p w14:paraId="44223094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6EAE870A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387F6C57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84141,6</w:t>
            </w:r>
          </w:p>
        </w:tc>
        <w:tc>
          <w:tcPr>
            <w:tcW w:w="1276" w:type="dxa"/>
            <w:vAlign w:val="center"/>
          </w:tcPr>
          <w:p w14:paraId="0B6C1A0E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4D303366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10 000,0</w:t>
            </w:r>
          </w:p>
        </w:tc>
        <w:tc>
          <w:tcPr>
            <w:tcW w:w="1024" w:type="dxa"/>
            <w:vAlign w:val="center"/>
          </w:tcPr>
          <w:p w14:paraId="4D309F41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5D5A5A3A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10 000,0</w:t>
            </w:r>
          </w:p>
        </w:tc>
        <w:tc>
          <w:tcPr>
            <w:tcW w:w="1149" w:type="dxa"/>
            <w:vAlign w:val="center"/>
          </w:tcPr>
          <w:p w14:paraId="6E444633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45F848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sz w:val="20"/>
                <w:szCs w:val="20"/>
              </w:rPr>
              <w:t>275896,83</w:t>
            </w:r>
          </w:p>
        </w:tc>
        <w:tc>
          <w:tcPr>
            <w:tcW w:w="2788" w:type="dxa"/>
            <w:vMerge w:val="restart"/>
            <w:vAlign w:val="center"/>
          </w:tcPr>
          <w:p w14:paraId="3352AF69" w14:textId="77777777" w:rsidR="00584AE0" w:rsidRPr="008C01ED" w:rsidRDefault="00584AE0" w:rsidP="00584AE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Pr="008C01E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06200D0A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84AE0" w:rsidRPr="00F700C3" w14:paraId="582ABED4" w14:textId="77777777" w:rsidTr="00CE6778">
        <w:trPr>
          <w:trHeight w:val="985"/>
          <w:jc w:val="center"/>
        </w:trPr>
        <w:tc>
          <w:tcPr>
            <w:tcW w:w="566" w:type="dxa"/>
            <w:vAlign w:val="center"/>
          </w:tcPr>
          <w:p w14:paraId="36C27D84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1697" w:type="dxa"/>
            <w:vAlign w:val="center"/>
          </w:tcPr>
          <w:p w14:paraId="5E560CE3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Визуализация проектов общественных территорий</w:t>
            </w:r>
          </w:p>
        </w:tc>
        <w:tc>
          <w:tcPr>
            <w:tcW w:w="993" w:type="dxa"/>
            <w:gridSpan w:val="2"/>
            <w:vAlign w:val="center"/>
          </w:tcPr>
          <w:p w14:paraId="26395BCC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01837A34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1021" w:type="dxa"/>
          </w:tcPr>
          <w:p w14:paraId="2BF3CF3E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</w:tcPr>
          <w:p w14:paraId="436259C3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2F1A63D2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22744682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C1AD2F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5E1DDA9C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3A587A26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2788" w:type="dxa"/>
            <w:vMerge/>
            <w:vAlign w:val="center"/>
          </w:tcPr>
          <w:p w14:paraId="6F52D7B9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09DD1FAC" w14:textId="77777777" w:rsidTr="00CE6778">
        <w:trPr>
          <w:trHeight w:val="597"/>
          <w:jc w:val="center"/>
        </w:trPr>
        <w:tc>
          <w:tcPr>
            <w:tcW w:w="566" w:type="dxa"/>
            <w:vAlign w:val="center"/>
          </w:tcPr>
          <w:p w14:paraId="7AE7B722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1697" w:type="dxa"/>
            <w:vAlign w:val="center"/>
          </w:tcPr>
          <w:p w14:paraId="266997AD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Изготовление плакатов</w:t>
            </w:r>
          </w:p>
        </w:tc>
        <w:tc>
          <w:tcPr>
            <w:tcW w:w="993" w:type="dxa"/>
            <w:gridSpan w:val="2"/>
            <w:vAlign w:val="center"/>
          </w:tcPr>
          <w:p w14:paraId="3BEC994C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7EC1BD17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16,2</w:t>
            </w:r>
          </w:p>
        </w:tc>
        <w:tc>
          <w:tcPr>
            <w:tcW w:w="1021" w:type="dxa"/>
          </w:tcPr>
          <w:p w14:paraId="69801C4E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</w:tcPr>
          <w:p w14:paraId="72CACD66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6936C5ED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7554094F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F61156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0203F0FB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6C406D67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16,2</w:t>
            </w:r>
          </w:p>
        </w:tc>
        <w:tc>
          <w:tcPr>
            <w:tcW w:w="2788" w:type="dxa"/>
            <w:vMerge/>
            <w:vAlign w:val="center"/>
          </w:tcPr>
          <w:p w14:paraId="7EB1E64D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722CC152" w14:textId="77777777" w:rsidTr="00CE6778">
        <w:trPr>
          <w:trHeight w:val="2092"/>
          <w:jc w:val="center"/>
        </w:trPr>
        <w:tc>
          <w:tcPr>
            <w:tcW w:w="566" w:type="dxa"/>
            <w:vAlign w:val="center"/>
          </w:tcPr>
          <w:p w14:paraId="0314BB2A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1697" w:type="dxa"/>
            <w:vAlign w:val="center"/>
          </w:tcPr>
          <w:p w14:paraId="4D5CFE24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Разработка концепции благоустройства Парка культуры и отдыха городского округа Отрадный </w:t>
            </w:r>
          </w:p>
        </w:tc>
        <w:tc>
          <w:tcPr>
            <w:tcW w:w="993" w:type="dxa"/>
            <w:gridSpan w:val="2"/>
            <w:vAlign w:val="center"/>
          </w:tcPr>
          <w:p w14:paraId="038E9AA7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10CFAE8B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21" w:type="dxa"/>
            <w:vAlign w:val="center"/>
          </w:tcPr>
          <w:p w14:paraId="0A67D4FA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116" w:type="dxa"/>
          </w:tcPr>
          <w:p w14:paraId="4C62436D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70C186CF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4B5DA7B6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F7DC56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59CCCCAC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20D4BEE0" w14:textId="77777777" w:rsidR="00584AE0" w:rsidRPr="00F700C3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600,0</w:t>
            </w:r>
          </w:p>
        </w:tc>
        <w:tc>
          <w:tcPr>
            <w:tcW w:w="2788" w:type="dxa"/>
            <w:vMerge/>
            <w:vAlign w:val="center"/>
          </w:tcPr>
          <w:p w14:paraId="1CAB496E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763AFEFB" w14:textId="77777777" w:rsidTr="00CE6778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3A01681E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63040E27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Благоустройство Парка культуры и отдыха. Отрадный парк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2D9FE468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6A0A3562" w14:textId="77777777" w:rsidR="00584AE0" w:rsidRPr="008C01ED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24AED502" w14:textId="77777777" w:rsidR="00584AE0" w:rsidRPr="008F50C1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8F50C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93 062,3</w:t>
            </w: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622E707C" w14:textId="77777777" w:rsidR="00584AE0" w:rsidRPr="008F50C1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166 426,0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A9E3F2E" w14:textId="77777777" w:rsidR="00584AE0" w:rsidRPr="001354B4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1150,77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13EAA466" w14:textId="77777777" w:rsidR="00584AE0" w:rsidRPr="008F50C1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BB1AAFB" w14:textId="77777777" w:rsidR="00584AE0" w:rsidRPr="008F50C1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59F9356D" w14:textId="77777777" w:rsidR="00584AE0" w:rsidRPr="008F50C1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4883730F" w14:textId="77777777" w:rsidR="00584AE0" w:rsidRPr="000E3258" w:rsidRDefault="00584AE0" w:rsidP="00584AE0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  <w:r w:rsidRPr="00D7583F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639,07</w:t>
            </w:r>
          </w:p>
        </w:tc>
        <w:tc>
          <w:tcPr>
            <w:tcW w:w="2788" w:type="dxa"/>
            <w:vAlign w:val="center"/>
          </w:tcPr>
          <w:p w14:paraId="75E1E5D4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46750287" w14:textId="77777777" w:rsidTr="00AA6BD1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5054E4E2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63DD9C20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проектных, изыскательных и сметных работ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47BB524A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7850B27A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4ADBEB1B" w14:textId="77777777" w:rsidR="00584AE0" w:rsidRPr="008F50C1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/>
            <w:vAlign w:val="center"/>
          </w:tcPr>
          <w:p w14:paraId="71D73D27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152,0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14:paraId="6951F2E8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3323,9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14:paraId="07E0A44C" w14:textId="77777777" w:rsidR="00584AE0" w:rsidRPr="00584AE0" w:rsidRDefault="00013EF3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3418,5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00BAE4E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/>
            <w:vAlign w:val="center"/>
          </w:tcPr>
          <w:p w14:paraId="6B2AD71A" w14:textId="77777777" w:rsidR="00584AE0" w:rsidRP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/>
            <w:vAlign w:val="center"/>
          </w:tcPr>
          <w:p w14:paraId="658AE872" w14:textId="77777777" w:rsidR="00584AE0" w:rsidRPr="00584AE0" w:rsidRDefault="00013EF3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6894,4</w:t>
            </w:r>
          </w:p>
        </w:tc>
        <w:tc>
          <w:tcPr>
            <w:tcW w:w="2788" w:type="dxa"/>
            <w:vAlign w:val="center"/>
          </w:tcPr>
          <w:p w14:paraId="1D043BC0" w14:textId="77777777" w:rsidR="00584AE0" w:rsidRPr="008C01ED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70E709DC" w14:textId="77777777" w:rsidTr="00CE6778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11EEBD5A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2.7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0EE2E40A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Разработка концепции благоустройства общественных территорий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31530BE8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59FC8691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47C346DC" w14:textId="77777777" w:rsidR="00584AE0" w:rsidRPr="008F50C1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29824C20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6AF382D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1 120,0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0B0AD3F1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97183DE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52DCA1C8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75375017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1 120,0</w:t>
            </w:r>
          </w:p>
        </w:tc>
        <w:tc>
          <w:tcPr>
            <w:tcW w:w="2788" w:type="dxa"/>
            <w:vAlign w:val="center"/>
          </w:tcPr>
          <w:p w14:paraId="66088BC6" w14:textId="77777777" w:rsidR="00584AE0" w:rsidRPr="008C01ED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098679FC" w14:textId="77777777" w:rsidTr="00CE6778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6A724271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2.8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3C6BDD44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Укрепление откосов емкости автополива на территории кафедрального собора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111448FB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52407F67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0F64716E" w14:textId="77777777" w:rsidR="00584AE0" w:rsidRPr="008F50C1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1B6048BA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7D2D126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96,5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4DAE86E1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B794B0B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3740AEA7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47790559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96,5</w:t>
            </w:r>
          </w:p>
        </w:tc>
        <w:tc>
          <w:tcPr>
            <w:tcW w:w="2788" w:type="dxa"/>
            <w:vAlign w:val="center"/>
          </w:tcPr>
          <w:p w14:paraId="08CF0885" w14:textId="77777777" w:rsidR="00584AE0" w:rsidRPr="008C01ED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62829E70" w14:textId="77777777" w:rsidTr="00CE6778">
        <w:trPr>
          <w:trHeight w:val="777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07027DB6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059D5556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Изготовление брендбуков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7FDF69C7" w14:textId="77777777" w:rsid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38E9F792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02CB74AF" w14:textId="77777777" w:rsidR="00584AE0" w:rsidRPr="008F50C1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52480C7B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31139949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25,5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57EC64C1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E214C9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5644203C" w14:textId="77777777" w:rsidR="00584AE0" w:rsidRPr="008F50C1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0E958700" w14:textId="77777777" w:rsidR="00584AE0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25,5</w:t>
            </w:r>
          </w:p>
        </w:tc>
        <w:tc>
          <w:tcPr>
            <w:tcW w:w="2788" w:type="dxa"/>
            <w:vAlign w:val="center"/>
          </w:tcPr>
          <w:p w14:paraId="1968BF61" w14:textId="77777777" w:rsidR="00584AE0" w:rsidRPr="008C01ED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7C84C9C4" w14:textId="77777777" w:rsidTr="00CE6778">
        <w:trPr>
          <w:trHeight w:val="1176"/>
          <w:jc w:val="center"/>
        </w:trPr>
        <w:tc>
          <w:tcPr>
            <w:tcW w:w="566" w:type="dxa"/>
            <w:vAlign w:val="center"/>
          </w:tcPr>
          <w:p w14:paraId="4805235A" w14:textId="77777777" w:rsidR="00584AE0" w:rsidRPr="001F2F1B" w:rsidRDefault="00584AE0" w:rsidP="00584AE0">
            <w:pPr>
              <w:tabs>
                <w:tab w:val="left" w:pos="4111"/>
              </w:tabs>
              <w:ind w:left="69" w:right="-308" w:hanging="3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F2F1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1697" w:type="dxa"/>
            <w:vAlign w:val="center"/>
          </w:tcPr>
          <w:p w14:paraId="082A066B" w14:textId="77777777" w:rsidR="00584AE0" w:rsidRPr="001F2F1B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2F1B">
              <w:rPr>
                <w:rFonts w:ascii="Times New Roman" w:hAnsi="Times New Roman"/>
                <w:color w:val="000000"/>
                <w:sz w:val="20"/>
                <w:szCs w:val="20"/>
              </w:rPr>
              <w:t>По прямой – к Отрадному: реновация главной улицы города бульваров (Благоустройство по ул. Победы от ул. Ленинградской до ул. Нефтяников)</w:t>
            </w:r>
          </w:p>
        </w:tc>
        <w:tc>
          <w:tcPr>
            <w:tcW w:w="993" w:type="dxa"/>
            <w:gridSpan w:val="2"/>
            <w:vAlign w:val="center"/>
          </w:tcPr>
          <w:p w14:paraId="4F44FEBA" w14:textId="77777777" w:rsidR="00584AE0" w:rsidRPr="001F2F1B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F2F1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УКС</w:t>
            </w:r>
          </w:p>
          <w:p w14:paraId="24ED06D4" w14:textId="77777777" w:rsidR="00584AE0" w:rsidRPr="001F2F1B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342BC404" w14:textId="77777777" w:rsidR="00584AE0" w:rsidRPr="001F2F1B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E0B8E7F" w14:textId="77777777" w:rsidR="00584AE0" w:rsidRPr="001F2F1B" w:rsidRDefault="00584AE0" w:rsidP="00584AE0">
            <w:pPr>
              <w:tabs>
                <w:tab w:val="left" w:pos="4111"/>
              </w:tabs>
              <w:ind w:left="-581" w:firstLine="292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6C6644B9" w14:textId="77777777" w:rsidR="00584AE0" w:rsidRPr="001F2F1B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2A675BF4" w14:textId="77777777" w:rsidR="00584AE0" w:rsidRPr="001F2F1B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5A3F6519" w14:textId="77777777" w:rsidR="00584AE0" w:rsidRPr="001F2F1B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F2F1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120 430,4</w:t>
            </w:r>
          </w:p>
        </w:tc>
        <w:tc>
          <w:tcPr>
            <w:tcW w:w="1276" w:type="dxa"/>
            <w:vAlign w:val="center"/>
          </w:tcPr>
          <w:p w14:paraId="4D165888" w14:textId="77777777" w:rsidR="00584AE0" w:rsidRPr="001F2F1B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6D4F3B2F" w14:textId="77777777" w:rsidR="00584AE0" w:rsidRPr="001F2F1B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139E7BDA" w14:textId="77777777" w:rsidR="00AA6BD1" w:rsidRDefault="00584AE0" w:rsidP="00584AE0">
            <w:pPr>
              <w:tabs>
                <w:tab w:val="left" w:pos="4111"/>
              </w:tabs>
              <w:ind w:right="-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2F1B">
              <w:rPr>
                <w:rFonts w:ascii="Times New Roman" w:hAnsi="Times New Roman"/>
                <w:bCs/>
                <w:sz w:val="20"/>
                <w:szCs w:val="20"/>
              </w:rPr>
              <w:t>120 430,4</w:t>
            </w:r>
          </w:p>
          <w:p w14:paraId="420224C0" w14:textId="77777777" w:rsidR="00AA6BD1" w:rsidRDefault="00AA6BD1" w:rsidP="00AA6BD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48A952" w14:textId="77777777" w:rsidR="00AA6BD1" w:rsidRDefault="00AA6BD1" w:rsidP="00AA6BD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94AB3E" w14:textId="77777777" w:rsidR="00584AE0" w:rsidRPr="00AA6BD1" w:rsidRDefault="00584AE0" w:rsidP="00AA6BD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8" w:type="dxa"/>
            <w:vAlign w:val="center"/>
          </w:tcPr>
          <w:p w14:paraId="077A5E6A" w14:textId="77777777" w:rsidR="00584AE0" w:rsidRPr="001F2F1B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40EDA10E" w14:textId="77777777" w:rsidTr="00CE6778">
        <w:trPr>
          <w:trHeight w:val="560"/>
          <w:jc w:val="center"/>
        </w:trPr>
        <w:tc>
          <w:tcPr>
            <w:tcW w:w="566" w:type="dxa"/>
            <w:vAlign w:val="center"/>
          </w:tcPr>
          <w:p w14:paraId="0D3D6C6D" w14:textId="77777777" w:rsidR="00584AE0" w:rsidRPr="00F700C3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08754DC5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3" w:type="dxa"/>
            <w:gridSpan w:val="2"/>
            <w:vAlign w:val="center"/>
          </w:tcPr>
          <w:p w14:paraId="17352C93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6DFBCB1B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sz w:val="20"/>
                <w:szCs w:val="20"/>
              </w:rPr>
              <w:t>31377,1</w:t>
            </w:r>
          </w:p>
        </w:tc>
        <w:tc>
          <w:tcPr>
            <w:tcW w:w="1021" w:type="dxa"/>
            <w:vAlign w:val="center"/>
          </w:tcPr>
          <w:p w14:paraId="6FABC47D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139 896,9</w:t>
            </w:r>
          </w:p>
        </w:tc>
        <w:tc>
          <w:tcPr>
            <w:tcW w:w="1116" w:type="dxa"/>
            <w:vAlign w:val="center"/>
          </w:tcPr>
          <w:p w14:paraId="2B9DEF04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239 659,2</w:t>
            </w:r>
          </w:p>
        </w:tc>
        <w:tc>
          <w:tcPr>
            <w:tcW w:w="1152" w:type="dxa"/>
            <w:vAlign w:val="center"/>
          </w:tcPr>
          <w:p w14:paraId="64E72CD1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26 945,2</w:t>
            </w:r>
          </w:p>
        </w:tc>
        <w:tc>
          <w:tcPr>
            <w:tcW w:w="1229" w:type="dxa"/>
            <w:vAlign w:val="center"/>
          </w:tcPr>
          <w:p w14:paraId="13AF28E4" w14:textId="77777777" w:rsidR="00584AE0" w:rsidRPr="00584AE0" w:rsidRDefault="00013EF3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207 990</w:t>
            </w:r>
            <w:r w:rsidR="00584AE0"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,5</w:t>
            </w:r>
          </w:p>
        </w:tc>
        <w:tc>
          <w:tcPr>
            <w:tcW w:w="1276" w:type="dxa"/>
            <w:vAlign w:val="center"/>
          </w:tcPr>
          <w:p w14:paraId="41C079EF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10 000,0</w:t>
            </w:r>
          </w:p>
        </w:tc>
        <w:tc>
          <w:tcPr>
            <w:tcW w:w="1024" w:type="dxa"/>
            <w:vAlign w:val="center"/>
          </w:tcPr>
          <w:p w14:paraId="1012AE21" w14:textId="77777777" w:rsidR="00584AE0" w:rsidRPr="00584AE0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10 000,0</w:t>
            </w:r>
          </w:p>
        </w:tc>
        <w:tc>
          <w:tcPr>
            <w:tcW w:w="1149" w:type="dxa"/>
            <w:vAlign w:val="center"/>
          </w:tcPr>
          <w:p w14:paraId="37AED578" w14:textId="77777777" w:rsidR="00584AE0" w:rsidRPr="00584AE0" w:rsidRDefault="00013EF3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665 868</w:t>
            </w:r>
            <w:r w:rsidR="00584AE0" w:rsidRPr="00584AE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,9</w:t>
            </w:r>
          </w:p>
        </w:tc>
        <w:tc>
          <w:tcPr>
            <w:tcW w:w="2788" w:type="dxa"/>
            <w:vAlign w:val="center"/>
          </w:tcPr>
          <w:p w14:paraId="49404040" w14:textId="77777777" w:rsidR="00584AE0" w:rsidRPr="008C01ED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84AE0" w:rsidRPr="00F700C3" w14:paraId="15559DBC" w14:textId="77777777" w:rsidTr="00CE6778">
        <w:trPr>
          <w:trHeight w:val="587"/>
          <w:jc w:val="center"/>
        </w:trPr>
        <w:tc>
          <w:tcPr>
            <w:tcW w:w="566" w:type="dxa"/>
            <w:vAlign w:val="center"/>
          </w:tcPr>
          <w:p w14:paraId="77486CB3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408" w:type="dxa"/>
            <w:gridSpan w:val="12"/>
            <w:vAlign w:val="center"/>
          </w:tcPr>
          <w:p w14:paraId="307F0E55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ЗАДАЧА 3</w:t>
            </w: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: </w:t>
            </w:r>
            <w:r w:rsidRPr="006E1ABC">
              <w:rPr>
                <w:rStyle w:val="21"/>
                <w:color w:val="000000" w:themeColor="text1"/>
              </w:rPr>
              <w:t>Повышение уровня благоустройства общественных территорий городского округа Отрадный в рамках реализации общественных проектов</w:t>
            </w:r>
          </w:p>
        </w:tc>
      </w:tr>
      <w:tr w:rsidR="00584AE0" w:rsidRPr="00F700C3" w14:paraId="2ABFBA81" w14:textId="77777777" w:rsidTr="00CE6778">
        <w:trPr>
          <w:trHeight w:val="1085"/>
          <w:jc w:val="center"/>
        </w:trPr>
        <w:tc>
          <w:tcPr>
            <w:tcW w:w="566" w:type="dxa"/>
            <w:vAlign w:val="center"/>
          </w:tcPr>
          <w:p w14:paraId="1090FA62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697" w:type="dxa"/>
            <w:vAlign w:val="center"/>
          </w:tcPr>
          <w:p w14:paraId="24E24736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Отрадненский «Эко-сквер» для семейного отдыха по ул. Комарова</w:t>
            </w:r>
          </w:p>
        </w:tc>
        <w:tc>
          <w:tcPr>
            <w:tcW w:w="993" w:type="dxa"/>
            <w:gridSpan w:val="2"/>
            <w:vAlign w:val="center"/>
          </w:tcPr>
          <w:p w14:paraId="17D2B2A5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091C171F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5AFB610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2633,5</w:t>
            </w:r>
          </w:p>
        </w:tc>
        <w:tc>
          <w:tcPr>
            <w:tcW w:w="1116" w:type="dxa"/>
            <w:vAlign w:val="center"/>
          </w:tcPr>
          <w:p w14:paraId="10E84753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A0507E1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6E0C1C93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B12B70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64DC413A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70BF2A3B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2633,5</w:t>
            </w:r>
          </w:p>
        </w:tc>
        <w:tc>
          <w:tcPr>
            <w:tcW w:w="2788" w:type="dxa"/>
            <w:vMerge w:val="restart"/>
            <w:vAlign w:val="center"/>
          </w:tcPr>
          <w:p w14:paraId="70C4034E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</w:tr>
      <w:tr w:rsidR="00584AE0" w:rsidRPr="00F700C3" w14:paraId="70A06A35" w14:textId="77777777" w:rsidTr="00CE6778">
        <w:trPr>
          <w:trHeight w:val="1040"/>
          <w:jc w:val="center"/>
        </w:trPr>
        <w:tc>
          <w:tcPr>
            <w:tcW w:w="566" w:type="dxa"/>
            <w:vAlign w:val="center"/>
          </w:tcPr>
          <w:p w14:paraId="1862A163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1697" w:type="dxa"/>
            <w:vAlign w:val="center"/>
          </w:tcPr>
          <w:p w14:paraId="1AD60120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Площадка для семейного отдыха «Дворленд» по ул. Новокуйбышевская, 39а</w:t>
            </w:r>
          </w:p>
        </w:tc>
        <w:tc>
          <w:tcPr>
            <w:tcW w:w="993" w:type="dxa"/>
            <w:gridSpan w:val="2"/>
            <w:vAlign w:val="center"/>
          </w:tcPr>
          <w:p w14:paraId="1EF5D7E8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5868AA5C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425C6569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980,1</w:t>
            </w:r>
          </w:p>
        </w:tc>
        <w:tc>
          <w:tcPr>
            <w:tcW w:w="1116" w:type="dxa"/>
            <w:vAlign w:val="center"/>
          </w:tcPr>
          <w:p w14:paraId="6DAB4CC0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5FAC5942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71E92E63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A57E02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CDFD7E2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3269EC0B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980,1</w:t>
            </w:r>
          </w:p>
        </w:tc>
        <w:tc>
          <w:tcPr>
            <w:tcW w:w="2788" w:type="dxa"/>
            <w:vMerge/>
            <w:vAlign w:val="center"/>
          </w:tcPr>
          <w:p w14:paraId="24912E0D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74B09DB1" w14:textId="77777777" w:rsidTr="00CE6778">
        <w:trPr>
          <w:trHeight w:val="1040"/>
          <w:jc w:val="center"/>
        </w:trPr>
        <w:tc>
          <w:tcPr>
            <w:tcW w:w="566" w:type="dxa"/>
            <w:vAlign w:val="center"/>
          </w:tcPr>
          <w:p w14:paraId="55176A04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1697" w:type="dxa"/>
            <w:vAlign w:val="center"/>
          </w:tcPr>
          <w:p w14:paraId="7E4AF18B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«Детская площадка «7я», ул. Победы, 4</w:t>
            </w:r>
          </w:p>
        </w:tc>
        <w:tc>
          <w:tcPr>
            <w:tcW w:w="993" w:type="dxa"/>
            <w:gridSpan w:val="2"/>
            <w:vAlign w:val="center"/>
          </w:tcPr>
          <w:p w14:paraId="1C215663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45FBD53A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692FF3ED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2358,8</w:t>
            </w:r>
          </w:p>
        </w:tc>
        <w:tc>
          <w:tcPr>
            <w:tcW w:w="1116" w:type="dxa"/>
            <w:vAlign w:val="center"/>
          </w:tcPr>
          <w:p w14:paraId="6FADAD7A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4E50E1D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125B64DA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38AB7A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34174E93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7D2E1C6A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2358,8</w:t>
            </w:r>
          </w:p>
        </w:tc>
        <w:tc>
          <w:tcPr>
            <w:tcW w:w="2788" w:type="dxa"/>
            <w:vMerge/>
            <w:vAlign w:val="center"/>
          </w:tcPr>
          <w:p w14:paraId="6D05057E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22272CB9" w14:textId="77777777" w:rsidTr="00CE6778">
        <w:trPr>
          <w:trHeight w:val="1040"/>
          <w:jc w:val="center"/>
        </w:trPr>
        <w:tc>
          <w:tcPr>
            <w:tcW w:w="566" w:type="dxa"/>
            <w:vAlign w:val="center"/>
          </w:tcPr>
          <w:p w14:paraId="369E974C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697" w:type="dxa"/>
            <w:vAlign w:val="center"/>
          </w:tcPr>
          <w:p w14:paraId="7D1F0C28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Площадка для активного отдыха «РАДУГА», ул. Пионерская, 33</w:t>
            </w:r>
          </w:p>
        </w:tc>
        <w:tc>
          <w:tcPr>
            <w:tcW w:w="993" w:type="dxa"/>
            <w:gridSpan w:val="2"/>
            <w:vAlign w:val="center"/>
          </w:tcPr>
          <w:p w14:paraId="2B225AA9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5FFCD03F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0CDEC57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556,6</w:t>
            </w:r>
          </w:p>
        </w:tc>
        <w:tc>
          <w:tcPr>
            <w:tcW w:w="1116" w:type="dxa"/>
            <w:vAlign w:val="center"/>
          </w:tcPr>
          <w:p w14:paraId="76F064D9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F59CF37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336F7C6C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05166C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93A093E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428191D3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556,6</w:t>
            </w:r>
          </w:p>
        </w:tc>
        <w:tc>
          <w:tcPr>
            <w:tcW w:w="2788" w:type="dxa"/>
            <w:vMerge/>
            <w:vAlign w:val="center"/>
          </w:tcPr>
          <w:p w14:paraId="7FC420B1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043964B8" w14:textId="77777777" w:rsidTr="00CE6778">
        <w:trPr>
          <w:trHeight w:val="1040"/>
          <w:jc w:val="center"/>
        </w:trPr>
        <w:tc>
          <w:tcPr>
            <w:tcW w:w="566" w:type="dxa"/>
            <w:vAlign w:val="center"/>
          </w:tcPr>
          <w:p w14:paraId="53EB89F3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1697" w:type="dxa"/>
            <w:vAlign w:val="center"/>
          </w:tcPr>
          <w:p w14:paraId="0E1819D4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Сквер «Зеленый остров» по ул. Орлова, 26а</w:t>
            </w:r>
          </w:p>
        </w:tc>
        <w:tc>
          <w:tcPr>
            <w:tcW w:w="993" w:type="dxa"/>
            <w:gridSpan w:val="2"/>
            <w:vAlign w:val="center"/>
          </w:tcPr>
          <w:p w14:paraId="4DA398BB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1827190D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EF8B668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2694,5</w:t>
            </w:r>
          </w:p>
        </w:tc>
        <w:tc>
          <w:tcPr>
            <w:tcW w:w="1116" w:type="dxa"/>
            <w:vAlign w:val="center"/>
          </w:tcPr>
          <w:p w14:paraId="167A6D7B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1C6B5E9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6F3DAE9E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C60D0B8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1933FD49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7A889635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2694,5</w:t>
            </w:r>
          </w:p>
        </w:tc>
        <w:tc>
          <w:tcPr>
            <w:tcW w:w="2788" w:type="dxa"/>
            <w:vMerge/>
            <w:vAlign w:val="center"/>
          </w:tcPr>
          <w:p w14:paraId="64F77466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018D794F" w14:textId="77777777" w:rsidTr="00CE6778">
        <w:trPr>
          <w:trHeight w:val="671"/>
          <w:jc w:val="center"/>
        </w:trPr>
        <w:tc>
          <w:tcPr>
            <w:tcW w:w="566" w:type="dxa"/>
            <w:vAlign w:val="center"/>
          </w:tcPr>
          <w:p w14:paraId="28D99D65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3F77E829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3" w:type="dxa"/>
            <w:gridSpan w:val="2"/>
            <w:vAlign w:val="center"/>
          </w:tcPr>
          <w:p w14:paraId="761236C5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33CC2784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A14C7D9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9223,5</w:t>
            </w:r>
          </w:p>
        </w:tc>
        <w:tc>
          <w:tcPr>
            <w:tcW w:w="1116" w:type="dxa"/>
            <w:vAlign w:val="center"/>
          </w:tcPr>
          <w:p w14:paraId="4A43A1F4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1FA8EA7B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2E38262F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B1DA713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B9F611C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2C5D6DE1" w14:textId="77777777" w:rsidR="00584AE0" w:rsidRPr="006E1ABC" w:rsidRDefault="00584AE0" w:rsidP="00584AE0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9223,5</w:t>
            </w:r>
          </w:p>
        </w:tc>
        <w:tc>
          <w:tcPr>
            <w:tcW w:w="2788" w:type="dxa"/>
            <w:vAlign w:val="center"/>
          </w:tcPr>
          <w:p w14:paraId="174D0A36" w14:textId="77777777" w:rsidR="00584AE0" w:rsidRPr="006E1ABC" w:rsidRDefault="00584AE0" w:rsidP="00584AE0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84AE0" w:rsidRPr="00F700C3" w14:paraId="7F8A399E" w14:textId="77777777" w:rsidTr="00CE6778">
        <w:trPr>
          <w:trHeight w:val="398"/>
          <w:jc w:val="center"/>
        </w:trPr>
        <w:tc>
          <w:tcPr>
            <w:tcW w:w="566" w:type="dxa"/>
          </w:tcPr>
          <w:p w14:paraId="2B738E50" w14:textId="77777777" w:rsidR="00584AE0" w:rsidRPr="00F700C3" w:rsidRDefault="00584AE0" w:rsidP="00584AE0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408" w:type="dxa"/>
            <w:gridSpan w:val="12"/>
          </w:tcPr>
          <w:p w14:paraId="0B2758E7" w14:textId="77777777" w:rsidR="00584AE0" w:rsidRPr="008C01ED" w:rsidRDefault="00584AE0" w:rsidP="00584AE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ЗАДАЧА 4: </w:t>
            </w:r>
            <w:r w:rsidRPr="008C01ED">
              <w:rPr>
                <w:rStyle w:val="21"/>
              </w:rPr>
              <w:t>Повышение уровня вовлеченности заинтересованных граждан в реализацию мероприятий по благоустройству территории городского округа Отрадный</w:t>
            </w:r>
          </w:p>
        </w:tc>
      </w:tr>
      <w:tr w:rsidR="00584AE0" w:rsidRPr="00F700C3" w14:paraId="5058BBA6" w14:textId="77777777" w:rsidTr="00CE6778">
        <w:trPr>
          <w:trHeight w:val="2544"/>
          <w:jc w:val="center"/>
        </w:trPr>
        <w:tc>
          <w:tcPr>
            <w:tcW w:w="566" w:type="dxa"/>
            <w:vAlign w:val="center"/>
          </w:tcPr>
          <w:p w14:paraId="74D16495" w14:textId="77777777" w:rsidR="00584AE0" w:rsidRPr="00AF47B6" w:rsidRDefault="00584AE0" w:rsidP="00584AE0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4.1.</w:t>
            </w:r>
          </w:p>
        </w:tc>
        <w:tc>
          <w:tcPr>
            <w:tcW w:w="1697" w:type="dxa"/>
            <w:vAlign w:val="center"/>
          </w:tcPr>
          <w:p w14:paraId="200CAC3B" w14:textId="77777777" w:rsidR="00584AE0" w:rsidRPr="00AF47B6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Style w:val="21"/>
                <w:sz w:val="20"/>
                <w:szCs w:val="20"/>
              </w:rPr>
              <w:t>Вовлечение заинтересованных граждан в реализацию мероприятий по благоустройству территории городского округа Отрадный</w:t>
            </w:r>
          </w:p>
        </w:tc>
        <w:tc>
          <w:tcPr>
            <w:tcW w:w="709" w:type="dxa"/>
            <w:vAlign w:val="center"/>
          </w:tcPr>
          <w:p w14:paraId="21380FE7" w14:textId="77777777" w:rsidR="00584AE0" w:rsidRPr="00AF47B6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ДОО</w:t>
            </w:r>
          </w:p>
        </w:tc>
        <w:tc>
          <w:tcPr>
            <w:tcW w:w="1247" w:type="dxa"/>
            <w:gridSpan w:val="2"/>
          </w:tcPr>
          <w:p w14:paraId="7EC6DACB" w14:textId="77777777" w:rsidR="00584AE0" w:rsidRPr="00AF47B6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</w:tcPr>
          <w:p w14:paraId="2DC4A1B2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</w:tcPr>
          <w:p w14:paraId="6B7BFE8E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0EE18613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29" w:type="dxa"/>
          </w:tcPr>
          <w:p w14:paraId="7CE13D5F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FC67BC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4" w:type="dxa"/>
          </w:tcPr>
          <w:p w14:paraId="59248BCF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49" w:type="dxa"/>
          </w:tcPr>
          <w:p w14:paraId="6A146F58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D00796F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63F5179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2540A2" w14:textId="77777777" w:rsidR="00584AE0" w:rsidRPr="008C01ED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88" w:type="dxa"/>
          </w:tcPr>
          <w:p w14:paraId="1E2D711A" w14:textId="77777777" w:rsidR="00584AE0" w:rsidRPr="008C01ED" w:rsidRDefault="00584AE0" w:rsidP="00584A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Доля дворовых территорий, благоустройство которых выполнено при участии граждан в соответствующих мероприятиях, в общем количестве реализованных ы течение планового года проектов благоустройства дворовых территорий</w:t>
            </w:r>
          </w:p>
        </w:tc>
      </w:tr>
      <w:tr w:rsidR="00584AE0" w:rsidRPr="00F700C3" w14:paraId="71BFEEEE" w14:textId="77777777" w:rsidTr="00CE6778">
        <w:trPr>
          <w:trHeight w:val="1968"/>
          <w:jc w:val="center"/>
        </w:trPr>
        <w:tc>
          <w:tcPr>
            <w:tcW w:w="566" w:type="dxa"/>
            <w:vAlign w:val="center"/>
          </w:tcPr>
          <w:p w14:paraId="7723BAE6" w14:textId="77777777" w:rsidR="00584AE0" w:rsidRPr="00AF47B6" w:rsidRDefault="00584AE0" w:rsidP="00584AE0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4.2.</w:t>
            </w:r>
          </w:p>
        </w:tc>
        <w:tc>
          <w:tcPr>
            <w:tcW w:w="1697" w:type="dxa"/>
            <w:vAlign w:val="center"/>
          </w:tcPr>
          <w:p w14:paraId="30C60377" w14:textId="77777777" w:rsidR="00584AE0" w:rsidRPr="00AF47B6" w:rsidRDefault="00584AE0" w:rsidP="00584AE0">
            <w:pPr>
              <w:rPr>
                <w:rStyle w:val="21"/>
                <w:sz w:val="20"/>
                <w:szCs w:val="20"/>
              </w:rPr>
            </w:pPr>
            <w:r w:rsidRPr="00AF47B6">
              <w:rPr>
                <w:rStyle w:val="21"/>
                <w:sz w:val="20"/>
                <w:szCs w:val="20"/>
              </w:rPr>
              <w:t>Освещение деятельности о ходе реализации муниципальной программы КГС в газете «Рабочая трибуна»</w:t>
            </w:r>
          </w:p>
        </w:tc>
        <w:tc>
          <w:tcPr>
            <w:tcW w:w="709" w:type="dxa"/>
            <w:vAlign w:val="center"/>
          </w:tcPr>
          <w:p w14:paraId="377FB416" w14:textId="77777777" w:rsidR="00584AE0" w:rsidRPr="00AF47B6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1247" w:type="dxa"/>
            <w:gridSpan w:val="2"/>
          </w:tcPr>
          <w:p w14:paraId="392C9140" w14:textId="77777777" w:rsidR="00584AE0" w:rsidRPr="00AF47B6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</w:tcPr>
          <w:p w14:paraId="7DCD153E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</w:tcPr>
          <w:p w14:paraId="3FB4F94A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CC58D6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678D21F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21DAEF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D8DD56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B01644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1152" w:type="dxa"/>
          </w:tcPr>
          <w:p w14:paraId="1953095E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29" w:type="dxa"/>
          </w:tcPr>
          <w:p w14:paraId="219B2CBF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106DCE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4" w:type="dxa"/>
          </w:tcPr>
          <w:p w14:paraId="6651708B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49" w:type="dxa"/>
          </w:tcPr>
          <w:p w14:paraId="5D57763C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5FD1A8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FB0F85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F8F33F6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C94B9E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66D1C7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2788" w:type="dxa"/>
          </w:tcPr>
          <w:p w14:paraId="2F8A8FEB" w14:textId="77777777" w:rsidR="00584AE0" w:rsidRPr="008C01ED" w:rsidRDefault="00584AE0" w:rsidP="00584A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опубликованных материалов в газете «Рабочая трибуна» о ходе реализации муниципальной программы.</w:t>
            </w:r>
          </w:p>
        </w:tc>
      </w:tr>
      <w:tr w:rsidR="00584AE0" w:rsidRPr="00F700C3" w14:paraId="38E7C597" w14:textId="77777777" w:rsidTr="00CE6778">
        <w:trPr>
          <w:trHeight w:val="1619"/>
          <w:jc w:val="center"/>
        </w:trPr>
        <w:tc>
          <w:tcPr>
            <w:tcW w:w="566" w:type="dxa"/>
            <w:vAlign w:val="center"/>
          </w:tcPr>
          <w:p w14:paraId="6B3E0204" w14:textId="77777777" w:rsidR="00584AE0" w:rsidRPr="00AF47B6" w:rsidRDefault="00584AE0" w:rsidP="00584AE0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1697" w:type="dxa"/>
            <w:vAlign w:val="center"/>
          </w:tcPr>
          <w:p w14:paraId="44E04079" w14:textId="77777777" w:rsidR="00584AE0" w:rsidRPr="00AF47B6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Печатные материалы для проведения голосования</w:t>
            </w:r>
          </w:p>
        </w:tc>
        <w:tc>
          <w:tcPr>
            <w:tcW w:w="709" w:type="dxa"/>
            <w:vAlign w:val="center"/>
          </w:tcPr>
          <w:p w14:paraId="6A1646E2" w14:textId="77777777" w:rsidR="00584AE0" w:rsidRPr="00AF47B6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1247" w:type="dxa"/>
            <w:gridSpan w:val="2"/>
          </w:tcPr>
          <w:p w14:paraId="73AA3FA3" w14:textId="77777777" w:rsidR="00584AE0" w:rsidRPr="00AF47B6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</w:tcPr>
          <w:p w14:paraId="655853DD" w14:textId="77777777" w:rsidR="00584AE0" w:rsidRPr="00E12B45" w:rsidRDefault="00584AE0" w:rsidP="00584AE0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16" w:type="dxa"/>
            <w:vAlign w:val="center"/>
          </w:tcPr>
          <w:p w14:paraId="089624AC" w14:textId="77777777" w:rsidR="00584AE0" w:rsidRPr="00E12B45" w:rsidRDefault="00584AE0" w:rsidP="00584AE0">
            <w:pPr>
              <w:jc w:val="center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52" w:type="dxa"/>
            <w:vAlign w:val="center"/>
          </w:tcPr>
          <w:p w14:paraId="030996BB" w14:textId="77777777" w:rsidR="00584AE0" w:rsidRPr="00E12B45" w:rsidRDefault="00584AE0" w:rsidP="00584AE0">
            <w:pPr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20,0</w:t>
            </w:r>
          </w:p>
        </w:tc>
        <w:tc>
          <w:tcPr>
            <w:tcW w:w="1229" w:type="dxa"/>
          </w:tcPr>
          <w:p w14:paraId="21E838E9" w14:textId="77777777" w:rsidR="00584AE0" w:rsidRPr="00E12B45" w:rsidRDefault="00584AE0" w:rsidP="00584AE0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276" w:type="dxa"/>
          </w:tcPr>
          <w:p w14:paraId="64DC063B" w14:textId="77777777" w:rsidR="00584AE0" w:rsidRPr="00E12B45" w:rsidRDefault="00584AE0" w:rsidP="00584AE0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24" w:type="dxa"/>
          </w:tcPr>
          <w:p w14:paraId="67E7F021" w14:textId="77777777" w:rsidR="00584AE0" w:rsidRPr="00E12B45" w:rsidRDefault="00584AE0" w:rsidP="00584AE0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49" w:type="dxa"/>
            <w:vAlign w:val="center"/>
          </w:tcPr>
          <w:p w14:paraId="47F41501" w14:textId="77777777" w:rsidR="00584AE0" w:rsidRPr="00E12B45" w:rsidRDefault="00584AE0" w:rsidP="00584AE0">
            <w:pPr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20,0</w:t>
            </w:r>
          </w:p>
        </w:tc>
        <w:tc>
          <w:tcPr>
            <w:tcW w:w="2788" w:type="dxa"/>
            <w:vAlign w:val="center"/>
          </w:tcPr>
          <w:p w14:paraId="79D69A3B" w14:textId="77777777" w:rsidR="00584AE0" w:rsidRPr="00E12B45" w:rsidRDefault="00584AE0" w:rsidP="00584AE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печатных материалов.»</w:t>
            </w:r>
          </w:p>
        </w:tc>
      </w:tr>
      <w:tr w:rsidR="00584AE0" w14:paraId="390BE9EA" w14:textId="77777777" w:rsidTr="00CE6778">
        <w:trPr>
          <w:trHeight w:val="84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0AF2" w14:textId="77777777" w:rsidR="00584AE0" w:rsidRDefault="00584AE0" w:rsidP="00584AE0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BEA2" w14:textId="77777777" w:rsidR="00584AE0" w:rsidRDefault="00584AE0" w:rsidP="00584AE0">
            <w:pPr>
              <w:rPr>
                <w:rStyle w:val="21"/>
              </w:rPr>
            </w:pPr>
            <w:r>
              <w:rPr>
                <w:rStyle w:val="21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02BA" w14:textId="77777777" w:rsidR="00584AE0" w:rsidRDefault="00584AE0" w:rsidP="00584AE0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640D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1AD4" w14:textId="77777777" w:rsidR="00584AE0" w:rsidRPr="008C01ED" w:rsidRDefault="00584AE0" w:rsidP="00584AE0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81FEB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393D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9BD9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A0A3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B47A9" w14:textId="77777777" w:rsidR="00584AE0" w:rsidRPr="008C01ED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EBF3" w14:textId="77777777" w:rsidR="00584AE0" w:rsidRDefault="00584AE0" w:rsidP="00584A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70,0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7CAD" w14:textId="77777777" w:rsidR="00584AE0" w:rsidRDefault="00584AE0" w:rsidP="00584A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19199385" w14:textId="77777777" w:rsidR="000664C9" w:rsidRDefault="000664C9" w:rsidP="000664C9">
      <w:pPr>
        <w:rPr>
          <w:color w:val="000000" w:themeColor="text1"/>
        </w:rPr>
      </w:pPr>
    </w:p>
    <w:p w14:paraId="053D232C" w14:textId="77777777" w:rsidR="00053669" w:rsidRDefault="00053669"/>
    <w:p w14:paraId="157AF7E6" w14:textId="77777777" w:rsidR="00053669" w:rsidRDefault="00053669">
      <w:pPr>
        <w:sectPr w:rsidR="00053669" w:rsidSect="000536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984ECC7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ПРИЛОЖЕНИЕ 3</w:t>
      </w:r>
    </w:p>
    <w:p w14:paraId="6B7C46F0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19BA4B51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1AE82C15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Самарской области</w:t>
      </w:r>
    </w:p>
    <w:p w14:paraId="57EFEA4F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5795">
        <w:rPr>
          <w:rFonts w:ascii="Times New Roman" w:hAnsi="Times New Roman"/>
          <w:sz w:val="28"/>
          <w:szCs w:val="28"/>
        </w:rPr>
        <w:t>среда»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14:paraId="29FCB9E2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на 2018-2024 годы</w:t>
      </w:r>
    </w:p>
    <w:p w14:paraId="5F73DD21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7AF72682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МЕТОДИКА РАСЧЕТА </w:t>
      </w:r>
    </w:p>
    <w:p w14:paraId="768D3C2A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показателей (индикаторов), характеризующих ход и</w:t>
      </w:r>
    </w:p>
    <w:p w14:paraId="234A09AD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итоги реализации муниципальной программы </w:t>
      </w:r>
    </w:p>
    <w:p w14:paraId="6A61F368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053669" w:rsidRPr="00DB48EB" w14:paraId="4511FA64" w14:textId="77777777" w:rsidTr="000732E0">
        <w:trPr>
          <w:trHeight w:val="950"/>
          <w:jc w:val="center"/>
        </w:trPr>
        <w:tc>
          <w:tcPr>
            <w:tcW w:w="608" w:type="dxa"/>
          </w:tcPr>
          <w:p w14:paraId="4AC3DA83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14:paraId="56A2A57C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14:paraId="38B37458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14:paraId="578315D4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14:paraId="5AE95941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Примечания</w:t>
            </w:r>
          </w:p>
        </w:tc>
      </w:tr>
      <w:tr w:rsidR="00053669" w:rsidRPr="00DB48EB" w14:paraId="3008FC4E" w14:textId="77777777" w:rsidTr="000732E0">
        <w:trPr>
          <w:trHeight w:val="1299"/>
          <w:jc w:val="center"/>
        </w:trPr>
        <w:tc>
          <w:tcPr>
            <w:tcW w:w="608" w:type="dxa"/>
            <w:vAlign w:val="center"/>
          </w:tcPr>
          <w:p w14:paraId="5DBF97C2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14:paraId="1A2DC79E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Доля реализованных проектов комплексного благоустройства дворовых территорий общем количестве реализованных в течение планового года проектов благоустройства дворовых территорий.</w:t>
            </w:r>
          </w:p>
        </w:tc>
        <w:tc>
          <w:tcPr>
            <w:tcW w:w="3119" w:type="dxa"/>
          </w:tcPr>
          <w:p w14:paraId="694FBF94" w14:textId="77777777" w:rsidR="00053669" w:rsidRPr="00DB48EB" w:rsidRDefault="00053669" w:rsidP="000732E0">
            <w:pPr>
              <w:pStyle w:val="Default"/>
              <w:rPr>
                <w:color w:val="000000" w:themeColor="text1"/>
                <w:lang w:eastAsia="en-US"/>
              </w:rPr>
            </w:pPr>
            <w:r w:rsidRPr="00DB48EB">
              <w:rPr>
                <w:color w:val="000000" w:themeColor="text1"/>
              </w:rPr>
              <w:t>Определяется как отношение реализованных комплексных проектов благоустройства дворовых территорий к общему количеству реализованных в течение планового года проектов благоустройства дворовых территорий.</w:t>
            </w:r>
          </w:p>
        </w:tc>
        <w:tc>
          <w:tcPr>
            <w:tcW w:w="2835" w:type="dxa"/>
          </w:tcPr>
          <w:p w14:paraId="33758009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организации.</w:t>
            </w:r>
          </w:p>
        </w:tc>
        <w:tc>
          <w:tcPr>
            <w:tcW w:w="903" w:type="dxa"/>
          </w:tcPr>
          <w:p w14:paraId="3DBDA8FE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53669" w:rsidRPr="00DB48EB" w14:paraId="698431F4" w14:textId="77777777" w:rsidTr="000732E0">
        <w:trPr>
          <w:jc w:val="center"/>
        </w:trPr>
        <w:tc>
          <w:tcPr>
            <w:tcW w:w="608" w:type="dxa"/>
            <w:vAlign w:val="center"/>
          </w:tcPr>
          <w:p w14:paraId="63C4029E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</w:tcPr>
          <w:p w14:paraId="71A54FC5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 в соответствующих мероприятиях, в общем количестве реализованных в течение планового года проектов благоустройства дворовых территорий.</w:t>
            </w:r>
          </w:p>
        </w:tc>
        <w:tc>
          <w:tcPr>
            <w:tcW w:w="3119" w:type="dxa"/>
          </w:tcPr>
          <w:p w14:paraId="6DF239BE" w14:textId="77777777" w:rsidR="00053669" w:rsidRPr="00DB48EB" w:rsidRDefault="00053669" w:rsidP="000732E0">
            <w:pPr>
              <w:pStyle w:val="Default"/>
              <w:rPr>
                <w:color w:val="000000" w:themeColor="text1"/>
                <w:lang w:eastAsia="en-US"/>
              </w:rPr>
            </w:pPr>
            <w:r w:rsidRPr="00DB48EB">
              <w:rPr>
                <w:color w:val="000000" w:themeColor="text1"/>
              </w:rPr>
              <w:t>Определяется как отношение благоустроенных дворовых  территорий при участии граждан в соответствующих мероприятиях к общему количеству реализованных в течение планового года проектов благоустройства дворовых территорий.</w:t>
            </w:r>
          </w:p>
        </w:tc>
        <w:tc>
          <w:tcPr>
            <w:tcW w:w="2835" w:type="dxa"/>
          </w:tcPr>
          <w:p w14:paraId="009E0D90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организации.</w:t>
            </w:r>
          </w:p>
        </w:tc>
        <w:tc>
          <w:tcPr>
            <w:tcW w:w="903" w:type="dxa"/>
          </w:tcPr>
          <w:p w14:paraId="4A7AF134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53669" w:rsidRPr="00DB48EB" w14:paraId="72A710A7" w14:textId="77777777" w:rsidTr="000732E0">
        <w:trPr>
          <w:jc w:val="center"/>
        </w:trPr>
        <w:tc>
          <w:tcPr>
            <w:tcW w:w="608" w:type="dxa"/>
            <w:vAlign w:val="center"/>
          </w:tcPr>
          <w:p w14:paraId="0F7D4FAF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</w:tcPr>
          <w:p w14:paraId="5566B195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  <w:tc>
          <w:tcPr>
            <w:tcW w:w="3119" w:type="dxa"/>
          </w:tcPr>
          <w:p w14:paraId="5FB78621" w14:textId="77777777" w:rsidR="00053669" w:rsidRPr="00DB48EB" w:rsidRDefault="00053669" w:rsidP="000732E0">
            <w:pPr>
              <w:pStyle w:val="Default"/>
              <w:rPr>
                <w:color w:val="000000" w:themeColor="text1"/>
                <w:lang w:eastAsia="en-US"/>
              </w:rPr>
            </w:pPr>
            <w:r w:rsidRPr="00DB48EB">
              <w:rPr>
                <w:color w:val="000000" w:themeColor="text1"/>
              </w:rPr>
              <w:t>Определяется как отношение реализованных комплексных проектов благоустройства общественных территорий к</w:t>
            </w:r>
            <w:r>
              <w:rPr>
                <w:color w:val="000000" w:themeColor="text1"/>
              </w:rPr>
              <w:t xml:space="preserve"> </w:t>
            </w:r>
            <w:r w:rsidRPr="00DB48EB">
              <w:rPr>
                <w:color w:val="000000" w:themeColor="text1"/>
              </w:rPr>
              <w:t>общему количеству реализованных в течение планового года проектов благоустройства общественных территорий.</w:t>
            </w:r>
          </w:p>
        </w:tc>
        <w:tc>
          <w:tcPr>
            <w:tcW w:w="2835" w:type="dxa"/>
          </w:tcPr>
          <w:p w14:paraId="1EA19A80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Отчет подрядной организации.</w:t>
            </w:r>
          </w:p>
        </w:tc>
        <w:tc>
          <w:tcPr>
            <w:tcW w:w="903" w:type="dxa"/>
          </w:tcPr>
          <w:p w14:paraId="38B0D34D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0E36D526" w14:textId="77777777" w:rsidR="00053669" w:rsidRPr="00DB48EB" w:rsidRDefault="00053669" w:rsidP="00053669">
      <w:pPr>
        <w:rPr>
          <w:color w:val="000000" w:themeColor="text1"/>
        </w:rPr>
      </w:pPr>
    </w:p>
    <w:p w14:paraId="689BDDA8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</w:t>
      </w:r>
    </w:p>
    <w:p w14:paraId="3E93617B" w14:textId="77777777" w:rsidR="00053669" w:rsidRDefault="00053669"/>
    <w:p w14:paraId="370F714B" w14:textId="77777777" w:rsidR="00053669" w:rsidRDefault="00053669">
      <w:pPr>
        <w:sectPr w:rsidR="00053669" w:rsidSect="000536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67A1A44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ПРИЛОЖЕНИЕ 4</w:t>
      </w:r>
    </w:p>
    <w:p w14:paraId="754EA29A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64C0F078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58D6159E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Самарской области</w:t>
      </w:r>
    </w:p>
    <w:p w14:paraId="28082910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</w:t>
      </w:r>
    </w:p>
    <w:p w14:paraId="5C1C1C68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на 2018-2024 годы</w:t>
      </w:r>
    </w:p>
    <w:p w14:paraId="3D7ABA91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Ресурсное обеспечение реализации </w:t>
      </w:r>
    </w:p>
    <w:p w14:paraId="28541F06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Программы на 2018-2024 годы </w:t>
      </w:r>
    </w:p>
    <w:p w14:paraId="3E36F48F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W w:w="1559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583"/>
        <w:gridCol w:w="10"/>
        <w:gridCol w:w="2510"/>
        <w:gridCol w:w="1430"/>
        <w:gridCol w:w="739"/>
        <w:gridCol w:w="950"/>
        <w:gridCol w:w="567"/>
        <w:gridCol w:w="708"/>
        <w:gridCol w:w="851"/>
        <w:gridCol w:w="567"/>
        <w:gridCol w:w="709"/>
        <w:gridCol w:w="708"/>
        <w:gridCol w:w="709"/>
        <w:gridCol w:w="709"/>
      </w:tblGrid>
      <w:tr w:rsidR="00053669" w:rsidRPr="00585E98" w14:paraId="380CFE39" w14:textId="77777777" w:rsidTr="000732E0">
        <w:trPr>
          <w:trHeight w:val="57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50E17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E5C7E8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32BB9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26A9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F12B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053669" w:rsidRPr="00585E98" w14:paraId="37B417B4" w14:textId="77777777" w:rsidTr="000732E0">
        <w:trPr>
          <w:trHeight w:val="26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1961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7D1D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9E4A6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568F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9334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РзПр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04F28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985C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CF6E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817A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0AD3F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337A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B05D8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BF2D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F942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053669" w:rsidRPr="00585E98" w14:paraId="2E776DC3" w14:textId="77777777" w:rsidTr="000732E0">
        <w:trPr>
          <w:trHeight w:val="36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FE2564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Благоустройство дворовых территорий, в том числе экспертиза сметной документации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ED2E5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18991A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Всего, 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642D4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E8453" w14:textId="77777777" w:rsidR="00053669" w:rsidRPr="00585E98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73EAB" w14:textId="77777777" w:rsidR="00053669" w:rsidRPr="00585E98" w:rsidRDefault="00053669" w:rsidP="000732E0">
            <w:pPr>
              <w:pStyle w:val="33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4BE9C8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4785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8B36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6AF6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33B4F" w14:textId="77777777" w:rsidR="00053669" w:rsidRPr="00585E98" w:rsidRDefault="00053669" w:rsidP="000732E0">
            <w:pPr>
              <w:pStyle w:val="72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7377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6B9B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EE51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0981788C" w14:textId="77777777" w:rsidTr="000732E0">
        <w:trPr>
          <w:trHeight w:val="42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BA937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B88DA8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F33C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Федеральный бюджет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35481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DBDA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1222F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9243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016B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4738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0BE1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8323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C6AD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B664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0EB58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180CB235" w14:textId="77777777" w:rsidTr="000732E0">
        <w:trPr>
          <w:trHeight w:val="35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FA43B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04877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CCA3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6D42F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6E311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1F4C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7EB2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4285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CFCF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10AE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D5B0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ACE9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4AB5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EB1E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1D1FFA30" w14:textId="77777777" w:rsidTr="000732E0">
        <w:trPr>
          <w:trHeight w:val="53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1D5E5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B812B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275F5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городского округа Отрадный Самарской области</w:t>
            </w:r>
          </w:p>
          <w:p w14:paraId="3464076E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DCF1D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F88A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AC8CA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5977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1A54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DCD8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2E49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7B32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060E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1EB7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3DA0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05DA341E" w14:textId="77777777" w:rsidTr="000732E0">
        <w:trPr>
          <w:trHeight w:val="33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DCD6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D59E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E03F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A5ABE" w14:textId="77777777" w:rsidR="00053669" w:rsidRPr="00585E98" w:rsidRDefault="00053669" w:rsidP="000732E0">
            <w:pPr>
              <w:pStyle w:val="33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8005E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2EBB8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9B5F4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62FC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2B7F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9133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3089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C3F2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F6F8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7000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4ACE0639" w14:textId="77777777" w:rsidTr="000732E0">
        <w:trPr>
          <w:trHeight w:val="46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0E0F55" w14:textId="77777777" w:rsidR="00053669" w:rsidRPr="00585E98" w:rsidRDefault="00053669" w:rsidP="000732E0">
            <w:pPr>
              <w:pStyle w:val="a4"/>
              <w:spacing w:line="25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6EFEB3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E1C8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Всего, 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9387E" w14:textId="77777777" w:rsidR="00053669" w:rsidRPr="00585E98" w:rsidRDefault="00053669" w:rsidP="000732E0">
            <w:pPr>
              <w:pStyle w:val="15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8FE42" w14:textId="77777777" w:rsidR="00053669" w:rsidRPr="00585E98" w:rsidRDefault="00053669" w:rsidP="000732E0">
            <w:pPr>
              <w:pStyle w:val="16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F0490" w14:textId="77777777" w:rsidR="00053669" w:rsidRPr="00585E98" w:rsidRDefault="00053669" w:rsidP="000732E0">
            <w:pPr>
              <w:pStyle w:val="14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EF94F" w14:textId="77777777" w:rsidR="00053669" w:rsidRPr="00585E98" w:rsidRDefault="00053669" w:rsidP="000732E0">
            <w:pPr>
              <w:pStyle w:val="14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EFBE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1B8B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7ED0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C968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8B93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5BDC8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E7CF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44A5EB59" w14:textId="77777777" w:rsidTr="000732E0">
        <w:trPr>
          <w:trHeight w:val="35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D18C8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09E0E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4E18C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Федеральный бюджет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D683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2D958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8F1F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85BC4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5346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8818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EDD2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726B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4220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941C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D38B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77F93D25" w14:textId="77777777" w:rsidTr="000732E0">
        <w:trPr>
          <w:trHeight w:val="33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427C8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AF9CD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173A6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E64F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46AB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FBD0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3DD1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54E2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46B7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A7AC8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5355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CB0B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408F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9A7D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794E2099" w14:textId="77777777" w:rsidTr="000732E0">
        <w:trPr>
          <w:trHeight w:val="55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ABA47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D10B9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7BAE9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городского округа Отрадный Самарской области</w:t>
            </w:r>
          </w:p>
          <w:p w14:paraId="2F8A68EB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7C4FA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CA13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147CC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C12E9" w14:textId="77777777" w:rsidR="00053669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  <w:p w14:paraId="551E3827" w14:textId="77777777" w:rsidR="00053669" w:rsidRPr="00383EE8" w:rsidRDefault="00053669" w:rsidP="000732E0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D234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E74D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4479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B91F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BCBA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1C45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5969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3747BE" w14:paraId="5485F702" w14:textId="77777777" w:rsidTr="000732E0">
        <w:trPr>
          <w:trHeight w:val="34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58B5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E4E1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75E0B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F859E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5CC06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0E2EA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DF196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A0BB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1426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E379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7C6E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6F32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AC11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F33E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7093F065" w14:textId="77777777" w:rsidTr="000732E0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61F160" w14:textId="77777777" w:rsidR="00053669" w:rsidRPr="003747BE" w:rsidRDefault="00053669" w:rsidP="000732E0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5CE0F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EFBA7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90637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04FF0" w14:textId="77777777" w:rsidR="00053669" w:rsidRPr="003747BE" w:rsidRDefault="00053669" w:rsidP="000732E0">
            <w:pPr>
              <w:pStyle w:val="1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7698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73FFF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EF41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65FF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C18C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CE9B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E64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0C3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3E6757A2" w14:textId="77777777" w:rsidTr="000732E0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7A33CC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20289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80B20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F9DCB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5666B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6B91E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867C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0FEE6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FA8B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7D1A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48A9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4B3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81C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6D609036" w14:textId="77777777" w:rsidTr="000732E0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99CA9B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E4D3D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5E817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58669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22BA2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B63F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C8B4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79DA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6C88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704B6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79A8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FD1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699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6A189E5A" w14:textId="77777777" w:rsidTr="000732E0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89623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91EA9" w14:textId="77777777" w:rsidR="00053669" w:rsidRPr="003747BE" w:rsidRDefault="00053669" w:rsidP="000732E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городского округа </w:t>
            </w:r>
            <w:r>
              <w:rPr>
                <w:b w:val="0"/>
                <w:sz w:val="24"/>
                <w:szCs w:val="24"/>
              </w:rPr>
              <w:t>Отрадный</w:t>
            </w:r>
            <w:r w:rsidRPr="003747BE">
              <w:rPr>
                <w:b w:val="0"/>
                <w:sz w:val="24"/>
                <w:szCs w:val="24"/>
              </w:rPr>
              <w:t xml:space="preserve">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A14F6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2D380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87678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5BBF0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7A55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F4C4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D3C4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EEB8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660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D4CB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41F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71F3074E" w14:textId="77777777" w:rsidTr="000732E0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FE0C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FE6D9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7EC85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9946B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F8825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69A8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40C6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BE8D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F4BE8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FBCA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17E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F28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D69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36C2417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36B1376F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47A87630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24CAF99D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19D6BE46" w14:textId="77777777" w:rsidR="00053669" w:rsidRPr="00FB41B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5E4E4CC8" w14:textId="77777777" w:rsidR="00053669" w:rsidRPr="00241330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14:paraId="7CE48E30" w14:textId="77777777" w:rsidR="00053669" w:rsidRPr="00241330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14:paraId="672FB91A" w14:textId="77777777" w:rsidR="00053669" w:rsidRPr="00241330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14:paraId="2CDD096A" w14:textId="77777777" w:rsidR="00053669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14:paraId="36BF01B9" w14:textId="77777777" w:rsidR="00053669" w:rsidRDefault="00053669" w:rsidP="00053669">
      <w:pPr>
        <w:rPr>
          <w:rFonts w:ascii="Times New Roman" w:hAnsi="Times New Roman"/>
        </w:rPr>
      </w:pPr>
    </w:p>
    <w:p w14:paraId="58B1E45B" w14:textId="77777777" w:rsidR="00053669" w:rsidRDefault="00053669" w:rsidP="00053669">
      <w:pPr>
        <w:sectPr w:rsidR="00053669" w:rsidSect="000732E0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14:paraId="3B926235" w14:textId="77777777" w:rsidR="00053669" w:rsidRDefault="00053669" w:rsidP="00053669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                                                     </w:t>
      </w: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</w:t>
      </w: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14:paraId="79CE5B59" w14:textId="77777777" w:rsidR="00053669" w:rsidRPr="00DB48EB" w:rsidRDefault="00053669" w:rsidP="00053669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5</w:t>
      </w:r>
    </w:p>
    <w:p w14:paraId="7C936C33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к муниципальной программе</w:t>
      </w:r>
    </w:p>
    <w:p w14:paraId="3EAADEEF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городского округа Отрадный</w:t>
      </w:r>
    </w:p>
    <w:p w14:paraId="3C373AC9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Самарской области</w:t>
      </w:r>
    </w:p>
    <w:p w14:paraId="2DD70132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«Комфортная городская среда»</w:t>
      </w:r>
    </w:p>
    <w:p w14:paraId="2C559C47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на 2018-2024 годы</w:t>
      </w:r>
    </w:p>
    <w:p w14:paraId="6B5923B6" w14:textId="77777777" w:rsidR="00053669" w:rsidRPr="00DB48EB" w:rsidRDefault="00053669" w:rsidP="00053669">
      <w:pPr>
        <w:spacing w:after="0" w:line="240" w:lineRule="auto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55BBE7BD" w14:textId="77777777" w:rsidR="00053669" w:rsidRPr="00DB48EB" w:rsidRDefault="00053669" w:rsidP="00053669">
      <w:pPr>
        <w:spacing w:after="0" w:line="240" w:lineRule="auto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>План реализации Программы на 2018-2024 годы</w:t>
      </w:r>
    </w:p>
    <w:p w14:paraId="24B629C9" w14:textId="77777777" w:rsidR="00053669" w:rsidRPr="00DB48EB" w:rsidRDefault="00053669" w:rsidP="00053669">
      <w:pPr>
        <w:spacing w:after="0" w:line="240" w:lineRule="auto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30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1"/>
        <w:gridCol w:w="451"/>
        <w:gridCol w:w="802"/>
        <w:gridCol w:w="680"/>
        <w:gridCol w:w="340"/>
        <w:gridCol w:w="343"/>
        <w:gridCol w:w="350"/>
        <w:gridCol w:w="350"/>
        <w:gridCol w:w="351"/>
        <w:gridCol w:w="352"/>
        <w:gridCol w:w="114"/>
        <w:gridCol w:w="233"/>
        <w:gridCol w:w="465"/>
        <w:gridCol w:w="348"/>
        <w:gridCol w:w="351"/>
        <w:gridCol w:w="114"/>
        <w:gridCol w:w="234"/>
        <w:gridCol w:w="348"/>
        <w:gridCol w:w="348"/>
        <w:gridCol w:w="465"/>
        <w:gridCol w:w="354"/>
        <w:gridCol w:w="351"/>
        <w:gridCol w:w="465"/>
        <w:gridCol w:w="463"/>
        <w:gridCol w:w="465"/>
        <w:gridCol w:w="349"/>
        <w:gridCol w:w="348"/>
        <w:gridCol w:w="468"/>
        <w:gridCol w:w="548"/>
        <w:gridCol w:w="444"/>
        <w:gridCol w:w="445"/>
        <w:gridCol w:w="429"/>
        <w:gridCol w:w="16"/>
        <w:gridCol w:w="447"/>
        <w:gridCol w:w="354"/>
        <w:gridCol w:w="354"/>
        <w:gridCol w:w="354"/>
        <w:gridCol w:w="355"/>
      </w:tblGrid>
      <w:tr w:rsidR="00053669" w:rsidRPr="00DB48EB" w14:paraId="7BEFE590" w14:textId="77777777" w:rsidTr="000732E0">
        <w:trPr>
          <w:trHeight w:val="207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6DBB9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C36DB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 xml:space="preserve">Статус 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5422A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279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2241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053669" w:rsidRPr="00DB48EB" w14:paraId="6F5CD4D4" w14:textId="77777777" w:rsidTr="000732E0">
        <w:trPr>
          <w:trHeight w:val="193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46C9A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B243A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A953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C461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A912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FCEC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D607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9C47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2D4F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1938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2023 год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55C8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2024 год</w:t>
            </w:r>
          </w:p>
        </w:tc>
      </w:tr>
      <w:tr w:rsidR="00053669" w:rsidRPr="00DB48EB" w14:paraId="11C5D0BA" w14:textId="77777777" w:rsidTr="000732E0">
        <w:trPr>
          <w:trHeight w:val="512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DC50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C425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997D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2C83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850F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6927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D68F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0E37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2F8F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5E01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1B8D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C6FE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D2D4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E15F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E830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5374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1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5635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02F2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E00B9" w14:textId="77777777" w:rsidR="00053669" w:rsidRPr="00DB48EB" w:rsidRDefault="00053669" w:rsidP="000732E0">
            <w:pPr>
              <w:pStyle w:val="a4"/>
              <w:spacing w:line="19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EA85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C604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7566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A342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FF01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9C0F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BFF0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34D5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BCDD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5726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2881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C072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AC4A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7D71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3A10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5D70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</w:tr>
      <w:tr w:rsidR="00053669" w:rsidRPr="00DB48EB" w14:paraId="3C85AE0E" w14:textId="77777777" w:rsidTr="000732E0">
        <w:trPr>
          <w:trHeight w:val="19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52C1C" w14:textId="77777777" w:rsidR="00053669" w:rsidRPr="00DB48EB" w:rsidRDefault="00053669" w:rsidP="000732E0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1.Разработка и утверждение порядка</w:t>
            </w:r>
            <w:r w:rsidRPr="00DB48EB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проведения на территории городского округа Отрадный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2EDA256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01D8FA2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7C01133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504BF50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0D043E0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76CB56C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CBC6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Порядок принят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57AF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C0A3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08C5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4AD7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21.09.2017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F691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0C1A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0D83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4701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C99E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88583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6C99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02E8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68D6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B420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17E7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E107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AB8F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7A33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E599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ED38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7048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527A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DFFA4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4FA3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0D0D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8004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E69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8BDD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75FC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164F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B99F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DAB8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B743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4ECB7D53" w14:textId="77777777" w:rsidTr="000732E0">
        <w:trPr>
          <w:trHeight w:val="402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32DA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AF5A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Статус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DB72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279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7CCE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053669" w:rsidRPr="00DB48EB" w14:paraId="77762880" w14:textId="77777777" w:rsidTr="000732E0">
        <w:trPr>
          <w:trHeight w:val="269"/>
        </w:trPr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93ABB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2FB87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C57CF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A6C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2712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286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7EB6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FFB9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453E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4BD8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2023 год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6FB5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2024 год</w:t>
            </w:r>
          </w:p>
        </w:tc>
      </w:tr>
      <w:tr w:rsidR="00053669" w:rsidRPr="00DB48EB" w14:paraId="3C722DF8" w14:textId="77777777" w:rsidTr="000732E0">
        <w:trPr>
          <w:trHeight w:val="679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CB12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532B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7282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CA80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5F29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9A9E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7212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F13F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E5CF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19FA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7031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F5EE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7B49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77F9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7687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EE96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1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C13C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F24C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22F85" w14:textId="77777777" w:rsidR="00053669" w:rsidRPr="00DB48EB" w:rsidRDefault="00053669" w:rsidP="000732E0">
            <w:pPr>
              <w:pStyle w:val="a4"/>
              <w:spacing w:line="19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5E3B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D107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D4ED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57A7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93A6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3046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B80C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780E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9C48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541B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5E43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FEAD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0249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9D9A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FC49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4D3E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</w:tr>
      <w:tr w:rsidR="00053669" w:rsidRPr="00DB48EB" w14:paraId="6E761E3D" w14:textId="77777777" w:rsidTr="000732E0">
        <w:trPr>
          <w:trHeight w:val="19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A4FE6" w14:textId="77777777" w:rsidR="00053669" w:rsidRPr="00DB48EB" w:rsidRDefault="00053669" w:rsidP="000732E0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3AB7E50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8FE8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A40F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BF49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4088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8B0B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01.11.2017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0057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E8DD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4EC6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E810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01.11.2018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9311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C9AF1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0DEC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E455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7E3E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F6DC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29EF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859D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C7D1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7439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A954E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AA8E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DE22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AF71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73622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46FF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8711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7135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E9D5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7FD0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30C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A0A7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1156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E1E7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3176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49842026" w14:textId="77777777" w:rsidTr="000732E0">
        <w:trPr>
          <w:trHeight w:val="19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2F71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EA4D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Порядок принят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6CAB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C671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B9A3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75CE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30.10. 2017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347D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7884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3D3B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E486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D973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E6774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3A48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AE12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B508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E3FD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2DB8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C1F5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AEB8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B5AD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7A84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F163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409D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A0E0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9716C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1034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7290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E163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7DF1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5CFA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C9F0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D831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B085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C86B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802E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206F0BE7" w14:textId="77777777" w:rsidTr="000732E0">
        <w:trPr>
          <w:trHeight w:val="1858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22F8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6A3E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Порядок принят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A24E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6081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1E65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FC04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30.10. 2017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1122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152C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09CF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37EC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4B06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12EA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7631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1FA9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86A4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0CD9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D4BB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D93C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A0D7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414A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8425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7273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7EDE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FF767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167A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1A3F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C2D2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CCC4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629A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874F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BC8E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7F17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7DD2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C7A2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751E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526AAD13" w14:textId="77777777" w:rsidTr="000732E0">
        <w:trPr>
          <w:trHeight w:val="402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85AB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DB28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Статус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6521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279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7F18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053669" w:rsidRPr="00DB48EB" w14:paraId="675C0D19" w14:textId="77777777" w:rsidTr="000732E0">
        <w:trPr>
          <w:trHeight w:val="385"/>
        </w:trPr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7E9FA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C0674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4791F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7BC4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D9EF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8610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EB6E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AF38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DC89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5A31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20232 год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FBAB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2024 год</w:t>
            </w:r>
          </w:p>
        </w:tc>
      </w:tr>
      <w:tr w:rsidR="00053669" w:rsidRPr="00DB48EB" w14:paraId="2C9978ED" w14:textId="77777777" w:rsidTr="000732E0">
        <w:trPr>
          <w:trHeight w:val="669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F5E8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986A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098C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2D74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97A5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804C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BE23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334D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F37E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FA4C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151A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6CBC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3CBF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55BB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C4BC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4ECE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1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08C3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100C5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586AB" w14:textId="77777777" w:rsidR="00053669" w:rsidRPr="00DB48EB" w:rsidRDefault="00053669" w:rsidP="000732E0">
            <w:pPr>
              <w:pStyle w:val="a4"/>
              <w:spacing w:line="19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C491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C60F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03E9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D16E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511D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9F7E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8963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6828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A861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7867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E2FB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A3B7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7AA3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A722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9F80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D887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IVкв.</w:t>
            </w:r>
          </w:p>
        </w:tc>
      </w:tr>
      <w:tr w:rsidR="00053669" w:rsidRPr="00DB48EB" w14:paraId="31D188CD" w14:textId="77777777" w:rsidTr="000732E0">
        <w:trPr>
          <w:trHeight w:val="182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0F650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5.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6293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7E7C3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31A4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4DC8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E129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01.12. 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C375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41AEA" w14:textId="77777777" w:rsidR="00053669" w:rsidRPr="00DB48EB" w:rsidRDefault="00053669" w:rsidP="000732E0">
            <w:pPr>
              <w:pStyle w:val="33"/>
              <w:shd w:val="clear" w:color="auto" w:fill="auto"/>
              <w:spacing w:line="240" w:lineRule="auto"/>
              <w:jc w:val="left"/>
              <w:rPr>
                <w:color w:val="000000" w:themeColor="text1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944B9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E2C2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0777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3B28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5860A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41E0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2019</w:t>
            </w: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0B7B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4410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015DD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3BB7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2020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AB72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0B8C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E1FFB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DD10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2021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8C24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2C5C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98FE5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23E1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        2022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5334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DF24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5724D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ED74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        2022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4A5F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ED36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13A36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3062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        2022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FEC8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3DB9D2CD" w14:textId="77777777" w:rsidTr="000732E0">
        <w:trPr>
          <w:trHeight w:val="182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9FC2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6.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C7D8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77CF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Отдел Архитектуры и градостроительства Администрации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1743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4E23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7F9B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43DE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8490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01.03.2018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721A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405A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896C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E21D8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До 01.03. 2019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5408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A15F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9C68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0FC8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5CE8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1872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BE3F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6AA3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DE91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2CAC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AF8F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DAAB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B14E9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DEDB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61CE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F174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C6DA3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6C93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1923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2A53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8FE08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6449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20A8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3FBF7DAF" w14:textId="77777777" w:rsidTr="000732E0">
        <w:trPr>
          <w:trHeight w:val="10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8D772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45CDE324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7. Завершение работ по благоустройству</w:t>
            </w:r>
          </w:p>
          <w:p w14:paraId="068FB4CC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7ABF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DAD06" w14:textId="77777777" w:rsidR="00053669" w:rsidRPr="00DB48EB" w:rsidRDefault="00053669" w:rsidP="000732E0">
            <w:pPr>
              <w:pStyle w:val="5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3AE2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CC21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EE7D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0F22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6B43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C40A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81F3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1E90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 xml:space="preserve"> До 01.11.2018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4A06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A95D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32DB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D08A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01.09.2019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1428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25C3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8404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7F57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01.09.2020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1674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3980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B6BC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19BA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2021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D865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7EA0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93B3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A1D42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2022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4727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9511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7FEB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2E6B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2032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A554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620E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8A91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B9E2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2024</w:t>
            </w:r>
          </w:p>
        </w:tc>
      </w:tr>
    </w:tbl>
    <w:p w14:paraId="304586E8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14:paraId="76552E12" w14:textId="77777777" w:rsidR="00053669" w:rsidRPr="00DB48EB" w:rsidRDefault="00053669" w:rsidP="00053669">
      <w:pPr>
        <w:rPr>
          <w:color w:val="000000" w:themeColor="text1"/>
        </w:rPr>
        <w:sectPr w:rsidR="00053669" w:rsidRPr="00DB48EB" w:rsidSect="000732E0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3CD566CB" w14:textId="77777777" w:rsidR="00053669" w:rsidRPr="00585E98" w:rsidRDefault="00053669" w:rsidP="00053669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ПРИЛОЖЕНИЕ 6</w:t>
      </w:r>
    </w:p>
    <w:p w14:paraId="61D55622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к муниципальной программе</w:t>
      </w:r>
    </w:p>
    <w:p w14:paraId="50562EC4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городского округа Отрадный</w:t>
      </w:r>
    </w:p>
    <w:p w14:paraId="154CFBEF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4569B46D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</w:t>
      </w:r>
    </w:p>
    <w:p w14:paraId="033B80B5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на 2018-2024 годы</w:t>
      </w:r>
    </w:p>
    <w:p w14:paraId="1CC561B1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B419726" w14:textId="77777777" w:rsidR="00053669" w:rsidRPr="00585E98" w:rsidRDefault="00053669" w:rsidP="0005366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E506118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>Визуализированный перечень</w:t>
      </w:r>
    </w:p>
    <w:p w14:paraId="6CA9E32E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14:paraId="4C7D5984" w14:textId="77777777" w:rsidR="000A31E6" w:rsidRPr="00585E98" w:rsidRDefault="000A31E6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FDFF5E4" w14:textId="77777777" w:rsidR="000A31E6" w:rsidRDefault="000A31E6" w:rsidP="000A31E6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Минимальный перечень</w:t>
      </w:r>
    </w:p>
    <w:p w14:paraId="4DE91CF8" w14:textId="77777777" w:rsidR="000A31E6" w:rsidRDefault="000A31E6" w:rsidP="000A31E6">
      <w:pPr>
        <w:pStyle w:val="a6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3884"/>
        <w:gridCol w:w="85"/>
        <w:gridCol w:w="4111"/>
      </w:tblGrid>
      <w:tr w:rsidR="00B825DF" w:rsidRPr="00585E98" w14:paraId="23B81779" w14:textId="77777777" w:rsidTr="00704E75">
        <w:trPr>
          <w:trHeight w:val="545"/>
          <w:jc w:val="center"/>
        </w:trPr>
        <w:tc>
          <w:tcPr>
            <w:tcW w:w="1129" w:type="dxa"/>
            <w:vAlign w:val="center"/>
          </w:tcPr>
          <w:p w14:paraId="03093ABA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141EA2E0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65B32C8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825DF" w:rsidRPr="00585E98" w14:paraId="5CFBB86C" w14:textId="77777777" w:rsidTr="00704E7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</w:tcPr>
          <w:p w14:paraId="68693753" w14:textId="77777777" w:rsidR="00B825DF" w:rsidRPr="00585E98" w:rsidRDefault="00B825DF" w:rsidP="00B825DF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277C581A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Скамья</w:t>
            </w:r>
          </w:p>
          <w:p w14:paraId="684C94F7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B825DF" w:rsidRPr="00585E98" w14:paraId="568F85F7" w14:textId="77777777" w:rsidTr="00704E75">
        <w:tblPrEx>
          <w:tblLook w:val="04A0" w:firstRow="1" w:lastRow="0" w:firstColumn="1" w:lastColumn="0" w:noHBand="0" w:noVBand="1"/>
        </w:tblPrEx>
        <w:trPr>
          <w:trHeight w:val="2484"/>
          <w:jc w:val="center"/>
        </w:trPr>
        <w:tc>
          <w:tcPr>
            <w:tcW w:w="1129" w:type="dxa"/>
            <w:vAlign w:val="center"/>
          </w:tcPr>
          <w:p w14:paraId="3FDEE844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65815B28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D0213" wp14:editId="74154D0B">
                  <wp:extent cx="2337326" cy="1556657"/>
                  <wp:effectExtent l="0" t="0" r="6350" b="5715"/>
                  <wp:docPr id="87" name="Рисунок 87" descr="МФ 05-438 Скамья с подлокот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Ф 05-438 Скамья с подлокот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92" cy="156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2E93014C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Скамья с подлокотниками</w:t>
            </w:r>
          </w:p>
          <w:p w14:paraId="58A58C70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длина скамейки – 2000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мм;</w:t>
            </w:r>
          </w:p>
          <w:p w14:paraId="620977A2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ширина - 400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мм;</w:t>
            </w:r>
          </w:p>
          <w:p w14:paraId="203F5E9D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высота - 660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мм.</w:t>
            </w:r>
          </w:p>
          <w:p w14:paraId="3A1D81EE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</w:p>
          <w:p w14:paraId="190E5996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</w:p>
        </w:tc>
      </w:tr>
      <w:tr w:rsidR="00B825DF" w:rsidRPr="00585E98" w14:paraId="421752CD" w14:textId="77777777" w:rsidTr="00704E75">
        <w:tblPrEx>
          <w:tblLook w:val="04A0" w:firstRow="1" w:lastRow="0" w:firstColumn="1" w:lastColumn="0" w:noHBand="0" w:noVBand="1"/>
        </w:tblPrEx>
        <w:trPr>
          <w:trHeight w:val="2156"/>
          <w:jc w:val="center"/>
        </w:trPr>
        <w:tc>
          <w:tcPr>
            <w:tcW w:w="1129" w:type="dxa"/>
            <w:vAlign w:val="center"/>
          </w:tcPr>
          <w:p w14:paraId="5B133097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0A3C0539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99D66" wp14:editId="6D583C60">
                  <wp:extent cx="1926771" cy="1349375"/>
                  <wp:effectExtent l="0" t="0" r="0" b="3175"/>
                  <wp:docPr id="3" name="Рисунок 3" descr="МФ 05-001 Скамья парковая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Ф 05-001 Скамья парковая 19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1" t="6534" r="17717" b="11264"/>
                          <a:stretch/>
                        </pic:blipFill>
                        <pic:spPr bwMode="auto">
                          <a:xfrm>
                            <a:off x="0" y="0"/>
                            <a:ext cx="1957007" cy="137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A1128E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2D51A9EE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30F0C8DB" w14:textId="77777777" w:rsidR="00B825DF" w:rsidRPr="00092B77" w:rsidRDefault="00B825DF" w:rsidP="00704E75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Скамья парковая</w:t>
            </w:r>
          </w:p>
          <w:p w14:paraId="205658A5" w14:textId="77777777" w:rsidR="00B825DF" w:rsidRPr="00092B77" w:rsidRDefault="00B825DF" w:rsidP="00704E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 скамейки -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1950 мм;</w:t>
            </w:r>
          </w:p>
          <w:p w14:paraId="2B9378AD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Ширина 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640 мм;</w:t>
            </w:r>
          </w:p>
          <w:p w14:paraId="53894A4E" w14:textId="77777777" w:rsidR="00B825DF" w:rsidRPr="00092B77" w:rsidRDefault="00B825DF" w:rsidP="00704E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830 мм;</w:t>
            </w:r>
          </w:p>
          <w:p w14:paraId="54F47AC9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</w:p>
        </w:tc>
      </w:tr>
      <w:tr w:rsidR="00B825DF" w:rsidRPr="00585E98" w14:paraId="0622ADBA" w14:textId="77777777" w:rsidTr="00704E75">
        <w:tblPrEx>
          <w:tblLook w:val="04A0" w:firstRow="1" w:lastRow="0" w:firstColumn="1" w:lastColumn="0" w:noHBand="0" w:noVBand="1"/>
        </w:tblPrEx>
        <w:trPr>
          <w:trHeight w:val="2429"/>
          <w:jc w:val="center"/>
        </w:trPr>
        <w:tc>
          <w:tcPr>
            <w:tcW w:w="1129" w:type="dxa"/>
            <w:vAlign w:val="center"/>
          </w:tcPr>
          <w:p w14:paraId="13D05DE3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3BAE9805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</w:p>
          <w:p w14:paraId="340AC764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D11257C" wp14:editId="45D7F491">
                  <wp:simplePos x="0" y="0"/>
                  <wp:positionH relativeFrom="column">
                    <wp:posOffset>3538</wp:posOffset>
                  </wp:positionH>
                  <wp:positionV relativeFrom="paragraph">
                    <wp:posOffset>1361</wp:posOffset>
                  </wp:positionV>
                  <wp:extent cx="2318657" cy="1544467"/>
                  <wp:effectExtent l="0" t="0" r="5715" b="0"/>
                  <wp:wrapSquare wrapText="bothSides"/>
                  <wp:docPr id="6" name="Рисунок 6" descr="МФ 05-431 Ска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Ф 05-431 Ска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57" cy="154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1C901D6C" w14:textId="77777777" w:rsidR="00B825DF" w:rsidRDefault="00B825DF" w:rsidP="00704E75">
            <w:pPr>
              <w:shd w:val="clear" w:color="auto" w:fill="FFFFFF"/>
              <w:spacing w:after="0" w:line="240" w:lineRule="auto"/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14:paraId="5FC586C2" w14:textId="77777777" w:rsidR="00B825DF" w:rsidRPr="00092B77" w:rsidRDefault="00B825DF" w:rsidP="00704E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Скамья </w:t>
            </w:r>
          </w:p>
          <w:p w14:paraId="37CFA81A" w14:textId="77777777" w:rsidR="00B825DF" w:rsidRPr="00092B77" w:rsidRDefault="00B825DF" w:rsidP="00704E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1150 мм;</w:t>
            </w:r>
          </w:p>
          <w:p w14:paraId="3470CF4D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380 мм;</w:t>
            </w:r>
          </w:p>
          <w:p w14:paraId="66CD9F5A" w14:textId="77777777" w:rsidR="00B825DF" w:rsidRPr="00092B77" w:rsidRDefault="00B825DF" w:rsidP="00704E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450 мм.</w:t>
            </w:r>
          </w:p>
          <w:p w14:paraId="79672C7D" w14:textId="77777777" w:rsidR="00B825DF" w:rsidRPr="00E34A38" w:rsidRDefault="00B825DF" w:rsidP="00704E75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</w:p>
        </w:tc>
      </w:tr>
      <w:tr w:rsidR="00B825DF" w:rsidRPr="00585E98" w14:paraId="01A188F2" w14:textId="77777777" w:rsidTr="00704E75">
        <w:tblPrEx>
          <w:tblLook w:val="04A0" w:firstRow="1" w:lastRow="0" w:firstColumn="1" w:lastColumn="0" w:noHBand="0" w:noVBand="1"/>
        </w:tblPrEx>
        <w:trPr>
          <w:trHeight w:val="483"/>
          <w:jc w:val="center"/>
        </w:trPr>
        <w:tc>
          <w:tcPr>
            <w:tcW w:w="1129" w:type="dxa"/>
            <w:vAlign w:val="center"/>
          </w:tcPr>
          <w:p w14:paraId="7B6F64DA" w14:textId="77777777" w:rsidR="00B825DF" w:rsidRPr="00585E98" w:rsidRDefault="00B825DF" w:rsidP="00B825DF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7B7CE671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B825DF" w:rsidRPr="00585E98" w14:paraId="312FA183" w14:textId="77777777" w:rsidTr="00704E75">
        <w:tblPrEx>
          <w:tblLook w:val="04A0" w:firstRow="1" w:lastRow="0" w:firstColumn="1" w:lastColumn="0" w:noHBand="0" w:noVBand="1"/>
        </w:tblPrEx>
        <w:trPr>
          <w:trHeight w:val="2685"/>
          <w:jc w:val="center"/>
        </w:trPr>
        <w:tc>
          <w:tcPr>
            <w:tcW w:w="1129" w:type="dxa"/>
            <w:vAlign w:val="center"/>
          </w:tcPr>
          <w:p w14:paraId="2D0F6430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428348B9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8CE3585" wp14:editId="69E7F6C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-1497330</wp:posOffset>
                  </wp:positionV>
                  <wp:extent cx="2404745" cy="160147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89" y="21326"/>
                      <wp:lineTo x="21389" y="0"/>
                      <wp:lineTo x="0" y="0"/>
                    </wp:wrapPolygon>
                  </wp:wrapTight>
                  <wp:docPr id="7" name="Рисунок 7" descr="МФ 06-510 Урна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Ф 06-510 Урна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4189CAE5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Урна с крышей</w:t>
            </w:r>
          </w:p>
          <w:p w14:paraId="5E3981B7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Длина 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400 мм;</w:t>
            </w:r>
          </w:p>
          <w:p w14:paraId="5F32311B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330 мм;</w:t>
            </w:r>
          </w:p>
          <w:p w14:paraId="2392BAAB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720 мм.</w:t>
            </w:r>
          </w:p>
          <w:p w14:paraId="4F0FEE23" w14:textId="77777777" w:rsidR="00B825DF" w:rsidRPr="00585E98" w:rsidRDefault="00B825DF" w:rsidP="00704E7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</w:p>
        </w:tc>
      </w:tr>
      <w:tr w:rsidR="00B825DF" w:rsidRPr="00585E98" w14:paraId="526856A7" w14:textId="77777777" w:rsidTr="00704E75">
        <w:tblPrEx>
          <w:tblLook w:val="04A0" w:firstRow="1" w:lastRow="0" w:firstColumn="1" w:lastColumn="0" w:noHBand="0" w:noVBand="1"/>
        </w:tblPrEx>
        <w:trPr>
          <w:trHeight w:val="2467"/>
          <w:jc w:val="center"/>
        </w:trPr>
        <w:tc>
          <w:tcPr>
            <w:tcW w:w="1129" w:type="dxa"/>
            <w:vAlign w:val="center"/>
          </w:tcPr>
          <w:p w14:paraId="0B53EE8B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2DF2F6B5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3D4E4" wp14:editId="5F3AEE11">
                  <wp:extent cx="1643106" cy="1436642"/>
                  <wp:effectExtent l="0" t="0" r="0" b="0"/>
                  <wp:docPr id="33" name="Рисунок 33" descr="МФ 06-502 Ур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 06-502 Урна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8" t="14731" r="22127" b="18769"/>
                          <a:stretch/>
                        </pic:blipFill>
                        <pic:spPr bwMode="auto">
                          <a:xfrm>
                            <a:off x="0" y="0"/>
                            <a:ext cx="1665685" cy="145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CEF37AC" w14:textId="77777777" w:rsidR="00B825DF" w:rsidRPr="00092B77" w:rsidRDefault="00B825DF" w:rsidP="00704E75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Урна </w:t>
            </w:r>
          </w:p>
          <w:p w14:paraId="6037AAFB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370 мм;</w:t>
            </w:r>
          </w:p>
          <w:p w14:paraId="52A755CB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250 мм;</w:t>
            </w:r>
          </w:p>
          <w:p w14:paraId="78933B30" w14:textId="77777777" w:rsidR="00B825DF" w:rsidRPr="00092B77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650 мм.</w:t>
            </w:r>
          </w:p>
          <w:p w14:paraId="43529699" w14:textId="77777777" w:rsidR="00B825DF" w:rsidRPr="00092B77" w:rsidRDefault="00B825DF" w:rsidP="00704E75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</w:p>
        </w:tc>
      </w:tr>
      <w:tr w:rsidR="00B825DF" w:rsidRPr="00585E98" w14:paraId="27070559" w14:textId="77777777" w:rsidTr="00704E75">
        <w:tblPrEx>
          <w:tblLook w:val="04A0" w:firstRow="1" w:lastRow="0" w:firstColumn="1" w:lastColumn="0" w:noHBand="0" w:noVBand="1"/>
        </w:tblPrEx>
        <w:trPr>
          <w:trHeight w:val="664"/>
          <w:jc w:val="center"/>
        </w:trPr>
        <w:tc>
          <w:tcPr>
            <w:tcW w:w="1129" w:type="dxa"/>
            <w:vAlign w:val="center"/>
          </w:tcPr>
          <w:p w14:paraId="07D1342A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7FCAED85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585E98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825DF" w:rsidRPr="00585E98" w14:paraId="32160536" w14:textId="77777777" w:rsidTr="00704E75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5364EEE3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3.1.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622D6636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 w:rsidRPr="00585E98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2CBE7B4" wp14:editId="1384D9F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990090" cy="1171575"/>
                  <wp:effectExtent l="0" t="0" r="0" b="9525"/>
                  <wp:wrapTopAndBottom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02B7071A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Энергосберегающ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ий ЖКУ светильник</w:t>
            </w:r>
          </w:p>
          <w:p w14:paraId="42982FFC" w14:textId="77777777" w:rsidR="00B825DF" w:rsidRPr="00092B77" w:rsidRDefault="00B825DF" w:rsidP="00704E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Размер 690х335х310 мм.</w:t>
            </w:r>
          </w:p>
          <w:p w14:paraId="6375B196" w14:textId="77777777" w:rsidR="00B825DF" w:rsidRPr="00092B77" w:rsidRDefault="00B825DF" w:rsidP="00704E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Мощность 100 Вт.</w:t>
            </w:r>
          </w:p>
          <w:p w14:paraId="352AAC92" w14:textId="77777777" w:rsidR="00B825DF" w:rsidRPr="00092B77" w:rsidRDefault="00B825DF" w:rsidP="00704E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14:paraId="412B3827" w14:textId="77777777" w:rsidR="00B825DF" w:rsidRPr="00585E98" w:rsidRDefault="00B825DF" w:rsidP="00704E7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защитное стекло</w:t>
            </w:r>
          </w:p>
        </w:tc>
      </w:tr>
      <w:tr w:rsidR="00B825DF" w:rsidRPr="00585E98" w14:paraId="65870B43" w14:textId="77777777" w:rsidTr="00704E75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11D2C8AE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3.2.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5E696971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0CFEF0AA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2B6370B7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A3F54" wp14:editId="204C639E">
                  <wp:extent cx="886208" cy="2350135"/>
                  <wp:effectExtent l="0" t="8255" r="1270" b="1270"/>
                  <wp:docPr id="8" name="Рисунок 8" descr="https://images.ru.prom.st/869495540_w640_h640_ulichnye-konsolnye-svetodiod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ru.prom.st/869495540_w640_h640_ulichnye-konsolnye-svetodiodny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9" t="926" r="35113" b="-926"/>
                          <a:stretch/>
                        </pic:blipFill>
                        <pic:spPr bwMode="auto">
                          <a:xfrm rot="5400000">
                            <a:off x="0" y="0"/>
                            <a:ext cx="888614" cy="235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7F6D9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7DF5988D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Светодиодный консольный уличный светильник</w:t>
            </w:r>
          </w:p>
          <w:p w14:paraId="51EA627E" w14:textId="77777777" w:rsidR="00B825DF" w:rsidRPr="00586453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45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Мощность 100 Вт.</w:t>
            </w:r>
          </w:p>
          <w:p w14:paraId="27D14C9F" w14:textId="77777777" w:rsidR="00B825DF" w:rsidRPr="00586453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45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Питающее напряжение 176-264 В, световой поток от 11000 мм-15000 мм</w:t>
            </w:r>
          </w:p>
          <w:p w14:paraId="2375493A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B825DF" w:rsidRPr="00585E98" w14:paraId="12CE2695" w14:textId="77777777" w:rsidTr="00704E75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08C7F757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7A686A97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Ремонт внутриквартального проезда</w:t>
            </w:r>
          </w:p>
        </w:tc>
      </w:tr>
      <w:tr w:rsidR="00B825DF" w:rsidRPr="00585E98" w14:paraId="31813E89" w14:textId="77777777" w:rsidTr="00704E75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09AAE232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7BB45740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50843034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65FAB" wp14:editId="7CE0F098">
                  <wp:extent cx="2219325" cy="1958693"/>
                  <wp:effectExtent l="0" t="0" r="0" b="3810"/>
                  <wp:docPr id="1" name="Рисунок 1" descr="https://kurkino.mos.ru/upload/medialibrary/84c/13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rkino.mos.ru/upload/medialibrary/84c/131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" t="-3334" r="13661" b="3334"/>
                          <a:stretch/>
                        </pic:blipFill>
                        <pic:spPr bwMode="auto">
                          <a:xfrm>
                            <a:off x="0" y="0"/>
                            <a:ext cx="2236440" cy="197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3A21C4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232E451B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411DDBAC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Укладка асфальта</w:t>
            </w:r>
          </w:p>
        </w:tc>
      </w:tr>
      <w:tr w:rsidR="00B825DF" w:rsidRPr="00585E98" w14:paraId="3739A6B9" w14:textId="77777777" w:rsidTr="00704E75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4648DA92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4.2.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73F5F3D8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AF060" wp14:editId="73648823">
                  <wp:extent cx="2090057" cy="2090057"/>
                  <wp:effectExtent l="0" t="0" r="5715" b="0"/>
                  <wp:docPr id="5" name="Рисунок 5" descr="https://bordur.pro/image/cache/catalog/xproduct-12-800x800.png.pagespeed.ic.EXF1TJMCr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rdur.pro/image/cache/catalog/xproduct-12-800x800.png.pagespeed.ic.EXF1TJMCr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40" cy="209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3D989962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Установка бортового камня </w:t>
            </w:r>
          </w:p>
          <w:p w14:paraId="22411E71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100.20.8</w:t>
            </w:r>
          </w:p>
        </w:tc>
      </w:tr>
      <w:tr w:rsidR="00B825DF" w:rsidRPr="00585E98" w14:paraId="5E9849DA" w14:textId="77777777" w:rsidTr="00704E75">
        <w:tblPrEx>
          <w:tblLook w:val="04A0" w:firstRow="1" w:lastRow="0" w:firstColumn="1" w:lastColumn="0" w:noHBand="0" w:noVBand="1"/>
        </w:tblPrEx>
        <w:trPr>
          <w:trHeight w:val="3085"/>
          <w:jc w:val="center"/>
        </w:trPr>
        <w:tc>
          <w:tcPr>
            <w:tcW w:w="1129" w:type="dxa"/>
            <w:vAlign w:val="center"/>
          </w:tcPr>
          <w:p w14:paraId="39BDE099" w14:textId="77777777" w:rsidR="00B825DF" w:rsidRPr="005D7C6B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4.3.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445E1BCF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78AD1" wp14:editId="6C25678A">
                  <wp:extent cx="2796606" cy="1647190"/>
                  <wp:effectExtent l="0" t="0" r="0" b="0"/>
                  <wp:docPr id="11" name="Рисунок 11" descr="https://st23.stpulscen.ru/images/product/095/876/8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3.stpulscen.ru/images/product/095/876/887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8" r="-22928"/>
                          <a:stretch/>
                        </pic:blipFill>
                        <pic:spPr bwMode="auto">
                          <a:xfrm>
                            <a:off x="0" y="0"/>
                            <a:ext cx="2825944" cy="166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695D9FF3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7CE1F9E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99FD148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Установка бортового камня БР 100.30.15</w:t>
            </w:r>
          </w:p>
          <w:p w14:paraId="132C8BAE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EF7417E" w14:textId="77777777" w:rsidR="00B825DF" w:rsidRPr="005D7C6B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5DF" w:rsidRPr="00585E98" w14:paraId="26B6162F" w14:textId="77777777" w:rsidTr="00704E75">
        <w:tblPrEx>
          <w:tblLook w:val="04A0" w:firstRow="1" w:lastRow="0" w:firstColumn="1" w:lastColumn="0" w:noHBand="0" w:noVBand="1"/>
        </w:tblPrEx>
        <w:trPr>
          <w:trHeight w:val="3085"/>
          <w:jc w:val="center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13560A30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4.4.</w:t>
            </w:r>
          </w:p>
        </w:tc>
        <w:tc>
          <w:tcPr>
            <w:tcW w:w="38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D18CAE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ind w:hanging="108"/>
              <w:jc w:val="center"/>
              <w:rPr>
                <w:noProof/>
                <w:lang w:eastAsia="ru-RU"/>
              </w:rPr>
            </w:pPr>
            <w:r w:rsidRPr="003F1A4A">
              <w:rPr>
                <w:noProof/>
                <w:lang w:eastAsia="ru-RU"/>
              </w:rPr>
              <w:drawing>
                <wp:inline distT="0" distB="0" distL="0" distR="0" wp14:anchorId="7201FD76" wp14:editId="51657A19">
                  <wp:extent cx="2176327" cy="1769745"/>
                  <wp:effectExtent l="0" t="0" r="0" b="1905"/>
                  <wp:docPr id="14" name="Рисунок 14" descr="C:\Users\Аня\Desktop\peschanoe-osn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я\Desktop\peschanoe-osnova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" r="25598"/>
                          <a:stretch/>
                        </pic:blipFill>
                        <pic:spPr bwMode="auto">
                          <a:xfrm>
                            <a:off x="0" y="0"/>
                            <a:ext cx="2194530" cy="178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EE6BA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Устройство песчаного основания</w:t>
            </w:r>
          </w:p>
        </w:tc>
      </w:tr>
    </w:tbl>
    <w:p w14:paraId="327DCDC9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1F4C6127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5037D36F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08B720FE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747977AD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72F12C05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2932A58B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1705845D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49B3A679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0C063CC3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6655BF48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02982113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2139894E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3755400B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5C86B425" w14:textId="77777777" w:rsidR="00A33CEF" w:rsidRDefault="00A33CE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36B9DA97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ПРИЛОЖЕНИЕ 7</w:t>
      </w:r>
    </w:p>
    <w:p w14:paraId="1303A2F5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0D8F4B27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4D42C8D8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Самарской области</w:t>
      </w:r>
    </w:p>
    <w:p w14:paraId="161FF0B8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62628C0C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79A393F4" w14:textId="77777777" w:rsidR="00053669" w:rsidRPr="00585E98" w:rsidRDefault="00053669" w:rsidP="00053669">
      <w:pPr>
        <w:rPr>
          <w:color w:val="000000" w:themeColor="text1"/>
        </w:rPr>
      </w:pPr>
    </w:p>
    <w:p w14:paraId="136FF18D" w14:textId="77777777" w:rsidR="00053669" w:rsidRPr="00585E98" w:rsidRDefault="00053669" w:rsidP="00053669">
      <w:pPr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85E9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tbl>
      <w:tblPr>
        <w:tblStyle w:val="ab"/>
        <w:tblW w:w="9053" w:type="dxa"/>
        <w:jc w:val="center"/>
        <w:tblLook w:val="04A0" w:firstRow="1" w:lastRow="0" w:firstColumn="1" w:lastColumn="0" w:noHBand="0" w:noVBand="1"/>
      </w:tblPr>
      <w:tblGrid>
        <w:gridCol w:w="947"/>
        <w:gridCol w:w="4535"/>
        <w:gridCol w:w="1780"/>
        <w:gridCol w:w="1791"/>
      </w:tblGrid>
      <w:tr w:rsidR="00B825DF" w:rsidRPr="00585E98" w14:paraId="53F0F245" w14:textId="77777777" w:rsidTr="00704E75">
        <w:trPr>
          <w:jc w:val="center"/>
        </w:trPr>
        <w:tc>
          <w:tcPr>
            <w:tcW w:w="947" w:type="dxa"/>
          </w:tcPr>
          <w:p w14:paraId="48927614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535" w:type="dxa"/>
            <w:vAlign w:val="center"/>
          </w:tcPr>
          <w:p w14:paraId="35C8BE86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 работ</w:t>
            </w:r>
          </w:p>
        </w:tc>
        <w:tc>
          <w:tcPr>
            <w:tcW w:w="1780" w:type="dxa"/>
            <w:vAlign w:val="center"/>
          </w:tcPr>
          <w:p w14:paraId="7141EBAD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Ед. измерения</w:t>
            </w:r>
          </w:p>
        </w:tc>
        <w:tc>
          <w:tcPr>
            <w:tcW w:w="1791" w:type="dxa"/>
            <w:vAlign w:val="center"/>
          </w:tcPr>
          <w:p w14:paraId="08FB3341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Единичная расценка,</w:t>
            </w:r>
          </w:p>
          <w:p w14:paraId="27E9EB34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НДС, руб.</w:t>
            </w:r>
          </w:p>
        </w:tc>
      </w:tr>
      <w:tr w:rsidR="00B825DF" w:rsidRPr="00585E98" w14:paraId="1FA87199" w14:textId="77777777" w:rsidTr="00704E75">
        <w:trPr>
          <w:trHeight w:val="1358"/>
          <w:jc w:val="center"/>
        </w:trPr>
        <w:tc>
          <w:tcPr>
            <w:tcW w:w="947" w:type="dxa"/>
            <w:vAlign w:val="center"/>
          </w:tcPr>
          <w:p w14:paraId="5D8B2CBD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.1</w:t>
            </w:r>
          </w:p>
        </w:tc>
        <w:tc>
          <w:tcPr>
            <w:tcW w:w="4535" w:type="dxa"/>
            <w:vAlign w:val="center"/>
          </w:tcPr>
          <w:p w14:paraId="3F40292D" w14:textId="77777777" w:rsidR="00B825DF" w:rsidRPr="00092B77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420D8F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Установка </w:t>
            </w:r>
            <w:r w:rsidRPr="0011276E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скамьи с подлокотниками</w:t>
            </w:r>
          </w:p>
          <w:p w14:paraId="1B786703" w14:textId="77777777" w:rsidR="00B825DF" w:rsidRPr="00420D8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(длина скамейки – 2000  мм; ширина - 400 мм; высота - 660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80" w:type="dxa"/>
            <w:vAlign w:val="center"/>
          </w:tcPr>
          <w:p w14:paraId="75149263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</w:t>
            </w:r>
          </w:p>
        </w:tc>
        <w:tc>
          <w:tcPr>
            <w:tcW w:w="1791" w:type="dxa"/>
            <w:vAlign w:val="center"/>
          </w:tcPr>
          <w:p w14:paraId="3140D7ED" w14:textId="77777777" w:rsidR="00B825DF" w:rsidRPr="00222CA3" w:rsidRDefault="00B825DF" w:rsidP="00704E7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ar-SA"/>
              </w:rPr>
              <w:t>6 210,0</w:t>
            </w:r>
          </w:p>
        </w:tc>
      </w:tr>
      <w:tr w:rsidR="00B825DF" w:rsidRPr="00585E98" w14:paraId="1C48488C" w14:textId="77777777" w:rsidTr="00704E75">
        <w:trPr>
          <w:trHeight w:val="996"/>
          <w:jc w:val="center"/>
        </w:trPr>
        <w:tc>
          <w:tcPr>
            <w:tcW w:w="947" w:type="dxa"/>
            <w:vAlign w:val="center"/>
          </w:tcPr>
          <w:p w14:paraId="1C1AAD89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535" w:type="dxa"/>
            <w:vAlign w:val="center"/>
          </w:tcPr>
          <w:p w14:paraId="46802807" w14:textId="77777777" w:rsidR="00B825DF" w:rsidRDefault="00B825DF" w:rsidP="00704E75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Установка скамьи парковой (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 скамейки 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1950 мм; 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– 640 мм; 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830 мм.)</w:t>
            </w:r>
          </w:p>
          <w:p w14:paraId="3D8C646B" w14:textId="77777777" w:rsidR="00B825DF" w:rsidRPr="00585E98" w:rsidRDefault="00B825DF" w:rsidP="00704E75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4DF52879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511E8E5C" w14:textId="77777777" w:rsidR="00B825DF" w:rsidRPr="00222CA3" w:rsidRDefault="00B825DF" w:rsidP="00704E7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ar-SA"/>
              </w:rPr>
              <w:t>15 950,0</w:t>
            </w:r>
          </w:p>
        </w:tc>
      </w:tr>
      <w:tr w:rsidR="00B825DF" w:rsidRPr="00585E98" w14:paraId="22865938" w14:textId="77777777" w:rsidTr="00704E75">
        <w:trPr>
          <w:jc w:val="center"/>
        </w:trPr>
        <w:tc>
          <w:tcPr>
            <w:tcW w:w="947" w:type="dxa"/>
            <w:vAlign w:val="center"/>
          </w:tcPr>
          <w:p w14:paraId="1C13F6A2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535" w:type="dxa"/>
            <w:vAlign w:val="center"/>
          </w:tcPr>
          <w:p w14:paraId="44E95B2D" w14:textId="77777777" w:rsidR="00B825DF" w:rsidRPr="00222CA3" w:rsidRDefault="00B825DF" w:rsidP="00704E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Установка скамьи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1150 мм;</w:t>
            </w:r>
          </w:p>
          <w:p w14:paraId="475B9B46" w14:textId="77777777" w:rsidR="00B825DF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380 мм; 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450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2060A2AD" w14:textId="77777777" w:rsidR="00B825DF" w:rsidRPr="00585E98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364D7CF2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55BF2F4C" w14:textId="77777777" w:rsidR="00B825DF" w:rsidRPr="00222CA3" w:rsidRDefault="00B825DF" w:rsidP="00704E7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ar-SA"/>
              </w:rPr>
              <w:t>3 490,0</w:t>
            </w:r>
          </w:p>
        </w:tc>
      </w:tr>
      <w:tr w:rsidR="00B825DF" w:rsidRPr="00585E98" w14:paraId="5C89259F" w14:textId="77777777" w:rsidTr="00704E75">
        <w:trPr>
          <w:jc w:val="center"/>
        </w:trPr>
        <w:tc>
          <w:tcPr>
            <w:tcW w:w="947" w:type="dxa"/>
            <w:vAlign w:val="center"/>
          </w:tcPr>
          <w:p w14:paraId="17196E52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45AA0360" w14:textId="77777777" w:rsidR="00B825DF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Установка урны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 крышей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Длина 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400 мм;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330 мм;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720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26504D92" w14:textId="77777777" w:rsidR="00B825DF" w:rsidRPr="00222CA3" w:rsidRDefault="00B825DF" w:rsidP="00704E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71BCAFC1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</w:t>
            </w:r>
          </w:p>
        </w:tc>
        <w:tc>
          <w:tcPr>
            <w:tcW w:w="1791" w:type="dxa"/>
            <w:vAlign w:val="center"/>
          </w:tcPr>
          <w:p w14:paraId="6EAF7785" w14:textId="77777777" w:rsidR="00B825DF" w:rsidRPr="00222CA3" w:rsidRDefault="00B825DF" w:rsidP="00704E7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ru-RU"/>
              </w:rPr>
              <w:t>4 690,0</w:t>
            </w:r>
          </w:p>
        </w:tc>
      </w:tr>
      <w:tr w:rsidR="00B825DF" w:rsidRPr="00585E98" w14:paraId="6B82CAFF" w14:textId="77777777" w:rsidTr="00704E75">
        <w:trPr>
          <w:jc w:val="center"/>
        </w:trPr>
        <w:tc>
          <w:tcPr>
            <w:tcW w:w="947" w:type="dxa"/>
            <w:vAlign w:val="center"/>
          </w:tcPr>
          <w:p w14:paraId="14752BCB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6E1DB4DA" w14:textId="77777777" w:rsidR="00B825DF" w:rsidRPr="00222CA3" w:rsidRDefault="00B825DF" w:rsidP="00704E75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Установка урны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370 мм;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250 мм;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650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04B0128C" w14:textId="77777777" w:rsidR="00B825DF" w:rsidRPr="00222CA3" w:rsidRDefault="00B825DF" w:rsidP="00704E75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71C4485E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</w:t>
            </w:r>
          </w:p>
        </w:tc>
        <w:tc>
          <w:tcPr>
            <w:tcW w:w="1791" w:type="dxa"/>
            <w:vAlign w:val="center"/>
          </w:tcPr>
          <w:p w14:paraId="1219313E" w14:textId="77777777" w:rsidR="00B825DF" w:rsidRPr="00D63DA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4 090,0</w:t>
            </w:r>
          </w:p>
        </w:tc>
      </w:tr>
      <w:tr w:rsidR="00B825DF" w:rsidRPr="00585E98" w14:paraId="74CD69DA" w14:textId="77777777" w:rsidTr="00704E75">
        <w:trPr>
          <w:jc w:val="center"/>
        </w:trPr>
        <w:tc>
          <w:tcPr>
            <w:tcW w:w="947" w:type="dxa"/>
            <w:vAlign w:val="center"/>
          </w:tcPr>
          <w:p w14:paraId="13B290AD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535" w:type="dxa"/>
            <w:vAlign w:val="center"/>
          </w:tcPr>
          <w:p w14:paraId="4464F006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5651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Установка энергосберегающ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его ЖКУ светильника</w:t>
            </w:r>
          </w:p>
          <w:p w14:paraId="6F58F257" w14:textId="77777777" w:rsidR="00B825DF" w:rsidRPr="00585E98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4255DD7B" w14:textId="77777777" w:rsidR="00B825DF" w:rsidRPr="00585E9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731E847B" w14:textId="77777777" w:rsidR="00B825DF" w:rsidRPr="00D63DA8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45 000,0</w:t>
            </w:r>
          </w:p>
        </w:tc>
      </w:tr>
      <w:tr w:rsidR="00B825DF" w:rsidRPr="00585E98" w14:paraId="51E379CC" w14:textId="77777777" w:rsidTr="00704E75">
        <w:trPr>
          <w:jc w:val="center"/>
        </w:trPr>
        <w:tc>
          <w:tcPr>
            <w:tcW w:w="947" w:type="dxa"/>
            <w:vAlign w:val="center"/>
          </w:tcPr>
          <w:p w14:paraId="0762C41D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535" w:type="dxa"/>
            <w:vAlign w:val="center"/>
          </w:tcPr>
          <w:p w14:paraId="730A4002" w14:textId="77777777" w:rsidR="00B825DF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Установка светодиодного консольного уличного светильника </w:t>
            </w:r>
          </w:p>
          <w:p w14:paraId="6B4684C2" w14:textId="77777777" w:rsidR="00B825DF" w:rsidRPr="00B56515" w:rsidRDefault="00B825DF" w:rsidP="00704E7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0" w:type="dxa"/>
            <w:vAlign w:val="center"/>
          </w:tcPr>
          <w:p w14:paraId="0B600662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7DE19379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57000,0</w:t>
            </w:r>
          </w:p>
        </w:tc>
      </w:tr>
      <w:tr w:rsidR="00B825DF" w:rsidRPr="00B56515" w14:paraId="7BFB06BF" w14:textId="77777777" w:rsidTr="00704E75">
        <w:trPr>
          <w:trHeight w:val="429"/>
          <w:jc w:val="center"/>
        </w:trPr>
        <w:tc>
          <w:tcPr>
            <w:tcW w:w="947" w:type="dxa"/>
            <w:vAlign w:val="center"/>
          </w:tcPr>
          <w:p w14:paraId="1EC4763B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535" w:type="dxa"/>
          </w:tcPr>
          <w:p w14:paraId="71F87738" w14:textId="77777777" w:rsidR="00B825DF" w:rsidRPr="00B56515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780" w:type="dxa"/>
          </w:tcPr>
          <w:p w14:paraId="64028B9D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 кв.м</w:t>
            </w:r>
          </w:p>
        </w:tc>
        <w:tc>
          <w:tcPr>
            <w:tcW w:w="1791" w:type="dxa"/>
          </w:tcPr>
          <w:p w14:paraId="50B2F202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1700,00</w:t>
            </w:r>
          </w:p>
        </w:tc>
      </w:tr>
      <w:tr w:rsidR="00B825DF" w:rsidRPr="00585E98" w14:paraId="0F7ADAB5" w14:textId="77777777" w:rsidTr="00704E75">
        <w:trPr>
          <w:jc w:val="center"/>
        </w:trPr>
        <w:tc>
          <w:tcPr>
            <w:tcW w:w="947" w:type="dxa"/>
            <w:vAlign w:val="center"/>
          </w:tcPr>
          <w:p w14:paraId="683ECD4A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535" w:type="dxa"/>
          </w:tcPr>
          <w:p w14:paraId="4C566C1E" w14:textId="77777777" w:rsidR="00B825DF" w:rsidRPr="00B56515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780" w:type="dxa"/>
          </w:tcPr>
          <w:p w14:paraId="2A7EABBE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 п.м</w:t>
            </w:r>
          </w:p>
        </w:tc>
        <w:tc>
          <w:tcPr>
            <w:tcW w:w="1791" w:type="dxa"/>
          </w:tcPr>
          <w:p w14:paraId="588F60A1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1100,00</w:t>
            </w:r>
          </w:p>
        </w:tc>
      </w:tr>
      <w:tr w:rsidR="00B825DF" w:rsidRPr="00585E98" w14:paraId="6A11E715" w14:textId="77777777" w:rsidTr="00704E75">
        <w:trPr>
          <w:jc w:val="center"/>
        </w:trPr>
        <w:tc>
          <w:tcPr>
            <w:tcW w:w="947" w:type="dxa"/>
            <w:vAlign w:val="center"/>
          </w:tcPr>
          <w:p w14:paraId="7724F98A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535" w:type="dxa"/>
          </w:tcPr>
          <w:p w14:paraId="60860E47" w14:textId="77777777" w:rsidR="00B825DF" w:rsidRPr="00B56515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780" w:type="dxa"/>
          </w:tcPr>
          <w:p w14:paraId="11DEB068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 п.м</w:t>
            </w:r>
          </w:p>
        </w:tc>
        <w:tc>
          <w:tcPr>
            <w:tcW w:w="1791" w:type="dxa"/>
          </w:tcPr>
          <w:p w14:paraId="27224DDD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1400,00</w:t>
            </w:r>
          </w:p>
        </w:tc>
      </w:tr>
      <w:tr w:rsidR="00B825DF" w:rsidRPr="00585E98" w14:paraId="5B44AA3D" w14:textId="77777777" w:rsidTr="00704E75">
        <w:trPr>
          <w:jc w:val="center"/>
        </w:trPr>
        <w:tc>
          <w:tcPr>
            <w:tcW w:w="947" w:type="dxa"/>
            <w:vAlign w:val="center"/>
          </w:tcPr>
          <w:p w14:paraId="4BDAFBA0" w14:textId="77777777" w:rsidR="00B825DF" w:rsidRDefault="00B825DF" w:rsidP="00704E75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535" w:type="dxa"/>
          </w:tcPr>
          <w:p w14:paraId="2AF411A7" w14:textId="77777777" w:rsidR="00B825DF" w:rsidRPr="00B56515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Устройство песчаного основания </w:t>
            </w:r>
            <w:r w:rsidRPr="00B56515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B56515">
              <w:rPr>
                <w:rFonts w:ascii="Times New Roman" w:hAnsi="Times New Roman"/>
                <w:sz w:val="24"/>
                <w:szCs w:val="24"/>
              </w:rPr>
              <w:t>=20см</w:t>
            </w:r>
          </w:p>
        </w:tc>
        <w:tc>
          <w:tcPr>
            <w:tcW w:w="1780" w:type="dxa"/>
          </w:tcPr>
          <w:p w14:paraId="7055F60D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 кв.м</w:t>
            </w:r>
          </w:p>
        </w:tc>
        <w:tc>
          <w:tcPr>
            <w:tcW w:w="1791" w:type="dxa"/>
          </w:tcPr>
          <w:p w14:paraId="2CCD4E61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550,00</w:t>
            </w:r>
          </w:p>
        </w:tc>
      </w:tr>
      <w:tr w:rsidR="00B825DF" w:rsidRPr="00B56515" w14:paraId="22AF86CF" w14:textId="77777777" w:rsidTr="00704E75">
        <w:trPr>
          <w:trHeight w:val="429"/>
          <w:jc w:val="center"/>
        </w:trPr>
        <w:tc>
          <w:tcPr>
            <w:tcW w:w="947" w:type="dxa"/>
            <w:vAlign w:val="center"/>
          </w:tcPr>
          <w:p w14:paraId="7443DF8B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5" w:type="dxa"/>
          </w:tcPr>
          <w:p w14:paraId="6AE3BB39" w14:textId="77777777" w:rsidR="00B825DF" w:rsidRPr="00B56515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Строительство тротуара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(пешеходной дорожки)</w:t>
            </w:r>
          </w:p>
        </w:tc>
        <w:tc>
          <w:tcPr>
            <w:tcW w:w="1780" w:type="dxa"/>
          </w:tcPr>
          <w:p w14:paraId="3D9270EB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 кв.м</w:t>
            </w:r>
          </w:p>
        </w:tc>
        <w:tc>
          <w:tcPr>
            <w:tcW w:w="1791" w:type="dxa"/>
          </w:tcPr>
          <w:p w14:paraId="3602C0E9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2240,00</w:t>
            </w:r>
          </w:p>
        </w:tc>
      </w:tr>
      <w:tr w:rsidR="00B825DF" w:rsidRPr="00B56515" w14:paraId="2BCEC5E7" w14:textId="77777777" w:rsidTr="00704E75">
        <w:trPr>
          <w:trHeight w:val="553"/>
          <w:jc w:val="center"/>
        </w:trPr>
        <w:tc>
          <w:tcPr>
            <w:tcW w:w="947" w:type="dxa"/>
            <w:vAlign w:val="center"/>
          </w:tcPr>
          <w:p w14:paraId="42D376B6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5" w:type="dxa"/>
          </w:tcPr>
          <w:p w14:paraId="457DF0D8" w14:textId="77777777" w:rsidR="00B825DF" w:rsidRPr="00B56515" w:rsidRDefault="00B825DF" w:rsidP="00704E75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Строительство парковочной площадки</w:t>
            </w:r>
          </w:p>
        </w:tc>
        <w:tc>
          <w:tcPr>
            <w:tcW w:w="1780" w:type="dxa"/>
          </w:tcPr>
          <w:p w14:paraId="0B8D6850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 1 кв. м</w:t>
            </w:r>
          </w:p>
        </w:tc>
        <w:tc>
          <w:tcPr>
            <w:tcW w:w="1791" w:type="dxa"/>
          </w:tcPr>
          <w:p w14:paraId="4AE7705F" w14:textId="77777777" w:rsidR="00B825DF" w:rsidRPr="00B56515" w:rsidRDefault="00B825DF" w:rsidP="00704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2300,00</w:t>
            </w:r>
          </w:p>
        </w:tc>
      </w:tr>
    </w:tbl>
    <w:p w14:paraId="368AFD25" w14:textId="77777777" w:rsidR="00A33CEF" w:rsidRDefault="00A33CEF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0D1E4033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A0A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8</w:t>
      </w:r>
    </w:p>
    <w:p w14:paraId="5C918A24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566D67F6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3E3A1CE3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5673061B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15BE2B41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3B8E103D" w14:textId="77777777" w:rsidR="00B825DF" w:rsidRDefault="00B825DF" w:rsidP="002A488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411D3C5" w14:textId="77777777" w:rsidR="002A488B" w:rsidRDefault="002A488B" w:rsidP="002A48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E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Адресный перечень многоквартирных домов, дворовые территории </w:t>
      </w:r>
      <w:r w:rsidRPr="00FC6584">
        <w:rPr>
          <w:rFonts w:ascii="Times New Roman" w:hAnsi="Times New Roman"/>
          <w:b/>
          <w:sz w:val="28"/>
          <w:szCs w:val="28"/>
        </w:rPr>
        <w:t>которых</w:t>
      </w:r>
      <w:r>
        <w:rPr>
          <w:rFonts w:ascii="Times New Roman" w:hAnsi="Times New Roman"/>
          <w:b/>
          <w:sz w:val="28"/>
          <w:szCs w:val="28"/>
        </w:rPr>
        <w:t xml:space="preserve"> подлежат благоустройству в 2018-2024 годы</w:t>
      </w:r>
    </w:p>
    <w:p w14:paraId="4AF5FDB7" w14:textId="77777777" w:rsidR="002A488B" w:rsidRDefault="002A488B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b"/>
        <w:tblW w:w="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0"/>
        <w:gridCol w:w="3328"/>
        <w:gridCol w:w="960"/>
        <w:gridCol w:w="1957"/>
        <w:gridCol w:w="2157"/>
        <w:gridCol w:w="1418"/>
      </w:tblGrid>
      <w:tr w:rsidR="00013EF3" w14:paraId="703C6B48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2474" w14:textId="77777777" w:rsidR="00013EF3" w:rsidRDefault="0001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2B6A6137" w14:textId="77777777" w:rsidR="00013EF3" w:rsidRDefault="00013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441D" w14:textId="77777777" w:rsidR="00013EF3" w:rsidRDefault="00013E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CACE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зарег. жителей в МКД, чел.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F22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работ из минимального перечня работ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167C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работ из дополнитель-ного перечня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70D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участия жителей в выпол-нении работ</w:t>
            </w:r>
          </w:p>
        </w:tc>
      </w:tr>
      <w:tr w:rsidR="00013EF3" w14:paraId="061C4EEF" w14:textId="77777777" w:rsidTr="00013EF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8E4F" w14:textId="77777777" w:rsidR="00013EF3" w:rsidRDefault="00013E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</w:tr>
      <w:tr w:rsidR="00013EF3" w14:paraId="49E23430" w14:textId="77777777" w:rsidTr="00013EF3">
        <w:trPr>
          <w:trHeight w:val="2951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CDF5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24F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Победы,78, 80, ул. Мичурина, 36, ул. Ленинградская, 41, 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7830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9A4B0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 и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E048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 с ограждением, парковочных площадок, устройство тротуара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1D06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0A82ED3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FA7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953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Сабирзянова, 9, 11, 13, ул. Первомайская, 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785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90E32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92A5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8ECD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36D3EA19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5CC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F37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89-1, 89-2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914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B02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B412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парковочных площадок, устройство тротуаров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B93B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3D51D6F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81F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EC7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25, ул. Пионерская, 4, 6, ул. Гайдара, 29, 31, 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AEA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2EA2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E14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площадок, устройство тротуаров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63BD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6B9B6B3A" w14:textId="77777777" w:rsidTr="00013EF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E1A6" w14:textId="77777777" w:rsidR="00013EF3" w:rsidRDefault="00013EF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2019 год</w:t>
            </w:r>
          </w:p>
        </w:tc>
      </w:tr>
      <w:tr w:rsidR="00013EF3" w14:paraId="509F3A93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8CA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A56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Чернышевского, 13, 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86F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1D20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305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639AB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602704D8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F12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E6D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100, 102, 104, 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B99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A622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47FC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5C18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41E519B3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C38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3C4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Гагарина, 57, 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640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701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7075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ED07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0E0531A6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7CED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67CF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38-а, 40, 40-а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394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5A805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71C6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AE57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37FA8910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727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0BC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Отрадная, 17-б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3D04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0F2E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08C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0640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515AD514" w14:textId="77777777" w:rsidTr="00013EF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8ED0D" w14:textId="77777777" w:rsidR="00013EF3" w:rsidRDefault="00013E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</w:tr>
      <w:tr w:rsidR="00013EF3" w14:paraId="69C3D72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D337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1AF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Орлова, 18-в, 24-а, 26-а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4AC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D941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BBE6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515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62BB7141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287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336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Нефтяников, 66, ул. Ленина, 3, 3-а,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A58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CF5E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1050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A4951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479E8370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B9B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231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71, 73, ул.Ленина, 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C8E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0B7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дворового проезда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82A3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спортивных площадок с ограждением, парковочных площадок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9DD3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307E3ED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4D1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FFF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Сабирзянова, 24, 28, ул. Пионерская, 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585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B9829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92A38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9191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8EFCF5F" w14:textId="77777777" w:rsidTr="00013EF3">
        <w:trPr>
          <w:trHeight w:val="26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BB4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8D7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Отрадная, 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45BF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7E0C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88D7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устройство тротуаров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F8C7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C65D4D1" w14:textId="77777777" w:rsidTr="00013EF3">
        <w:trPr>
          <w:trHeight w:val="384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4AB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910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Орлова, 9, 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089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9E02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8BD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1A9A4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4AF12CD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2206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FE6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Сабирзянова, 30, 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F62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910DD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внутриквартальных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B31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 с ограждением, устройство тротуаров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89A3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10281F0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0FB1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940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19A3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5F36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скамеек, урн, ремонт дворовых проездов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2557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473B8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0AB8369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4CF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6A2C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Нефтяников, 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E7A7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DE5F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C761F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 с ограждением, автомобильных парковок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55FC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59C5A60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D04F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964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Гайдара, 37, 39, 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6091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8B03F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2D6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1A42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1AF036BE" w14:textId="77777777" w:rsidTr="00013EF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3ED36" w14:textId="77777777" w:rsidR="00013EF3" w:rsidRDefault="00013E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</w:tr>
      <w:tr w:rsidR="00013EF3" w14:paraId="59B4D9DD" w14:textId="77777777" w:rsidTr="00013EF3">
        <w:trPr>
          <w:trHeight w:val="2634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0CFE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458D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D38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BEB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B3C5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03EC5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3D2410C8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6EC5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C05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B76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E1C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 и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76B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площадок, устройство тротуаров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579D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0CDCECCA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8E1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D6F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Физкультурников, 7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0635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8EE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 и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93D0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69206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6162774A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B78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A8F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Пионерская, 36-2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DDA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FEB3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 и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C39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 тротуаров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5D50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428E8255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38B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738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Ленина, 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A053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D171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BA6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35BE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15D6492A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AC0A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D03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Спортивная, 40, 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C0B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03CD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B3F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A615F" w14:textId="77777777" w:rsidR="00013EF3" w:rsidRDefault="00013EF3"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7EE9EC3E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86F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2F6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Спортивная, 52,52-а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90C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26FE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5AC0E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63708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2594F49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0B8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BD70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Чернышевского, 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7FD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703F9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 и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344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1A8CA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013EF3" w14:paraId="247CCF8B" w14:textId="77777777" w:rsidTr="00013EF3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75ECD" w14:textId="77777777" w:rsidR="00013EF3" w:rsidRDefault="00013E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</w:tr>
      <w:tr w:rsidR="00013EF3" w14:paraId="32076235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2BEA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8DC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д.57-б, 61-б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740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3C466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5C0F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B7F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219F8439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53E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D90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Пионерская, 9 А,Б, 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EBC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36A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1D7C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 с ограждением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52A6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2D9ECB1B" w14:textId="77777777" w:rsidTr="00013EF3">
        <w:trPr>
          <w:trHeight w:val="3296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30F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408D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Отрадная, 17А,19,19А,21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08A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0AB0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 и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8DF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спортивных площадок,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606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6DE7F7CC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2834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1F8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Нефтяников, 86,88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4FD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6B89C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2504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FD52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16FA0B5D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321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56A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Отрадная,15а,17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2A7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4646F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A3F5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B93C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335BDC04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2BD1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CC7B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Пионерская, 21,21а,23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67F5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E780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 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EAA5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B14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362E36B4" w14:textId="77777777" w:rsidTr="00013EF3">
        <w:trPr>
          <w:trHeight w:val="323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5C85" w14:textId="77777777" w:rsidR="00013EF3" w:rsidRDefault="00013E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</w:tr>
      <w:tr w:rsidR="00013EF3" w14:paraId="01E7C414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6FC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F189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Гайдара, 50,52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E274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595E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80DB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256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1354961B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D6B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B46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Победы,19,           Пионерская,д.19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A907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9A37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D1548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5B2C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11FC4401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4BA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D25C" w14:textId="77777777" w:rsidR="00013EF3" w:rsidRDefault="00013E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Сабирзянова, 18,18А,20</w:t>
            </w:r>
          </w:p>
          <w:p w14:paraId="6450FB3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19D0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1D0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E584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C23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372A2398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838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949F" w14:textId="77777777" w:rsidR="00013EF3" w:rsidRDefault="00013E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Советская, 87, </w:t>
            </w:r>
          </w:p>
          <w:p w14:paraId="534090C5" w14:textId="77777777" w:rsidR="00013EF3" w:rsidRDefault="00013EF3">
            <w:pPr>
              <w:widowControl w:val="0"/>
              <w:tabs>
                <w:tab w:val="left" w:pos="189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Победы, 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  <w:p w14:paraId="6EFEBCE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632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681FF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0CDF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9CF5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7FBEC665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447B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6550" w14:textId="77777777" w:rsidR="00013EF3" w:rsidRDefault="00013EF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Пионерская, 21В</w:t>
            </w:r>
          </w:p>
          <w:p w14:paraId="581B977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5FB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D580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9854A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300B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79CEB236" w14:textId="77777777" w:rsidTr="00013EF3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1DE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1C71" w14:textId="77777777" w:rsidR="00013EF3" w:rsidRDefault="00013EF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Орлова, 5</w:t>
            </w:r>
          </w:p>
          <w:p w14:paraId="15D2BA8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653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0611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ремонт дворовых проездов, установка скамеек, урн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8E66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98D3" w14:textId="77777777" w:rsidR="00013EF3" w:rsidRDefault="00013E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013EF3" w14:paraId="1DBFA95E" w14:textId="77777777" w:rsidTr="00013EF3">
        <w:trPr>
          <w:trHeight w:val="323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C079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 год</w:t>
            </w:r>
          </w:p>
        </w:tc>
      </w:tr>
      <w:tr w:rsidR="00013EF3" w14:paraId="608EDAF1" w14:textId="77777777" w:rsidTr="00013EF3">
        <w:trPr>
          <w:trHeight w:val="323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13298" w14:textId="77777777" w:rsidR="00013EF3" w:rsidRDefault="00013E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соответствии с инвентаризацией, исходя из минимального перечня работ по благоустройству:</w:t>
            </w:r>
          </w:p>
        </w:tc>
      </w:tr>
      <w:tr w:rsidR="00013EF3" w14:paraId="6DCBAA55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34B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BF7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Гагарина, 61,63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55E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792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5E0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2D7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37F6A0FD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26E0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B7D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Гагарина, 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662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1AA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01E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482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4FDDA316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D2D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6BA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Гайдара, 53, 55, ул. Пионерская, 24, 26, 26-а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A35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E08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D0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BCE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611E01BC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738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B21D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Гайдара, 56, 58, ул. Отрадная, 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05F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613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B47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62B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19EC25D7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81C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B27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Гайдара, 66, 68, 70, 70-а, ул. Гагарина, 73, 75, 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67A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A63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693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552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1DCAFDE3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61D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C8B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Ленина, 29, 31, ул. Первомайская, 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333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60C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9B0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CC4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6A7E3136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C07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738C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Некрасова, 34, ул. Жигулевская, 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FB1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8DD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988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CB8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4ECAE343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2CF8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0C2B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Отрадная, 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C6C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CA1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AF5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C9F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6820F556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D5EA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6F5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Отрадная, 18, 18-2, 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E5F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4FF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37D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E22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1B3C46E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CCE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223B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27, 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32B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622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83E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19E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015DD0B0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0A8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4F8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39-2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E01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971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6D6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E1A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6B22DCCA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9D9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B54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15-б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E52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090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AD9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FF8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065E6B9C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24EC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4F2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1-а, 1-б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11D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450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973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886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319C0194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2E10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29C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5-а, 5-2, 7-а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6A2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DA4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836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B7D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1862065D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622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844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Сабирзянова, 11-а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532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F3F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0B1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4C9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0EA3B6D9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AD88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9C7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70E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0D9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B63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3DF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5D450F33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A6A50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63D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14B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494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2DB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A82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6E355DB1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0BB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F8F5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62, ул. Победы, 14, 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2CB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303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2E8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20A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487560E2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4F2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7A5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E47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D3E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899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ABA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0FD642DD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A1A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796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Физкультурников, 11, 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8BE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35AA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AF6D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94F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7001AD94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D32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5CB6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Физкультурников, 17, 21, 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732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927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676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AC4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1CFAEC0F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F0CB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501E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Чернышевского, 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8DD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CC7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D1E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D771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1284DBBB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C56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7E4F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Сабирзянова, 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F527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CB0F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BE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5A5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3EF3" w14:paraId="4B5E37A1" w14:textId="77777777" w:rsidTr="00013EF3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4EC8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0AD4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д. 5, 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1505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4EE2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2DC9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5143" w14:textId="77777777" w:rsidR="00013EF3" w:rsidRDefault="00013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888EF7B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8583347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ПРИЛОЖЕНИЕ 9</w:t>
      </w:r>
    </w:p>
    <w:p w14:paraId="2AB3EC5B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537F366D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5257C57E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0C406112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1CD8B167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401A894B" w14:textId="77777777" w:rsidR="00053669" w:rsidRDefault="00053669" w:rsidP="00053669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511EA05" w14:textId="77777777" w:rsidR="00053669" w:rsidRPr="00FC6584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14:paraId="2B4BB19C" w14:textId="77777777" w:rsidR="00053669" w:rsidRDefault="0068748F" w:rsidP="0068748F">
      <w:pPr>
        <w:pStyle w:val="ConsPlusNormal"/>
        <w:tabs>
          <w:tab w:val="center" w:pos="5037"/>
          <w:tab w:val="right" w:pos="9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ab/>
      </w:r>
      <w:r w:rsidR="00053669"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 w:rsidR="0005366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длежащих благоустройству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ab/>
      </w:r>
    </w:p>
    <w:p w14:paraId="11E987D0" w14:textId="77777777" w:rsidR="00053669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в 2018-2024 годы</w:t>
      </w:r>
    </w:p>
    <w:p w14:paraId="470BFDBF" w14:textId="77777777" w:rsidR="00053669" w:rsidRDefault="00053669" w:rsidP="00053669"/>
    <w:tbl>
      <w:tblPr>
        <w:tblW w:w="0" w:type="dxa"/>
        <w:tblInd w:w="11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4"/>
        <w:gridCol w:w="3002"/>
        <w:gridCol w:w="1416"/>
        <w:gridCol w:w="3049"/>
      </w:tblGrid>
      <w:tr w:rsidR="00013EF3" w14:paraId="611DB4A8" w14:textId="77777777" w:rsidTr="00013EF3">
        <w:trPr>
          <w:trHeight w:val="92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2514B" w14:textId="77777777" w:rsidR="00013EF3" w:rsidRDefault="00013EF3">
            <w:pPr>
              <w:tabs>
                <w:tab w:val="left" w:pos="4111"/>
              </w:tabs>
              <w:suppressAutoHyphens/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№ п/п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C579F9" w14:textId="77777777" w:rsidR="00013EF3" w:rsidRDefault="00013EF3">
            <w:pPr>
              <w:tabs>
                <w:tab w:val="left" w:pos="4111"/>
              </w:tabs>
              <w:suppressAutoHyphens/>
              <w:spacing w:after="0" w:line="240" w:lineRule="auto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5031F" w14:textId="77777777" w:rsidR="00013EF3" w:rsidRDefault="00013EF3">
            <w:pPr>
              <w:spacing w:after="0" w:line="197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Площадь территории, кв.м.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B5A8E8" w14:textId="77777777" w:rsidR="00013EF3" w:rsidRDefault="00013EF3">
            <w:pPr>
              <w:spacing w:after="0" w:line="197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Перечень мероприятий</w:t>
            </w:r>
          </w:p>
        </w:tc>
      </w:tr>
      <w:tr w:rsidR="00013EF3" w14:paraId="1740FCE0" w14:textId="77777777" w:rsidTr="00013EF3">
        <w:trPr>
          <w:trHeight w:val="479"/>
        </w:trPr>
        <w:tc>
          <w:tcPr>
            <w:tcW w:w="8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86BEB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</w:tr>
      <w:tr w:rsidR="00013EF3" w14:paraId="5B182A2F" w14:textId="77777777" w:rsidTr="00013EF3">
        <w:trPr>
          <w:trHeight w:val="317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1E36F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EECCC" w14:textId="77777777" w:rsidR="00013EF3" w:rsidRDefault="00013EF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Бульвар имени Узилова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F0EEC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8740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C5225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1ABDB3D8" w14:textId="77777777" w:rsidTr="00013EF3">
        <w:trPr>
          <w:trHeight w:val="336"/>
        </w:trPr>
        <w:tc>
          <w:tcPr>
            <w:tcW w:w="8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7379F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013EF3" w14:paraId="739FC16E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A91A37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FAB6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Липовая аллея по ул. Отрадной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ED51A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6426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1FBA4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59FA9B6A" w14:textId="77777777" w:rsidTr="00013EF3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CC86BB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5991D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Городская площадь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3BEF9F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13064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4616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086A772F" w14:textId="77777777" w:rsidTr="00013EF3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92545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7BA4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Отрадненский «эко-сквер» по ул. Комарова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148EB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7627F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6D9E0353" w14:textId="77777777" w:rsidTr="00013EF3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AFFC4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E2FD29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Площадка для семейного отдыха «Дворленд» по ул. Новокуйбышевская, 39а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6EA95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2240F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3B407F50" w14:textId="77777777" w:rsidTr="00013EF3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289FA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41B5B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«Детская площадка «7я» по ул. Победы, 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A3C3D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5C341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31D83458" w14:textId="77777777" w:rsidTr="00013EF3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0ECB7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5FB5B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Площадка для активного отдыха «РАДУГА» по ул. Пионерская, 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8817D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C716D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747ADE80" w14:textId="77777777" w:rsidTr="00013EF3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CF453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6049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Сквер «Зеленый остров», по ул. Орлова, 26а</w:t>
            </w:r>
          </w:p>
          <w:p w14:paraId="6ABC13E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3DA49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9EECC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05C654B3" w14:textId="77777777" w:rsidTr="00013EF3">
        <w:trPr>
          <w:trHeight w:val="336"/>
        </w:trPr>
        <w:tc>
          <w:tcPr>
            <w:tcW w:w="8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B6BEE6" w14:textId="77777777" w:rsidR="00013EF3" w:rsidRDefault="00013EF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2020 год</w:t>
            </w:r>
          </w:p>
        </w:tc>
      </w:tr>
      <w:tr w:rsidR="00013EF3" w14:paraId="3B6DA0E1" w14:textId="77777777" w:rsidTr="00013EF3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AC1405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8D81C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Территория Кафедрального собора и духовно-просветительского центра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D79146" w14:textId="77777777" w:rsidR="00013EF3" w:rsidRDefault="00013EF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11960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D01DF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13EF3" w14:paraId="13B17E0B" w14:textId="77777777" w:rsidTr="00013EF3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19B8C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793275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Бульвар по ул. Пионерской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1A23A" w14:textId="77777777" w:rsidR="00013EF3" w:rsidRDefault="00013EF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8547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937E2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13EF3" w14:paraId="3395446C" w14:textId="77777777" w:rsidTr="00013EF3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3D3488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5094B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Старая Площадь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24B74" w14:textId="77777777" w:rsidR="00013EF3" w:rsidRDefault="00013EF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9700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56661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13EF3" w14:paraId="40FDCC6E" w14:textId="77777777" w:rsidTr="00013EF3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6EAB05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392BE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Городской парк*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15826" w14:textId="77777777" w:rsidR="00013EF3" w:rsidRDefault="00013EF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145200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F4F9A" w14:textId="77777777" w:rsidR="00013EF3" w:rsidRDefault="00013EF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13EF3" w14:paraId="6ADC90EF" w14:textId="77777777" w:rsidTr="00013EF3">
        <w:trPr>
          <w:trHeight w:val="336"/>
        </w:trPr>
        <w:tc>
          <w:tcPr>
            <w:tcW w:w="8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987565" w14:textId="77777777" w:rsidR="00013EF3" w:rsidRDefault="00013EF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2021 год</w:t>
            </w:r>
          </w:p>
        </w:tc>
      </w:tr>
      <w:tr w:rsidR="00013EF3" w14:paraId="54DE0CE2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11A96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55A669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Бульвар по ул. Пионерской (2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DDF3A4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8547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8D130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0B8F609E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10A0C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B674B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Старая Площадь (2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868887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08C9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68795A9F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A515C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900698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Сквер Победы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9DCB2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52300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46CA9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2FFAD04E" w14:textId="77777777" w:rsidTr="00013EF3">
        <w:trPr>
          <w:trHeight w:val="336"/>
        </w:trPr>
        <w:tc>
          <w:tcPr>
            <w:tcW w:w="8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66DB1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</w:tr>
      <w:tr w:rsidR="00013EF3" w14:paraId="706E9B52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6123C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64FBB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Сквер Победы (2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D7ACB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52300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CB0FC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7A202A54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98895" w14:textId="77777777" w:rsidR="00013EF3" w:rsidRDefault="00013EF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99645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Сквер по ул. Нефтяников                  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69C3F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8314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50C27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65AD2F7D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4C38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D611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Бульвар по ул. Пионерской                    ( 3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37E49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8547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08DCF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02193BDA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03C0D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94680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прямой – к Отрадному: реновация главной улицы города бульваров (Благоустройство по ул. Победы от ул. Ленинградской до ул. Нефтяников)*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E29343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31633,5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8476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0404F95E" w14:textId="77777777" w:rsidTr="00013EF3">
        <w:trPr>
          <w:trHeight w:val="336"/>
        </w:trPr>
        <w:tc>
          <w:tcPr>
            <w:tcW w:w="8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9DB76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</w:tr>
      <w:tr w:rsidR="00013EF3" w14:paraId="4E9C40D2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F37C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CBD92" w14:textId="77777777" w:rsidR="00013EF3" w:rsidRDefault="00013EF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Сквер на пересечении ул. Орлова и ул. Сабирзянова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B13472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5F246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13737C73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F8683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8841B4" w14:textId="77777777" w:rsidR="00013EF3" w:rsidRDefault="00013EF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Сквер за спортивным комплексом «Шанс»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D88BB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34ED1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EF3" w14:paraId="51E3134F" w14:textId="77777777" w:rsidTr="00013EF3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79F70E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7C586" w14:textId="77777777" w:rsidR="00013EF3" w:rsidRDefault="00013EF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Сквер по ул. Нефтяников (2 этап)</w:t>
            </w:r>
          </w:p>
          <w:p w14:paraId="2F31A609" w14:textId="77777777" w:rsidR="00013EF3" w:rsidRDefault="00013EF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B6098" w14:textId="77777777" w:rsidR="00013EF3" w:rsidRDefault="00013EF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8314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558F9" w14:textId="77777777" w:rsidR="00013EF3" w:rsidRDefault="00013E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F68A926" w14:textId="77777777" w:rsidR="00053669" w:rsidRDefault="00053669" w:rsidP="00053669"/>
    <w:p w14:paraId="3D2DDC6A" w14:textId="77777777" w:rsidR="00053669" w:rsidRDefault="00053669" w:rsidP="00053669"/>
    <w:p w14:paraId="236D9E89" w14:textId="77777777" w:rsidR="00053669" w:rsidRDefault="00053669" w:rsidP="00053669"/>
    <w:p w14:paraId="3F67A0F2" w14:textId="77777777" w:rsidR="00413B12" w:rsidRDefault="00413B12" w:rsidP="00053669"/>
    <w:p w14:paraId="05964014" w14:textId="77777777" w:rsidR="00013EF3" w:rsidRDefault="00013EF3" w:rsidP="00053669"/>
    <w:p w14:paraId="702502C6" w14:textId="77777777" w:rsidR="00013EF3" w:rsidRDefault="00013EF3" w:rsidP="00053669"/>
    <w:p w14:paraId="56E85905" w14:textId="77777777" w:rsidR="00413B12" w:rsidRDefault="00413B12" w:rsidP="00053669"/>
    <w:p w14:paraId="2AABEEA8" w14:textId="77777777" w:rsidR="00053669" w:rsidRDefault="00053669" w:rsidP="00053669"/>
    <w:p w14:paraId="20EF74B5" w14:textId="77777777" w:rsidR="00A33CEF" w:rsidRDefault="00053669" w:rsidP="00A33CEF">
      <w:pPr>
        <w:rPr>
          <w:rFonts w:ascii="Times New Roman" w:hAnsi="Times New Roman"/>
          <w:sz w:val="20"/>
          <w:szCs w:val="20"/>
        </w:rPr>
      </w:pPr>
      <w:r>
        <w:t>*</w:t>
      </w:r>
      <w:r w:rsidR="00A33CEF">
        <w:rPr>
          <w:rFonts w:ascii="Times New Roman" w:hAnsi="Times New Roman"/>
          <w:sz w:val="20"/>
          <w:szCs w:val="20"/>
        </w:rPr>
        <w:t xml:space="preserve"> Благоустройство данных территорий</w:t>
      </w:r>
      <w:r w:rsidR="00A33CEF" w:rsidRPr="00E44785">
        <w:rPr>
          <w:rFonts w:ascii="Times New Roman" w:hAnsi="Times New Roman"/>
          <w:sz w:val="20"/>
          <w:szCs w:val="20"/>
        </w:rPr>
        <w:t xml:space="preserve"> за счет средств, выделенных г.о.Отрадному за победу во Всероссийском конкурсе лучших проектов создания комфортной городской среды в малых городах и исторических поселениях.</w:t>
      </w:r>
    </w:p>
    <w:p w14:paraId="1D5CF6C8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ПРИЛОЖЕНИЕ 10</w:t>
      </w:r>
    </w:p>
    <w:p w14:paraId="127424E2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0CB7BDDC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7FFB4688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65CDD6A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24B09944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25F47BF4" w14:textId="77777777" w:rsidR="00F52F9E" w:rsidRDefault="00F52F9E" w:rsidP="00F52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</w:p>
    <w:p w14:paraId="2F440699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FBDF5F2" w14:textId="77777777" w:rsidR="00655B07" w:rsidRDefault="00655B07" w:rsidP="00655B07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15912101" w14:textId="77777777" w:rsidR="00655B07" w:rsidRPr="007F34B5" w:rsidRDefault="00655B07" w:rsidP="00655B07">
      <w:pPr>
        <w:pStyle w:val="ConsPlusTitle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Условия о форме участия (финансовом и (или) трудовом) </w:t>
      </w:r>
      <w:r>
        <w:rPr>
          <w:rFonts w:ascii="Times New Roman" w:hAnsi="Times New Roman"/>
          <w:kern w:val="3"/>
          <w:sz w:val="28"/>
          <w:szCs w:val="28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>
        <w:rPr>
          <w:rFonts w:ascii="Times New Roman" w:hAnsi="Times New Roman"/>
          <w:sz w:val="28"/>
          <w:szCs w:val="28"/>
        </w:rPr>
        <w:t xml:space="preserve"> в реализации Программы </w:t>
      </w:r>
      <w:r w:rsidRPr="00FA343B">
        <w:rPr>
          <w:rFonts w:ascii="Times New Roman" w:hAnsi="Times New Roman"/>
          <w:sz w:val="28"/>
          <w:szCs w:val="28"/>
        </w:rPr>
        <w:t xml:space="preserve">и </w:t>
      </w:r>
      <w:r w:rsidRPr="007F34B5">
        <w:rPr>
          <w:rFonts w:ascii="Times New Roman" w:hAnsi="Times New Roman" w:cs="Times New Roman"/>
          <w:bCs/>
          <w:sz w:val="28"/>
          <w:szCs w:val="28"/>
        </w:rPr>
        <w:t>Порядок</w:t>
      </w:r>
    </w:p>
    <w:p w14:paraId="7BABDFE7" w14:textId="77777777" w:rsidR="00655B07" w:rsidRDefault="00655B07" w:rsidP="00655B07">
      <w:pPr>
        <w:pStyle w:val="ConsPlusTitle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7F34B5">
        <w:rPr>
          <w:rFonts w:ascii="Times New Roman" w:hAnsi="Times New Roman" w:cs="Times New Roman"/>
          <w:bCs/>
          <w:sz w:val="28"/>
          <w:szCs w:val="28"/>
        </w:rPr>
        <w:t xml:space="preserve">софинансирования собственниками помещений в многоквартирном доме работ по благоустройству дворовых территорий </w:t>
      </w:r>
    </w:p>
    <w:p w14:paraId="0BB99822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A0E038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AA2E35" w14:textId="77777777" w:rsidR="00655B07" w:rsidRDefault="00655B07" w:rsidP="00655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9BB6AC4" w14:textId="77777777" w:rsidR="00655B07" w:rsidRPr="009D19DD" w:rsidRDefault="00655B07" w:rsidP="00655B0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 Настоящий Порядок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регламентирует процедуру </w:t>
      </w:r>
      <w:r>
        <w:rPr>
          <w:rFonts w:ascii="Times New Roman" w:hAnsi="Times New Roman"/>
          <w:sz w:val="28"/>
          <w:szCs w:val="28"/>
          <w:lang w:eastAsia="ar-SA"/>
        </w:rPr>
        <w:t xml:space="preserve">трудового участия или финансового участия в части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в рамках муниципальной программы </w:t>
      </w:r>
      <w:r>
        <w:rPr>
          <w:rFonts w:ascii="Times New Roman" w:hAnsi="Times New Roman"/>
          <w:sz w:val="28"/>
          <w:szCs w:val="28"/>
          <w:lang w:eastAsia="ar-SA"/>
        </w:rPr>
        <w:t xml:space="preserve">городского округа Отрадный  </w:t>
      </w:r>
      <w:r w:rsidRPr="009D19DD">
        <w:rPr>
          <w:rFonts w:ascii="Times New Roman" w:hAnsi="Times New Roman"/>
          <w:sz w:val="28"/>
          <w:szCs w:val="28"/>
          <w:lang w:eastAsia="ar-SA"/>
        </w:rPr>
        <w:t>«</w:t>
      </w:r>
      <w:r>
        <w:rPr>
          <w:rFonts w:ascii="Times New Roman" w:hAnsi="Times New Roman"/>
          <w:sz w:val="28"/>
          <w:szCs w:val="28"/>
          <w:lang w:eastAsia="ar-SA"/>
        </w:rPr>
        <w:t>Комфортная городская среда</w:t>
      </w:r>
      <w:r w:rsidRPr="009D19DD">
        <w:rPr>
          <w:rFonts w:ascii="Times New Roman" w:hAnsi="Times New Roman"/>
          <w:sz w:val="28"/>
          <w:szCs w:val="28"/>
          <w:lang w:eastAsia="ar-SA"/>
        </w:rPr>
        <w:t>»</w:t>
      </w:r>
      <w:r>
        <w:rPr>
          <w:rFonts w:ascii="Times New Roman" w:hAnsi="Times New Roman"/>
          <w:sz w:val="28"/>
          <w:szCs w:val="28"/>
          <w:lang w:eastAsia="ar-SA"/>
        </w:rPr>
        <w:t xml:space="preserve"> на 2018-2024  годы»  (далее – П</w:t>
      </w:r>
      <w:r w:rsidRPr="009D19DD">
        <w:rPr>
          <w:rFonts w:ascii="Times New Roman" w:hAnsi="Times New Roman"/>
          <w:sz w:val="28"/>
          <w:szCs w:val="28"/>
          <w:lang w:eastAsia="ar-SA"/>
        </w:rPr>
        <w:t>рограмма), механизм контроля за их расходованием.</w:t>
      </w:r>
    </w:p>
    <w:p w14:paraId="65FBADED" w14:textId="77777777" w:rsidR="00655B07" w:rsidRPr="009D19DD" w:rsidRDefault="00655B07" w:rsidP="00655B07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2. В целях реализации </w:t>
      </w:r>
      <w:r>
        <w:rPr>
          <w:rFonts w:ascii="Times New Roman" w:hAnsi="Times New Roman"/>
          <w:sz w:val="28"/>
          <w:szCs w:val="28"/>
          <w:lang w:eastAsia="ar-SA"/>
        </w:rPr>
        <w:t xml:space="preserve">условий </w:t>
      </w:r>
      <w:r w:rsidRPr="009D19DD">
        <w:rPr>
          <w:rFonts w:ascii="Times New Roman" w:hAnsi="Times New Roman"/>
          <w:sz w:val="28"/>
          <w:szCs w:val="28"/>
          <w:lang w:eastAsia="ar-SA"/>
        </w:rPr>
        <w:t>используются следующие понятия:</w:t>
      </w:r>
    </w:p>
    <w:p w14:paraId="034C5D4E" w14:textId="77777777" w:rsidR="00655B07" w:rsidRPr="009D19DD" w:rsidRDefault="00655B07" w:rsidP="00655B07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минимальный перечень работ – установленный муниципальной программой перечень работ по благоустройству дворовой территории;</w:t>
      </w:r>
    </w:p>
    <w:p w14:paraId="23A424A6" w14:textId="77777777" w:rsidR="00655B07" w:rsidRPr="009D19DD" w:rsidRDefault="00655B07" w:rsidP="00655B07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дополнительный перечень работ – установленный муниципальной программой перечень работ по благоустройству дворовой территории;</w:t>
      </w:r>
    </w:p>
    <w:p w14:paraId="6B1EA755" w14:textId="77777777" w:rsidR="00655B07" w:rsidRPr="009D19DD" w:rsidRDefault="00655B07" w:rsidP="00655B07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т</w:t>
      </w:r>
      <w:r w:rsidRPr="009D19DD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9D19DD">
        <w:rPr>
          <w:rFonts w:ascii="Times New Roman" w:hAnsi="Times New Roman"/>
          <w:sz w:val="28"/>
          <w:szCs w:val="28"/>
          <w:lang w:eastAsia="ar-SA"/>
        </w:rPr>
        <w:t>не требующая специальной квалификации</w:t>
      </w:r>
      <w:r w:rsidRPr="009D19DD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и выполняемая в качестве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трудового участия заинтересованных лиц при осуществлени</w:t>
      </w:r>
      <w:r>
        <w:rPr>
          <w:rFonts w:ascii="Times New Roman" w:hAnsi="Times New Roman"/>
          <w:sz w:val="28"/>
          <w:szCs w:val="28"/>
          <w:lang w:eastAsia="ar-SA"/>
        </w:rPr>
        <w:t>и видов работ из минимального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перечня работ по благоустройству дворовых территорий;</w:t>
      </w:r>
    </w:p>
    <w:p w14:paraId="12064D1C" w14:textId="77777777" w:rsidR="00655B07" w:rsidRPr="009D19DD" w:rsidRDefault="00655B07" w:rsidP="00655B07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финансовое участие – финансирование выполнения работ из дополнительного перечня работ за счет</w:t>
      </w:r>
      <w:r>
        <w:rPr>
          <w:rFonts w:ascii="Times New Roman" w:hAnsi="Times New Roman"/>
          <w:sz w:val="28"/>
          <w:szCs w:val="28"/>
          <w:lang w:eastAsia="ar-SA"/>
        </w:rPr>
        <w:t xml:space="preserve"> денежного финансового участия заинтересованных лиц.</w:t>
      </w:r>
    </w:p>
    <w:p w14:paraId="16C8EDF0" w14:textId="77777777" w:rsidR="00655B07" w:rsidRPr="009D19DD" w:rsidRDefault="00655B07" w:rsidP="00655B07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ar-SA"/>
        </w:rPr>
        <w:t>3.</w:t>
      </w:r>
      <w:r w:rsidRPr="009D19DD">
        <w:rPr>
          <w:rFonts w:ascii="Times New Roman" w:hAnsi="Times New Roman"/>
          <w:sz w:val="28"/>
          <w:szCs w:val="28"/>
          <w:lang w:eastAsia="ar-SA"/>
        </w:rPr>
        <w:t> З</w:t>
      </w:r>
      <w:r w:rsidRPr="009D19DD">
        <w:rPr>
          <w:rFonts w:ascii="Times New Roman" w:hAnsi="Times New Roman"/>
          <w:sz w:val="28"/>
          <w:szCs w:val="28"/>
          <w:lang w:eastAsia="ru-RU"/>
        </w:rPr>
        <w:t>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14:paraId="355CBD98" w14:textId="77777777" w:rsidR="00655B07" w:rsidRPr="009D19DD" w:rsidRDefault="00655B07" w:rsidP="00655B07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 xml:space="preserve">4. Организация трудового участия осуществляется заинтересованными лицами </w:t>
      </w:r>
      <w:r w:rsidRPr="009A5663">
        <w:rPr>
          <w:rFonts w:ascii="Times New Roman" w:hAnsi="Times New Roman"/>
          <w:sz w:val="28"/>
          <w:szCs w:val="28"/>
        </w:rPr>
        <w:t>в реализации мероприятий по благоустройству дворовых тер</w:t>
      </w:r>
      <w:r>
        <w:rPr>
          <w:rFonts w:ascii="Times New Roman" w:hAnsi="Times New Roman"/>
          <w:sz w:val="28"/>
          <w:szCs w:val="28"/>
        </w:rPr>
        <w:t xml:space="preserve">риторий в части минимального </w:t>
      </w:r>
      <w:r w:rsidRPr="009A5663">
        <w:rPr>
          <w:rFonts w:ascii="Times New Roman" w:hAnsi="Times New Roman"/>
          <w:sz w:val="28"/>
          <w:szCs w:val="28"/>
        </w:rPr>
        <w:t>перечня работ по благоустройству</w:t>
      </w:r>
      <w:r w:rsidRPr="009D19DD">
        <w:rPr>
          <w:rFonts w:ascii="Times New Roman" w:hAnsi="Times New Roman"/>
          <w:sz w:val="28"/>
          <w:szCs w:val="28"/>
          <w:lang w:eastAsia="ru-RU"/>
        </w:rPr>
        <w:t xml:space="preserve">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14:paraId="41E24CE8" w14:textId="77777777" w:rsidR="00655B07" w:rsidRDefault="00655B07" w:rsidP="00655B07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9D19DD">
        <w:rPr>
          <w:rFonts w:ascii="Times New Roman" w:hAnsi="Times New Roman"/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14:paraId="21AD2E35" w14:textId="77777777" w:rsidR="00655B07" w:rsidRPr="00D91052" w:rsidRDefault="00655B07" w:rsidP="00655B07">
      <w:pPr>
        <w:pStyle w:val="ConsPlusTitle"/>
        <w:spacing w:line="360" w:lineRule="auto"/>
        <w:ind w:firstLine="709"/>
        <w:jc w:val="both"/>
        <w:rPr>
          <w:b w:val="0"/>
        </w:rPr>
      </w:pPr>
      <w:r w:rsidRPr="007D5AD7">
        <w:rPr>
          <w:rFonts w:ascii="Times New Roman" w:hAnsi="Times New Roman"/>
          <w:b w:val="0"/>
          <w:sz w:val="28"/>
          <w:szCs w:val="28"/>
        </w:rPr>
        <w:t xml:space="preserve">6. </w:t>
      </w:r>
      <w:r w:rsidRPr="007D5AD7">
        <w:rPr>
          <w:rFonts w:ascii="Times New Roman" w:hAnsi="Times New Roman" w:cs="Times New Roman"/>
          <w:b w:val="0"/>
          <w:sz w:val="28"/>
          <w:szCs w:val="28"/>
        </w:rPr>
        <w:t>Решение</w:t>
      </w:r>
      <w:r w:rsidRPr="00777713">
        <w:rPr>
          <w:rFonts w:ascii="Times New Roman" w:hAnsi="Times New Roman" w:cs="Times New Roman"/>
          <w:b w:val="0"/>
          <w:sz w:val="28"/>
          <w:szCs w:val="28"/>
        </w:rPr>
        <w:t xml:space="preserve"> о финансовом участии собственников помещений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777713">
        <w:rPr>
          <w:rFonts w:ascii="Times New Roman" w:hAnsi="Times New Roman" w:cs="Times New Roman"/>
          <w:b w:val="0"/>
          <w:sz w:val="28"/>
          <w:szCs w:val="28"/>
        </w:rPr>
        <w:t>многоквартирно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Pr="00777713">
        <w:rPr>
          <w:rFonts w:ascii="Times New Roman" w:hAnsi="Times New Roman" w:cs="Times New Roman"/>
          <w:b w:val="0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777713">
        <w:rPr>
          <w:rFonts w:ascii="Times New Roman" w:hAnsi="Times New Roman" w:cs="Times New Roman"/>
          <w:b w:val="0"/>
          <w:sz w:val="28"/>
          <w:szCs w:val="28"/>
        </w:rPr>
        <w:t xml:space="preserve"> в реализации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96952">
        <w:rPr>
          <w:rFonts w:ascii="Times New Roman" w:hAnsi="Times New Roman" w:cs="Times New Roman"/>
          <w:b w:val="0"/>
          <w:sz w:val="28"/>
          <w:szCs w:val="28"/>
        </w:rPr>
        <w:t xml:space="preserve">мероприятий по благоустройству дворовых территорий в </w:t>
      </w:r>
      <w:r>
        <w:rPr>
          <w:rFonts w:ascii="Times New Roman" w:hAnsi="Times New Roman" w:cs="Times New Roman"/>
          <w:b w:val="0"/>
          <w:sz w:val="28"/>
          <w:szCs w:val="28"/>
        </w:rPr>
        <w:t>части</w:t>
      </w:r>
      <w:r w:rsidRPr="00296952">
        <w:rPr>
          <w:rFonts w:ascii="Times New Roman" w:hAnsi="Times New Roman" w:cs="Times New Roman"/>
          <w:b w:val="0"/>
          <w:sz w:val="28"/>
          <w:szCs w:val="28"/>
        </w:rPr>
        <w:t xml:space="preserve"> дополнительного перечня работ по благоустройству, в том числе о доле таког</w:t>
      </w:r>
      <w:r>
        <w:rPr>
          <w:rFonts w:ascii="Times New Roman" w:hAnsi="Times New Roman" w:cs="Times New Roman"/>
          <w:b w:val="0"/>
          <w:sz w:val="28"/>
          <w:szCs w:val="28"/>
        </w:rPr>
        <w:t>о участия, выраженной в процентах</w:t>
      </w:r>
      <w:r w:rsidRPr="00296952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выполнения таких работ, но не менее 20 процентов, принимают собственники помещений путем проведения общего собрания собственников помещений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296952">
        <w:rPr>
          <w:rFonts w:ascii="Times New Roman" w:hAnsi="Times New Roman" w:cs="Times New Roman"/>
          <w:b w:val="0"/>
          <w:sz w:val="28"/>
          <w:szCs w:val="28"/>
        </w:rPr>
        <w:t>многоквартирно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Pr="00296952">
        <w:rPr>
          <w:rFonts w:ascii="Times New Roman" w:hAnsi="Times New Roman" w:cs="Times New Roman"/>
          <w:b w:val="0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 </w:t>
      </w:r>
      <w:r w:rsidRPr="00985B34">
        <w:rPr>
          <w:rFonts w:ascii="Times New Roman" w:hAnsi="Times New Roman" w:cs="Times New Roman"/>
          <w:b w:val="0"/>
          <w:sz w:val="28"/>
          <w:szCs w:val="28"/>
        </w:rPr>
        <w:t xml:space="preserve">большинством голосов </w:t>
      </w:r>
      <w:r w:rsidRPr="00985B34">
        <w:rPr>
          <w:rFonts w:ascii="Times New Roman" w:hAnsi="Times New Roman" w:cs="Times New Roman"/>
          <w:b w:val="0"/>
          <w:sz w:val="28"/>
        </w:rPr>
        <w:t>от общего числа голосов принимающих участие в данном собрании собственников помещений в многоквартирном доме.</w:t>
      </w:r>
    </w:p>
    <w:p w14:paraId="0BD27D80" w14:textId="77777777" w:rsidR="00655B07" w:rsidRPr="007D5AD7" w:rsidRDefault="00655B07" w:rsidP="00655B0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</w:t>
      </w:r>
      <w:r w:rsidRPr="007D5AD7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Pr="007D5AD7">
        <w:rPr>
          <w:rFonts w:ascii="Times New Roman" w:hAnsi="Times New Roman" w:cs="Times New Roman"/>
          <w:b w:val="0"/>
          <w:sz w:val="28"/>
          <w:szCs w:val="28"/>
        </w:rPr>
        <w:t>городского округа Отрадный Самарской области информирует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лицо, </w:t>
      </w:r>
      <w:r w:rsidRPr="00BF7246">
        <w:rPr>
          <w:rFonts w:ascii="Times New Roman" w:hAnsi="Times New Roman" w:cs="Times New Roman"/>
          <w:b w:val="0"/>
          <w:sz w:val="28"/>
          <w:szCs w:val="28"/>
        </w:rPr>
        <w:t xml:space="preserve">уполномоченное </w:t>
      </w:r>
      <w:r w:rsidRPr="00BF7246">
        <w:rPr>
          <w:rFonts w:ascii="Times New Roman" w:hAnsi="Times New Roman"/>
          <w:b w:val="0"/>
          <w:bCs/>
          <w:sz w:val="28"/>
          <w:szCs w:val="28"/>
        </w:rPr>
        <w:t>собственниками помещений в многоквартирном доме на перечисление собранных денежных средств</w:t>
      </w:r>
      <w:r w:rsidRPr="00BF7246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BF7246">
        <w:rPr>
          <w:rFonts w:ascii="Times New Roman" w:hAnsi="Times New Roman"/>
          <w:b w:val="0"/>
          <w:sz w:val="28"/>
          <w:szCs w:val="28"/>
        </w:rPr>
        <w:t>собственниками помещений,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7246">
        <w:rPr>
          <w:rFonts w:ascii="Times New Roman" w:hAnsi="Times New Roman"/>
          <w:b w:val="0"/>
          <w:sz w:val="28"/>
          <w:szCs w:val="28"/>
        </w:rPr>
        <w:t>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5AD7">
        <w:rPr>
          <w:rFonts w:ascii="Times New Roman" w:hAnsi="Times New Roman" w:cs="Times New Roman"/>
          <w:b w:val="0"/>
          <w:sz w:val="28"/>
          <w:szCs w:val="28"/>
        </w:rPr>
        <w:t>собственников помещений в многоквартирном доме посредством размещения информа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ции в местах общего пользования </w:t>
      </w:r>
      <w:r w:rsidRPr="007D5AD7">
        <w:rPr>
          <w:rFonts w:ascii="Times New Roman" w:hAnsi="Times New Roman" w:cs="Times New Roman"/>
          <w:b w:val="0"/>
          <w:sz w:val="28"/>
          <w:szCs w:val="28"/>
        </w:rPr>
        <w:t>(</w:t>
      </w:r>
      <w:r w:rsidRPr="007D5AD7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на досках объявлений, расположенных у входов в подъезды, или в подъездах многоквартирного дома, или в пределах земельного участка, на котором расположен многоквартирный дом):</w:t>
      </w:r>
      <w:r w:rsidRPr="007D5AD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25254D9A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5AD7">
        <w:rPr>
          <w:rFonts w:ascii="Times New Roman" w:hAnsi="Times New Roman"/>
          <w:bCs/>
          <w:sz w:val="28"/>
          <w:szCs w:val="28"/>
        </w:rPr>
        <w:t>- о включении дворовой территории многоквартирного дома в перечень дворовых территорий многоквартирных домов, в отношении которых за счет средств консолидированного бюджета (федеральный, областной, местный) планируется проведение работ по благоустройству в рамках реализации муниципальной программы;</w:t>
      </w:r>
    </w:p>
    <w:p w14:paraId="231EC5F8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5AD7">
        <w:rPr>
          <w:rFonts w:ascii="Times New Roman" w:hAnsi="Times New Roman"/>
          <w:bCs/>
          <w:sz w:val="28"/>
          <w:szCs w:val="28"/>
        </w:rPr>
        <w:t>- о реквизитах для перечисления денежных средств</w:t>
      </w:r>
      <w:r>
        <w:rPr>
          <w:rFonts w:ascii="Times New Roman" w:hAnsi="Times New Roman"/>
          <w:bCs/>
          <w:sz w:val="28"/>
          <w:szCs w:val="28"/>
        </w:rPr>
        <w:t>, предоставленных Финансовым управлением Администрации городского округа Отрадный Самарской области</w:t>
      </w:r>
      <w:r w:rsidRPr="007D5AD7">
        <w:rPr>
          <w:rFonts w:ascii="Times New Roman" w:hAnsi="Times New Roman"/>
          <w:bCs/>
          <w:sz w:val="28"/>
          <w:szCs w:val="28"/>
        </w:rPr>
        <w:t>;</w:t>
      </w:r>
    </w:p>
    <w:p w14:paraId="6E9D7755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5AD7">
        <w:rPr>
          <w:rFonts w:ascii="Times New Roman" w:hAnsi="Times New Roman"/>
          <w:bCs/>
          <w:sz w:val="28"/>
          <w:szCs w:val="28"/>
        </w:rPr>
        <w:t xml:space="preserve">- о сметной  стоимости выполнения работ, включенных в состав дополнительного перечня работ по благоустройству дворовой территории; </w:t>
      </w:r>
    </w:p>
    <w:p w14:paraId="29F7F995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5AD7">
        <w:rPr>
          <w:rFonts w:ascii="Times New Roman" w:hAnsi="Times New Roman"/>
          <w:bCs/>
          <w:sz w:val="28"/>
          <w:szCs w:val="28"/>
        </w:rPr>
        <w:t>- о минимально необходимом размере денежных средств на софинансирование (не менее чем 20 процентов</w:t>
      </w:r>
      <w:r w:rsidRPr="007D5AD7">
        <w:rPr>
          <w:rFonts w:ascii="Times New Roman" w:eastAsia="Calibri" w:hAnsi="Times New Roman"/>
          <w:sz w:val="28"/>
          <w:szCs w:val="28"/>
        </w:rPr>
        <w:t xml:space="preserve"> от сметной </w:t>
      </w:r>
      <w:r w:rsidRPr="007D5AD7">
        <w:rPr>
          <w:rFonts w:ascii="Times New Roman" w:hAnsi="Times New Roman"/>
          <w:bCs/>
          <w:sz w:val="28"/>
          <w:szCs w:val="28"/>
        </w:rPr>
        <w:t>стоимости выполнения работ, включенных в состав дополнительного перечня работ по благоустройству дворовой территории).</w:t>
      </w:r>
    </w:p>
    <w:p w14:paraId="292E8CCA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7D5AD7">
        <w:rPr>
          <w:rFonts w:ascii="Times New Roman" w:hAnsi="Times New Roman"/>
          <w:sz w:val="28"/>
          <w:szCs w:val="28"/>
        </w:rPr>
        <w:t xml:space="preserve">. Собственники помещений в многоквартирном доме в срок не позднее 30 календарных дней после получения информации от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Pr="007D5AD7">
        <w:rPr>
          <w:rFonts w:ascii="Times New Roman" w:hAnsi="Times New Roman"/>
          <w:sz w:val="28"/>
          <w:szCs w:val="28"/>
        </w:rPr>
        <w:t>городского округа Отрадный Самарской области на общем собрании принимают решение:</w:t>
      </w:r>
    </w:p>
    <w:p w14:paraId="79DBFC0B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5AD7">
        <w:rPr>
          <w:rFonts w:ascii="Times New Roman" w:hAnsi="Times New Roman"/>
          <w:bCs/>
          <w:sz w:val="28"/>
          <w:szCs w:val="28"/>
        </w:rPr>
        <w:t>- об определении суммы денежных средств на софинансирование выполнения работ по благоустройству;</w:t>
      </w:r>
    </w:p>
    <w:p w14:paraId="076129F6" w14:textId="77777777" w:rsidR="00655B07" w:rsidRPr="007D5AD7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5AD7">
        <w:rPr>
          <w:rFonts w:ascii="Times New Roman" w:hAnsi="Times New Roman"/>
          <w:sz w:val="28"/>
          <w:szCs w:val="28"/>
        </w:rPr>
        <w:t xml:space="preserve">- о выборе лица, уполномоченного собственниками помещений в многоквартирном доме на сбор средств собственников помещений, перечисление их </w:t>
      </w:r>
      <w:r w:rsidRPr="007D5AD7">
        <w:rPr>
          <w:rFonts w:ascii="Times New Roman" w:hAnsi="Times New Roman"/>
          <w:bCs/>
          <w:sz w:val="28"/>
          <w:szCs w:val="28"/>
        </w:rPr>
        <w:t>в бюджет городского округа Отрадный Самарской области и предоставление протокола общего собрания с принятыми решениями.</w:t>
      </w:r>
    </w:p>
    <w:p w14:paraId="35936E80" w14:textId="77777777" w:rsidR="00655B07" w:rsidRPr="009A5663" w:rsidRDefault="00655B07" w:rsidP="00655B07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Pr="009A5663">
        <w:rPr>
          <w:rFonts w:ascii="Times New Roman" w:hAnsi="Times New Roman" w:cs="Times New Roman"/>
          <w:b w:val="0"/>
          <w:sz w:val="28"/>
          <w:szCs w:val="28"/>
        </w:rPr>
        <w:t xml:space="preserve">. Общее собрание собственников помещений в многоквартирном доме проводится в соответствии с требованиями Жилищного </w:t>
      </w:r>
      <w:hyperlink r:id="rId28" w:history="1">
        <w:r w:rsidRPr="009A5663">
          <w:rPr>
            <w:rFonts w:ascii="Times New Roman" w:hAnsi="Times New Roman" w:cs="Times New Roman"/>
            <w:b w:val="0"/>
            <w:sz w:val="28"/>
            <w:szCs w:val="28"/>
          </w:rPr>
          <w:t>кодекса</w:t>
        </w:r>
      </w:hyperlink>
      <w:r w:rsidRPr="009A5663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 и оформляется протоколом общего собрания в соответствии с</w:t>
      </w:r>
      <w:r w:rsidRPr="009A5663">
        <w:rPr>
          <w:rFonts w:ascii="Times New Roman" w:hAnsi="Times New Roman" w:cs="Times New Roman"/>
          <w:sz w:val="28"/>
          <w:szCs w:val="28"/>
        </w:rPr>
        <w:t xml:space="preserve"> </w:t>
      </w:r>
      <w:r w:rsidRPr="009A5663">
        <w:rPr>
          <w:rFonts w:ascii="Times New Roman" w:hAnsi="Times New Roman" w:cs="Times New Roman"/>
          <w:b w:val="0"/>
          <w:sz w:val="28"/>
          <w:szCs w:val="28"/>
        </w:rPr>
        <w:t xml:space="preserve">Требованиями к оформлению протоколов общих собраний собственников помещений в многоквартирных домах и Порядком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Федерации, осуществляющие государственный жилищный надзор, утвержденными приказом Министерства строительства и жилищно-коммунального хозяйства Российской Федерации от 28.01.2019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</w:t>
      </w:r>
      <w:r w:rsidRPr="009A5663">
        <w:rPr>
          <w:rFonts w:ascii="Times New Roman" w:hAnsi="Times New Roman" w:cs="Times New Roman"/>
          <w:b w:val="0"/>
          <w:sz w:val="28"/>
          <w:szCs w:val="28"/>
        </w:rPr>
        <w:t xml:space="preserve"> № 44/пр.</w:t>
      </w:r>
      <w:r w:rsidRPr="009A56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02FDD0" w14:textId="77777777" w:rsidR="00655B07" w:rsidRPr="009A5663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9A5663">
        <w:rPr>
          <w:rFonts w:ascii="Times New Roman" w:hAnsi="Times New Roman"/>
          <w:sz w:val="28"/>
          <w:szCs w:val="28"/>
        </w:rPr>
        <w:t xml:space="preserve">. </w:t>
      </w:r>
      <w:r w:rsidRPr="009A5663">
        <w:rPr>
          <w:rFonts w:ascii="Times New Roman" w:hAnsi="Times New Roman"/>
          <w:bCs/>
          <w:sz w:val="28"/>
          <w:szCs w:val="28"/>
        </w:rPr>
        <w:t xml:space="preserve">В срок не позднее чем через 10 дней со дня проведения общего собрания лицо, уполномоченное собственниками помещений в многоквартирном доме на предоставление протокола общего собрания, предоставляет в </w:t>
      </w:r>
      <w:r>
        <w:rPr>
          <w:rFonts w:ascii="Times New Roman" w:hAnsi="Times New Roman"/>
          <w:bCs/>
          <w:sz w:val="28"/>
          <w:szCs w:val="28"/>
        </w:rPr>
        <w:t xml:space="preserve">Администрацию </w:t>
      </w:r>
      <w:r w:rsidRPr="009A5663">
        <w:rPr>
          <w:rFonts w:ascii="Times New Roman" w:hAnsi="Times New Roman"/>
          <w:sz w:val="28"/>
          <w:szCs w:val="28"/>
        </w:rPr>
        <w:t xml:space="preserve">городского округа Отрадный Самарской области </w:t>
      </w:r>
      <w:r w:rsidRPr="009A5663">
        <w:rPr>
          <w:rFonts w:ascii="Times New Roman" w:hAnsi="Times New Roman"/>
          <w:bCs/>
          <w:sz w:val="28"/>
          <w:szCs w:val="28"/>
        </w:rPr>
        <w:t>экземпляр протокола общего собрания собственников помещений в многоквартирном доме с принятыми решениями п</w:t>
      </w:r>
      <w:r>
        <w:rPr>
          <w:rFonts w:ascii="Times New Roman" w:hAnsi="Times New Roman"/>
          <w:bCs/>
          <w:sz w:val="28"/>
          <w:szCs w:val="28"/>
        </w:rPr>
        <w:t xml:space="preserve">о вопросам, указанным в пункте 8 </w:t>
      </w:r>
      <w:r w:rsidRPr="009A5663">
        <w:rPr>
          <w:rFonts w:ascii="Times New Roman" w:hAnsi="Times New Roman"/>
          <w:bCs/>
          <w:sz w:val="28"/>
          <w:szCs w:val="28"/>
        </w:rPr>
        <w:t xml:space="preserve">настоящего Порядка. </w:t>
      </w:r>
    </w:p>
    <w:p w14:paraId="31D0022F" w14:textId="77777777" w:rsidR="00655B07" w:rsidRPr="009A5663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у</w:t>
      </w:r>
      <w:r w:rsidRPr="009A5663">
        <w:rPr>
          <w:rFonts w:ascii="Times New Roman" w:hAnsi="Times New Roman"/>
          <w:bCs/>
          <w:sz w:val="28"/>
          <w:szCs w:val="28"/>
        </w:rPr>
        <w:t xml:space="preserve">полномоченное собственниками помещений в многоквартирном доме на перечисление собранных денежных средств, предоставляет в </w:t>
      </w:r>
      <w:r>
        <w:rPr>
          <w:rFonts w:ascii="Times New Roman" w:hAnsi="Times New Roman"/>
          <w:bCs/>
          <w:sz w:val="28"/>
          <w:szCs w:val="28"/>
        </w:rPr>
        <w:t>Администрацию</w:t>
      </w:r>
      <w:r w:rsidRPr="009A5663">
        <w:rPr>
          <w:rFonts w:ascii="Times New Roman" w:hAnsi="Times New Roman"/>
          <w:bCs/>
          <w:sz w:val="28"/>
          <w:szCs w:val="28"/>
        </w:rPr>
        <w:t xml:space="preserve"> городского округа Отрадный Самарской области </w:t>
      </w:r>
      <w:r>
        <w:rPr>
          <w:rFonts w:ascii="Times New Roman" w:hAnsi="Times New Roman"/>
          <w:bCs/>
          <w:sz w:val="28"/>
          <w:szCs w:val="28"/>
        </w:rPr>
        <w:t xml:space="preserve">копии </w:t>
      </w:r>
      <w:r w:rsidRPr="009A5663">
        <w:rPr>
          <w:rFonts w:ascii="Times New Roman" w:hAnsi="Times New Roman"/>
          <w:bCs/>
          <w:sz w:val="28"/>
          <w:szCs w:val="28"/>
        </w:rPr>
        <w:t>документов, подтверждающих перечисление денежных средств в бюджет городского округа Отрадный Самарской области.</w:t>
      </w:r>
    </w:p>
    <w:p w14:paraId="13F09507" w14:textId="77777777" w:rsidR="00655B07" w:rsidRPr="009A5663" w:rsidRDefault="00655B07" w:rsidP="00655B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5663">
        <w:rPr>
          <w:rFonts w:ascii="Times New Roman" w:hAnsi="Times New Roman"/>
          <w:sz w:val="28"/>
          <w:szCs w:val="28"/>
        </w:rPr>
        <w:t>При этом перечисление денежных средств должно быть произведено единовременно в размере не менее 20 процентов от стоимости выполнения работ, включенных в состав дополнительного перечня работ по благоустройству дворовой территории многоквартирного дома.</w:t>
      </w:r>
    </w:p>
    <w:p w14:paraId="0F91D9C1" w14:textId="77777777" w:rsidR="00655B07" w:rsidRPr="009A5663" w:rsidRDefault="00655B07" w:rsidP="00655B07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9A5663">
        <w:rPr>
          <w:rFonts w:ascii="Times New Roman" w:hAnsi="Times New Roman" w:cs="Times New Roman"/>
          <w:sz w:val="28"/>
          <w:szCs w:val="28"/>
        </w:rPr>
        <w:t>. В случае если денежные средства собственников помещений в многоквартирном доме на софинансирование дополнительного перечня работ по благоустройству дворовой территории в полном объеме не будут перечислены, то благоустройство дворовой территории такого многоквартирного дома в части выполнения дополнительного перечня работ по благоустройству выполнению не подлежит.</w:t>
      </w:r>
    </w:p>
    <w:p w14:paraId="695B7B08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58BCB67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F072508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0246C11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0527895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6E8ACA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733F87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FD0458C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408F4E9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6A85B9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3CEC4F7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E66FD0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006432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B4ACC77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F92CBE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DA4E1C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976D4CF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ECEB52F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B09977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A040CA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865BEB5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251D20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7F38A85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515F5B3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7F7E4A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41CA171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96A4D9B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E30202E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74F5BA2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A7AFDF1" w14:textId="77777777" w:rsidR="00655B07" w:rsidRDefault="00655B07" w:rsidP="00655B07">
      <w:pPr>
        <w:tabs>
          <w:tab w:val="left" w:pos="606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B6CC0D9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ПРИЛОЖЕНИЕ 11</w:t>
      </w:r>
    </w:p>
    <w:p w14:paraId="062F0473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54CA6B6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7487D830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1A7D8DF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5DBD1A1F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3A9FF0BA" w14:textId="77777777" w:rsidR="00F52F9E" w:rsidRPr="0091131E" w:rsidRDefault="00F52F9E" w:rsidP="00E93A1E">
      <w:pPr>
        <w:pStyle w:val="a6"/>
        <w:spacing w:after="0" w:line="240" w:lineRule="auto"/>
        <w:ind w:left="432"/>
        <w:jc w:val="center"/>
        <w:rPr>
          <w:rFonts w:ascii="Times New Roman" w:hAnsi="Times New Roman"/>
          <w:sz w:val="28"/>
          <w:szCs w:val="28"/>
        </w:rPr>
      </w:pPr>
    </w:p>
    <w:p w14:paraId="24E2E4C4" w14:textId="77777777" w:rsidR="00E93A1E" w:rsidRPr="00EF6372" w:rsidRDefault="00E93A1E" w:rsidP="00E93A1E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372">
        <w:rPr>
          <w:rFonts w:ascii="Times New Roman" w:hAnsi="Times New Roman"/>
          <w:b/>
          <w:sz w:val="28"/>
          <w:szCs w:val="28"/>
        </w:rPr>
        <w:t>ПОРЯДОК</w:t>
      </w:r>
    </w:p>
    <w:p w14:paraId="2F6EFAD6" w14:textId="77777777" w:rsidR="00E93A1E" w:rsidRPr="00EF6372" w:rsidRDefault="00E93A1E" w:rsidP="00E93A1E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372">
        <w:rPr>
          <w:rFonts w:ascii="Times New Roman" w:hAnsi="Times New Roman"/>
          <w:b/>
          <w:sz w:val="28"/>
          <w:szCs w:val="28"/>
        </w:rPr>
        <w:t>включения предложений заинтересованных лиц о включении дворовой территории МКД и общественной территории в Программу</w:t>
      </w:r>
    </w:p>
    <w:p w14:paraId="4F99B018" w14:textId="77777777" w:rsidR="00E93A1E" w:rsidRPr="00EF6372" w:rsidRDefault="00E93A1E" w:rsidP="00E93A1E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6056614" w14:textId="77777777" w:rsidR="00E93A1E" w:rsidRPr="00EF6372" w:rsidRDefault="00E93A1E" w:rsidP="00E93A1E">
      <w:pPr>
        <w:widowControl w:val="0"/>
        <w:numPr>
          <w:ilvl w:val="0"/>
          <w:numId w:val="4"/>
        </w:numPr>
        <w:spacing w:after="0" w:line="360" w:lineRule="auto"/>
        <w:ind w:left="0"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EF6372">
        <w:rPr>
          <w:rFonts w:ascii="Times New Roman" w:hAnsi="Times New Roman"/>
          <w:sz w:val="28"/>
          <w:szCs w:val="28"/>
        </w:rPr>
        <w:t>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утвержденном постановлением Администрации городского округа Отрадный</w:t>
      </w:r>
      <w:r>
        <w:rPr>
          <w:rFonts w:ascii="Times New Roman" w:hAnsi="Times New Roman"/>
          <w:sz w:val="28"/>
          <w:szCs w:val="28"/>
        </w:rPr>
        <w:t xml:space="preserve"> от 30.10.2017  № 1481 «</w:t>
      </w:r>
      <w:r w:rsidRPr="00DC0DE8">
        <w:rPr>
          <w:rFonts w:ascii="Times New Roman" w:hAnsi="Times New Roman"/>
          <w:color w:val="000000" w:themeColor="text1"/>
          <w:sz w:val="28"/>
          <w:szCs w:val="28"/>
        </w:rPr>
        <w:t>О мерах по реализации на территории городского округа Отрадный Самарской области приоритетного проекта «Формирование комфортной городской среды» в 2018-2024 годах»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829F38B" w14:textId="77777777" w:rsidR="00AF47B6" w:rsidRDefault="00AF47B6" w:rsidP="00E93A1E">
      <w:pPr>
        <w:pStyle w:val="2"/>
        <w:shd w:val="clear" w:color="auto" w:fill="FFFFFF"/>
        <w:spacing w:line="360" w:lineRule="auto"/>
        <w:ind w:firstLine="680"/>
        <w:jc w:val="both"/>
        <w:rPr>
          <w:rFonts w:ascii="Times New Roman" w:hAnsi="Times New Roman"/>
          <w:b w:val="0"/>
          <w:i w:val="0"/>
          <w:color w:val="000000"/>
          <w:szCs w:val="28"/>
          <w:shd w:val="clear" w:color="auto" w:fill="FFFFFF"/>
        </w:rPr>
      </w:pPr>
      <w:r w:rsidRPr="00AF47B6">
        <w:rPr>
          <w:rFonts w:ascii="Times New Roman" w:hAnsi="Times New Roman"/>
          <w:b w:val="0"/>
          <w:i w:val="0"/>
          <w:color w:val="000000"/>
          <w:szCs w:val="28"/>
        </w:rPr>
        <w:t>Ответственный исполнитель программы  имеет право исключать</w:t>
      </w:r>
      <w:r w:rsidRPr="00AF47B6">
        <w:rPr>
          <w:rFonts w:ascii="Times New Roman" w:hAnsi="Times New Roman"/>
          <w:b w:val="0"/>
          <w:i w:val="0"/>
          <w:color w:val="000000"/>
          <w:szCs w:val="28"/>
          <w:shd w:val="clear" w:color="auto" w:fill="FFFFFF"/>
        </w:rPr>
        <w:t xml:space="preserve">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14:paraId="6C70F303" w14:textId="77777777" w:rsidR="00E93A1E" w:rsidRPr="00AF47B6" w:rsidRDefault="00E93A1E" w:rsidP="00E93A1E">
      <w:pPr>
        <w:pStyle w:val="2"/>
        <w:shd w:val="clear" w:color="auto" w:fill="FFFFFF"/>
        <w:spacing w:line="360" w:lineRule="auto"/>
        <w:ind w:firstLine="680"/>
        <w:jc w:val="both"/>
        <w:rPr>
          <w:rFonts w:ascii="Times New Roman" w:hAnsi="Times New Roman"/>
          <w:b w:val="0"/>
          <w:i w:val="0"/>
          <w:color w:val="000000"/>
          <w:szCs w:val="28"/>
          <w:shd w:val="clear" w:color="auto" w:fill="FFFFFF"/>
        </w:rPr>
      </w:pPr>
      <w:r w:rsidRPr="00E93A1E">
        <w:rPr>
          <w:rFonts w:ascii="Times New Roman" w:hAnsi="Times New Roman"/>
          <w:b w:val="0"/>
          <w:i w:val="0"/>
          <w:color w:val="000000" w:themeColor="text1"/>
          <w:szCs w:val="28"/>
        </w:rPr>
        <w:t>Ответственный исполнитель Программы имеет право исключить из перечня дворовых территорий, подлежащих благоустройству в рамках реализации федерального проекта «Формирование комфортной городской  среды» на территории Самарской области, дворовых территорий, собственники помещений многоквартирных домов которых либо отказались от благоустройства дворовой территории в рамках реализации муниципальной программы, либо не приняли решения об благоустройстве дворовой территории в сроки, установленные муниципальной программой, либо не приняли решений, предусмотренных пунктами 5 и 12 постановления Правительства РФ от 09.02.2019 № 106 «</w:t>
      </w:r>
      <w:r w:rsidRPr="00E93A1E">
        <w:rPr>
          <w:rFonts w:ascii="Times New Roman" w:hAnsi="Times New Roman"/>
          <w:b w:val="0"/>
          <w:bCs/>
          <w:i w:val="0"/>
          <w:color w:val="000000" w:themeColor="text1"/>
          <w:szCs w:val="28"/>
          <w:lang w:eastAsia="ru-RU"/>
        </w:rPr>
        <w:t xml:space="preserve">О внесении изменений в приложение № 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</w:t>
      </w:r>
      <w:r w:rsidRPr="00E93A1E">
        <w:rPr>
          <w:rFonts w:ascii="Times New Roman" w:hAnsi="Times New Roman"/>
          <w:b w:val="0"/>
          <w:i w:val="0"/>
          <w:color w:val="000000" w:themeColor="text1"/>
          <w:szCs w:val="28"/>
        </w:rPr>
        <w:t>и являющимися условиями предоставления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муниципальной программы и федерального проекта, возможно только при условии одобрения соответствующего решения муниципального образования на межведомственной комиссии.</w:t>
      </w:r>
    </w:p>
    <w:p w14:paraId="442799EC" w14:textId="77777777" w:rsidR="00E93A1E" w:rsidRPr="00DC0DE8" w:rsidRDefault="00E93A1E" w:rsidP="00E93A1E">
      <w:pPr>
        <w:widowControl w:val="0"/>
        <w:numPr>
          <w:ilvl w:val="0"/>
          <w:numId w:val="4"/>
        </w:numPr>
        <w:spacing w:after="0" w:line="360" w:lineRule="auto"/>
        <w:ind w:left="0" w:firstLine="68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C0DE8">
        <w:rPr>
          <w:rFonts w:ascii="Times New Roman" w:hAnsi="Times New Roman"/>
          <w:color w:val="000000" w:themeColor="text1"/>
          <w:sz w:val="28"/>
          <w:szCs w:val="28"/>
        </w:rPr>
        <w:t>Проведение голосования по отбору общественных территорий, подлежащих благоустройству в рамках реализации Программы, направление предложений по общественным территориям возможно в электронной форме в информационно-телекоммуникационной сети «Интернет» в установленном порядке, утвержденном постановлением Администрации городского округа Отрадный от 30.10.2017 № 1481 «О мерах по реализации на территории городского округа Отрадный Самарской области приоритетного проекта «Формирование комфортной городской среды» в 2018-2024 годах»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E48D8DD" w14:textId="77777777" w:rsidR="00F52F9E" w:rsidRDefault="00F52F9E" w:rsidP="00F52F9E"/>
    <w:p w14:paraId="0BB45FD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1CE895D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B7873B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FC703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D6A29C0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CD08BEF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ПРИЛОЖЕНИЕ 12</w:t>
      </w:r>
    </w:p>
    <w:p w14:paraId="579519DA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0E0DABB9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3D817E6C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Самарской области</w:t>
      </w:r>
    </w:p>
    <w:p w14:paraId="2BDBC123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288D35A1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4C4F3A21" w14:textId="77777777" w:rsidR="00F52F9E" w:rsidRDefault="00F52F9E" w:rsidP="00F52F9E"/>
    <w:p w14:paraId="1675D942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14:paraId="421C879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 утверждения дизайн-проекта благоустройства дворовой территории МКД</w:t>
      </w:r>
    </w:p>
    <w:p w14:paraId="5B8A00FF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55145F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14:paraId="52FB6344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организатор обсуждения с заинтересованными лицами дизайн-проекта благоустройства дворовых территорий МКД и благоустройства общественных территорий – Управление жилищно-коммунального хозяйства и обслуживания населения городского округа  Отрадный (далее – организатор обсуждения);</w:t>
      </w:r>
    </w:p>
    <w:p w14:paraId="111C10FB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 в том числе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14:paraId="7CC42886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общественная комиссия – комиссия по обсуждению проекта Программы, рассмотрения и проведения оценки предложений заинтересованных лиц о включении дворовой территории МКД и общественных территорий в Программу, а также для осуществления контроля за реализацией Программы (далее – Комиссия).</w:t>
      </w:r>
    </w:p>
    <w:p w14:paraId="0C53977E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МКД или общественной территории с описанием работ и мероприятий, предлагаемых к выполнению.</w:t>
      </w:r>
    </w:p>
    <w:p w14:paraId="7DE76528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дизайн – проектов в отношении  дворовых и общественных территорий осуществляется отделом архитектуры и градостроительства Администрации городского округа Отрадный.</w:t>
      </w:r>
    </w:p>
    <w:p w14:paraId="3120AC10" w14:textId="77777777" w:rsidR="00F52F9E" w:rsidRPr="00F0375D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Разработка дизайн – проектов осуществляется с учетом минимальных и дополнительных перечней работ по благоустройству дворовой территории МКД, утвержденных протоколом общего собрания собственников помещений в МКД, в пределах визуализированного </w:t>
      </w:r>
      <w:r>
        <w:rPr>
          <w:rFonts w:ascii="Times New Roman" w:hAnsi="Times New Roman"/>
          <w:sz w:val="28"/>
          <w:szCs w:val="28"/>
        </w:rPr>
        <w:t>перечня образцов элементов благоустройства, предлагаемых к размещению на дворовой территории согласно приложению 6 к Программе.</w:t>
      </w:r>
    </w:p>
    <w:p w14:paraId="4D75B774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дизайн-проектов дворовых территорий МКД и общественных территорий, которое подлежит размещению на официальном сайте органов местного самоуправления городского округа Отрадный (http:/www.otradny.org/), 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</w:t>
      </w:r>
      <w:r>
        <w:rPr>
          <w:rFonts w:ascii="Times New Roman" w:hAnsi="Times New Roman"/>
          <w:color w:val="000000"/>
          <w:sz w:val="28"/>
          <w:szCs w:val="28"/>
        </w:rPr>
        <w:t xml:space="preserve"> дворовых территорий МКД в Программу и протокола </w:t>
      </w:r>
      <w:r>
        <w:rPr>
          <w:rFonts w:ascii="Times New Roman" w:hAnsi="Times New Roman"/>
          <w:sz w:val="28"/>
          <w:szCs w:val="28"/>
        </w:rPr>
        <w:t>оценки предложений граждан, организаций на включение в адресный перечень общественных территорий городского округа Отрадный в Программу.</w:t>
      </w:r>
    </w:p>
    <w:p w14:paraId="380BCE95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выборе дизайн-проекта Комиссия руководствуется следующими критериями для дизайн-проекта:</w:t>
      </w:r>
    </w:p>
    <w:p w14:paraId="3801041E" w14:textId="77777777" w:rsidR="00F52F9E" w:rsidRDefault="00F52F9E" w:rsidP="00F52F9E">
      <w:pPr>
        <w:tabs>
          <w:tab w:val="right" w:pos="963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доступности для маломобильных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14:paraId="1A07D282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14:paraId="39239660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практичность;</w:t>
      </w:r>
    </w:p>
    <w:p w14:paraId="254CAFDA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14:paraId="0A0302E8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совместимость с общим архитектурным обликом территории;</w:t>
      </w:r>
    </w:p>
    <w:p w14:paraId="3093476A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14:paraId="1D276BC7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действующим санитарным и строительным нормам и правилам;</w:t>
      </w:r>
    </w:p>
    <w:p w14:paraId="0C5E6299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рациональное использование средств (в отношении качества приобретаемого материала и выполняемых работ).</w:t>
      </w:r>
    </w:p>
    <w:p w14:paraId="1BF94EFE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и утверждение  дизайн - проектов благоустройства дворовых территорий МКД и общественных территорий осуществляется Комиссией 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органов местного самоуправления городского округа Отрадный</w:t>
      </w:r>
      <w:r w:rsidRPr="00EA48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сети «Интернет» в течение трех рабочих дней с момента его подписания.</w:t>
      </w:r>
    </w:p>
    <w:p w14:paraId="46581DB8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голос.</w:t>
      </w:r>
    </w:p>
    <w:p w14:paraId="3D790591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в  отделе архитектуры и градостроительства Администрации городского округа Отрадный. </w:t>
      </w:r>
    </w:p>
    <w:p w14:paraId="66D770D4" w14:textId="77777777" w:rsidR="00F52F9E" w:rsidRDefault="00F52F9E" w:rsidP="00F52F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2105718" w14:textId="77777777" w:rsidR="00F52F9E" w:rsidRDefault="00F52F9E" w:rsidP="00F52F9E"/>
    <w:p w14:paraId="77EA2B00" w14:textId="77777777" w:rsidR="00F52F9E" w:rsidRDefault="00F52F9E" w:rsidP="00F52F9E"/>
    <w:p w14:paraId="6D80A5CB" w14:textId="77777777" w:rsidR="00F52F9E" w:rsidRDefault="00F52F9E" w:rsidP="00F52F9E"/>
    <w:p w14:paraId="7B655441" w14:textId="77777777" w:rsidR="00F52F9E" w:rsidRDefault="00F52F9E" w:rsidP="00F52F9E"/>
    <w:p w14:paraId="795E3706" w14:textId="77777777" w:rsidR="00704E75" w:rsidRDefault="00704E75" w:rsidP="00F52F9E"/>
    <w:p w14:paraId="2E71D34C" w14:textId="77777777" w:rsidR="00704E75" w:rsidRDefault="00704E75" w:rsidP="00F52F9E"/>
    <w:p w14:paraId="5FC3D6A9" w14:textId="77777777" w:rsidR="00704E75" w:rsidRDefault="00704E75" w:rsidP="00F52F9E"/>
    <w:p w14:paraId="770EF93E" w14:textId="77777777" w:rsidR="00F52F9E" w:rsidRDefault="00F52F9E" w:rsidP="00F52F9E"/>
    <w:p w14:paraId="147CB64A" w14:textId="77777777" w:rsidR="00F52F9E" w:rsidRDefault="00F52F9E" w:rsidP="00F52F9E"/>
    <w:p w14:paraId="0F69E49E" w14:textId="77777777" w:rsidR="00F52F9E" w:rsidRDefault="00F52F9E" w:rsidP="00F52F9E"/>
    <w:p w14:paraId="6C74298F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ПРИЛОЖЕНИЕ 13</w:t>
      </w:r>
    </w:p>
    <w:p w14:paraId="3F6B3A93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к муниципальной программе</w:t>
      </w:r>
    </w:p>
    <w:p w14:paraId="0FB2FB5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6060D53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Самарской области</w:t>
      </w:r>
    </w:p>
    <w:p w14:paraId="7DE0FAB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«Комфортная городская среда»</w:t>
      </w:r>
    </w:p>
    <w:p w14:paraId="3B0041B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на 2018 – 2024 годы</w:t>
      </w:r>
    </w:p>
    <w:p w14:paraId="13E5B22B" w14:textId="77777777" w:rsidR="00F52F9E" w:rsidRDefault="00F52F9E" w:rsidP="00F52F9E">
      <w:pPr>
        <w:rPr>
          <w:color w:val="000000" w:themeColor="text1"/>
        </w:rPr>
      </w:pPr>
    </w:p>
    <w:p w14:paraId="6DF0E74C" w14:textId="77777777" w:rsidR="00F52F9E" w:rsidRPr="0030712E" w:rsidRDefault="00F52F9E" w:rsidP="00F52F9E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0712E">
        <w:rPr>
          <w:rFonts w:ascii="Times New Roman" w:hAnsi="Times New Roman"/>
          <w:szCs w:val="28"/>
        </w:rPr>
        <w:t xml:space="preserve">                                                                            </w:t>
      </w:r>
    </w:p>
    <w:p w14:paraId="4DE639FB" w14:textId="77777777" w:rsidR="00F52F9E" w:rsidRPr="000F034D" w:rsidRDefault="00F52F9E" w:rsidP="00F52F9E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F034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F034D">
        <w:rPr>
          <w:rFonts w:ascii="Times New Roman" w:hAnsi="Times New Roman"/>
          <w:b/>
          <w:color w:val="000000" w:themeColor="text1"/>
          <w:sz w:val="28"/>
          <w:szCs w:val="28"/>
        </w:rPr>
        <w:t>ПОРЯДОК</w:t>
      </w:r>
    </w:p>
    <w:p w14:paraId="144B3744" w14:textId="77777777" w:rsidR="00F52F9E" w:rsidRPr="0030712E" w:rsidRDefault="00F52F9E" w:rsidP="00F52F9E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0712E">
        <w:rPr>
          <w:rFonts w:ascii="Times New Roman" w:hAnsi="Times New Roman"/>
          <w:b/>
          <w:color w:val="000000" w:themeColor="text1"/>
          <w:sz w:val="28"/>
          <w:szCs w:val="28"/>
        </w:rPr>
        <w:t>участия в конкурсе общественных проектов</w:t>
      </w:r>
    </w:p>
    <w:p w14:paraId="2493E074" w14:textId="77777777" w:rsidR="00F52F9E" w:rsidRPr="00456E76" w:rsidRDefault="00F52F9E" w:rsidP="00F52F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Конкурсный отбор общественных проектов осуществляется конкурсной комиссией. Состав конкурсной комиссии утвержден постановлением Правительства Самарской области </w:t>
      </w:r>
      <w:r w:rsidRPr="00456E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 04.08.2017 №514 «Об образовании конкурсной комиссии по проведению конкурсного отбора  общественных проектов развития территорий муниципальных образований  в Самарской области для предоставления субсидий из областного  бюджета местным бюджетам в целях софинансирования расходных  обязательств муниципальных образований в Самарской области, связанных с реализацией мероприятий по поддержке инициатив населения муниципальных образований в Самарской области».</w:t>
      </w:r>
    </w:p>
    <w:p w14:paraId="5816972F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Общественные проекты представляются в конкурсную комиссию ежегодно до 1 марта и 1 ноября. Конкурсный отбор проводится до 15 апреля и 15 декабря соответственно.</w:t>
      </w:r>
    </w:p>
    <w:p w14:paraId="75B2C621" w14:textId="77777777" w:rsidR="00F52F9E" w:rsidRPr="00456E76" w:rsidRDefault="00F52F9E" w:rsidP="00F52F9E">
      <w:pPr>
        <w:spacing w:after="0" w:line="360" w:lineRule="auto"/>
        <w:ind w:right="-428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Требования к заявке на участие в конкурсном отборе, а также к иным документам, представляемым администрациями муниципальных образований, определяются Администрацией Губернатора Самарской области и (или) Правительством Самарской области.</w:t>
      </w:r>
    </w:p>
    <w:p w14:paraId="6667DAF2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sub_40214"/>
      <w:r w:rsidRPr="00456E76">
        <w:rPr>
          <w:rFonts w:ascii="Times New Roman" w:hAnsi="Times New Roman"/>
          <w:color w:val="000000" w:themeColor="text1"/>
          <w:sz w:val="28"/>
          <w:szCs w:val="28"/>
        </w:rPr>
        <w:t>Критериями конкурсного</w:t>
      </w:r>
      <w:r w:rsidRPr="00456E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56E76">
        <w:rPr>
          <w:rFonts w:ascii="Times New Roman" w:hAnsi="Times New Roman"/>
          <w:color w:val="000000" w:themeColor="text1"/>
          <w:sz w:val="28"/>
          <w:szCs w:val="28"/>
        </w:rPr>
        <w:t>отбора общественных проектов являются:</w:t>
      </w:r>
    </w:p>
    <w:p w14:paraId="3947529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sub_4002141"/>
      <w:bookmarkEnd w:id="0"/>
      <w:r w:rsidRPr="00456E76">
        <w:rPr>
          <w:rFonts w:ascii="Times New Roman" w:hAnsi="Times New Roman"/>
          <w:color w:val="000000" w:themeColor="text1"/>
          <w:sz w:val="28"/>
          <w:szCs w:val="28"/>
        </w:rPr>
        <w:t>1) доля софинансирования расходного обязательства из бюджета муниципального образования, за исключением средств населения, направленных на решение вопросов местного значения и связанных с реализацией мероприятий по поддержке общественных проектов;</w:t>
      </w:r>
    </w:p>
    <w:p w14:paraId="0038ABE0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sub_4002142"/>
      <w:bookmarkEnd w:id="1"/>
      <w:r w:rsidRPr="00456E76">
        <w:rPr>
          <w:rFonts w:ascii="Times New Roman" w:hAnsi="Times New Roman"/>
          <w:color w:val="000000" w:themeColor="text1"/>
          <w:sz w:val="28"/>
          <w:szCs w:val="28"/>
        </w:rPr>
        <w:t>2) доля участия средств населения (физических и (или) юридических лиц) не может быть менее 7 процентов от общей стоимости реализации общественного проекта;</w:t>
      </w:r>
    </w:p>
    <w:p w14:paraId="19266042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Следует обратить внимание, что при предоставлении субсидий</w:t>
      </w:r>
      <w:bookmarkStart w:id="3" w:name="sub_400025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 не учитывается софинансирование:</w:t>
      </w:r>
    </w:p>
    <w:p w14:paraId="70477A13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" w:name="sub_400251"/>
      <w:bookmarkEnd w:id="3"/>
      <w:r w:rsidRPr="00456E76">
        <w:rPr>
          <w:rFonts w:ascii="Times New Roman" w:hAnsi="Times New Roman"/>
          <w:bCs/>
          <w:color w:val="000000" w:themeColor="text1"/>
          <w:sz w:val="28"/>
          <w:szCs w:val="28"/>
        </w:rPr>
        <w:t>зарегистрированными за пределами Самарской области организациями нефтегазового сектора</w:t>
      </w:r>
      <w:r w:rsidRPr="00456E7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012318A8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5" w:name="sub_400252"/>
      <w:bookmarkEnd w:id="4"/>
      <w:r w:rsidRPr="00456E76">
        <w:rPr>
          <w:rFonts w:ascii="Times New Roman" w:hAnsi="Times New Roman"/>
          <w:color w:val="000000" w:themeColor="text1"/>
          <w:sz w:val="28"/>
          <w:szCs w:val="28"/>
        </w:rPr>
        <w:t>государственными и муниципальными унитарными предприятиями;</w:t>
      </w:r>
    </w:p>
    <w:p w14:paraId="3A75A459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6" w:name="sub_400253"/>
      <w:bookmarkEnd w:id="5"/>
      <w:r w:rsidRPr="00456E76">
        <w:rPr>
          <w:rFonts w:ascii="Times New Roman" w:hAnsi="Times New Roman"/>
          <w:color w:val="000000" w:themeColor="text1"/>
          <w:sz w:val="28"/>
          <w:szCs w:val="28"/>
        </w:rPr>
        <w:t>государственными и муниципальными учреждениями;</w:t>
      </w:r>
    </w:p>
    <w:p w14:paraId="4E2EB077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7" w:name="sub_400254"/>
      <w:bookmarkEnd w:id="6"/>
      <w:r w:rsidRPr="00456E76">
        <w:rPr>
          <w:rFonts w:ascii="Times New Roman" w:hAnsi="Times New Roman"/>
          <w:color w:val="000000" w:themeColor="text1"/>
          <w:sz w:val="28"/>
          <w:szCs w:val="28"/>
        </w:rPr>
        <w:t>хозяйственными товариществами и обществами, хозяйственными партнерствами, находящимися под контролем Самарской области или муниципального образования Самарской области;</w:t>
      </w:r>
    </w:p>
    <w:p w14:paraId="7034AB21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8" w:name="sub_400255"/>
      <w:bookmarkEnd w:id="7"/>
      <w:r w:rsidRPr="00456E76">
        <w:rPr>
          <w:rFonts w:ascii="Times New Roman" w:hAnsi="Times New Roman"/>
          <w:color w:val="000000" w:themeColor="text1"/>
          <w:sz w:val="28"/>
          <w:szCs w:val="28"/>
        </w:rPr>
        <w:t>дочерними хозяйственными обществами, находящимися под контролем государственных или муниципальных унитарных предприятий, государственных или муниципальных учреждений, либо хозяйственных товариществ и обществ, хозяйственных партнерств, находящихся под контролем Самарской области или муниципального образования Самарской области;</w:t>
      </w:r>
      <w:bookmarkEnd w:id="8"/>
    </w:p>
    <w:p w14:paraId="2F961264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9" w:name="sub_4002143"/>
      <w:bookmarkEnd w:id="2"/>
      <w:r w:rsidRPr="00456E76">
        <w:rPr>
          <w:rFonts w:ascii="Times New Roman" w:hAnsi="Times New Roman"/>
          <w:color w:val="000000" w:themeColor="text1"/>
          <w:sz w:val="28"/>
          <w:szCs w:val="28"/>
        </w:rPr>
        <w:t>3) наличие механизмов содержания создаваемого (реконструируемого, ремонтируемого) объекта общественной инфраструктуры (в случае создания (реконструкции, ремонта) объекта общественной инфраструктуры);</w:t>
      </w:r>
    </w:p>
    <w:p w14:paraId="2B4C547B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0" w:name="sub_4002144"/>
      <w:bookmarkEnd w:id="9"/>
      <w:r w:rsidRPr="00456E76">
        <w:rPr>
          <w:rFonts w:ascii="Times New Roman" w:hAnsi="Times New Roman"/>
          <w:color w:val="000000" w:themeColor="text1"/>
          <w:sz w:val="28"/>
          <w:szCs w:val="28"/>
        </w:rPr>
        <w:t>4) масштаб территории общественного проекта с учетом количества потенциальных благополучателей от его реализации;</w:t>
      </w:r>
    </w:p>
    <w:p w14:paraId="2A51B778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1" w:name="sub_4002145"/>
      <w:bookmarkEnd w:id="10"/>
      <w:r w:rsidRPr="00456E76">
        <w:rPr>
          <w:rFonts w:ascii="Times New Roman" w:hAnsi="Times New Roman"/>
          <w:color w:val="000000" w:themeColor="text1"/>
          <w:sz w:val="28"/>
          <w:szCs w:val="28"/>
        </w:rPr>
        <w:t>5) доля потенциальных благополучателей, поддержавших реализацию общественного проекта (только для общественных проектов, реализуемых на дворовых территориях многоквартирных домов).</w:t>
      </w:r>
    </w:p>
    <w:bookmarkEnd w:id="11"/>
    <w:p w14:paraId="1BF846B2" w14:textId="77777777" w:rsidR="00F52F9E" w:rsidRPr="00456E76" w:rsidRDefault="00F52F9E" w:rsidP="00F52F9E">
      <w:pPr>
        <w:widowControl w:val="0"/>
        <w:autoSpaceDE w:val="0"/>
        <w:autoSpaceDN w:val="0"/>
        <w:adjustRightInd w:val="0"/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5. Инициаторы общественного проекта.</w:t>
      </w:r>
    </w:p>
    <w:p w14:paraId="1EBCD4D0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Инициирование общественного проекта может осуществляться: </w:t>
      </w:r>
    </w:p>
    <w:p w14:paraId="4D3CE13D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1) представительным органом муниципального образования;</w:t>
      </w:r>
    </w:p>
    <w:p w14:paraId="3399CB69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2) главой муниципального образования; </w:t>
      </w:r>
    </w:p>
    <w:p w14:paraId="2E1D445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3) населением муниципального образования на собраниях или конференциях;</w:t>
      </w:r>
    </w:p>
    <w:p w14:paraId="33D3F5EE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4) территориальным общественным самоуправлением;</w:t>
      </w:r>
    </w:p>
    <w:p w14:paraId="658E7F01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5) территориальным общественным советом (в случае создания территориального общественного совета в муниципальном образовании Самарской области).</w:t>
      </w:r>
    </w:p>
    <w:p w14:paraId="26AB3782" w14:textId="77777777" w:rsidR="00F52F9E" w:rsidRPr="00456E76" w:rsidRDefault="00F52F9E" w:rsidP="00F52F9E">
      <w:pPr>
        <w:widowControl w:val="0"/>
        <w:autoSpaceDE w:val="0"/>
        <w:autoSpaceDN w:val="0"/>
        <w:adjustRightInd w:val="0"/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Следует учесть, что для подачи общественного проекта на конкурс к заявке должны прилагаться соответствующие документы, подтверждающие инициирование общественного проекта.</w:t>
      </w:r>
    </w:p>
    <w:p w14:paraId="117D5085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1) В случае инициирования общественного проекта представительным органом муниципального образования или главой муниципального образования документом, свидетельствующим об инициировании общественного проекта, является правовой акт представительного органа муниципального образования или главы муниципального образования соответственно.</w:t>
      </w:r>
    </w:p>
    <w:p w14:paraId="0F86AD13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2) В случае инициирования общественного проекта населением документом, подтверждающим наличие такой инициативы, является протокол собрания граждан или протокол конференции граждан соответствующего муниципального образования.</w:t>
      </w:r>
    </w:p>
    <w:p w14:paraId="3CAA7291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3) В случае инициирования общественного проекта территориальным общественным самоуправлением документом, подтверждающим наличие такой инициативы, является обращение территориального общественного самоуправления в орган местного самоуправления соответствующего муниципального образования.</w:t>
      </w:r>
    </w:p>
    <w:p w14:paraId="71F9F525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4) В случае инициирования общественного проекта территориальным общественным советом документом, подтверждающим наличие такой инициативы, является протокол заседания территориального общественного совета</w:t>
      </w:r>
      <w:r w:rsidRPr="00456E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56E76">
        <w:rPr>
          <w:rFonts w:ascii="Times New Roman" w:hAnsi="Times New Roman"/>
          <w:color w:val="000000" w:themeColor="text1"/>
          <w:sz w:val="28"/>
          <w:szCs w:val="28"/>
        </w:rPr>
        <w:t>соответствующего муниципального образования.</w:t>
      </w:r>
    </w:p>
    <w:p w14:paraId="1D3E8FCB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6. Заполнение заявки.</w:t>
      </w:r>
    </w:p>
    <w:p w14:paraId="041F2243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Форма и требования к заявке на участие в конкурсном отборе общественных проектов утверждены Приказом Администрации Губернатора Самарской области от 22.09.2017 №27-па «О реализации отдельных полномочий, направленных на выполнение государственной программы Самарской области «Поддержка инициатив населения муниципальных образований в Самарской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области» на 2017 – 2025 годы».</w:t>
      </w:r>
    </w:p>
    <w:p w14:paraId="39720AB4" w14:textId="77777777" w:rsidR="00F52F9E" w:rsidRPr="00456E76" w:rsidRDefault="00F52F9E" w:rsidP="00F52F9E">
      <w:pPr>
        <w:spacing w:after="0" w:line="360" w:lineRule="auto"/>
        <w:rPr>
          <w:color w:val="000000" w:themeColor="text1"/>
          <w:sz w:val="28"/>
          <w:szCs w:val="28"/>
        </w:rPr>
      </w:pPr>
    </w:p>
    <w:p w14:paraId="6711753A" w14:textId="77777777" w:rsidR="00F52F9E" w:rsidRDefault="00F52F9E" w:rsidP="00F52F9E"/>
    <w:p w14:paraId="23CB2A1C" w14:textId="77777777" w:rsidR="00CB3F0A" w:rsidRDefault="00CB3F0A" w:rsidP="00F52F9E"/>
    <w:p w14:paraId="441B2733" w14:textId="77777777" w:rsidR="00CB3F0A" w:rsidRDefault="00CB3F0A" w:rsidP="00F52F9E"/>
    <w:p w14:paraId="60BB9DC0" w14:textId="77777777" w:rsidR="00CB3F0A" w:rsidRDefault="00CB3F0A" w:rsidP="00F52F9E"/>
    <w:p w14:paraId="189FC0DE" w14:textId="77777777" w:rsidR="00CB3F0A" w:rsidRDefault="00CB3F0A" w:rsidP="00F52F9E"/>
    <w:p w14:paraId="43B6D0A0" w14:textId="77777777" w:rsidR="00CB3F0A" w:rsidRDefault="00CB3F0A" w:rsidP="00F52F9E"/>
    <w:p w14:paraId="576E6B02" w14:textId="77777777" w:rsidR="00CB3F0A" w:rsidRDefault="00CB3F0A" w:rsidP="00F52F9E"/>
    <w:p w14:paraId="420C003F" w14:textId="77777777" w:rsidR="00CB3F0A" w:rsidRDefault="00CB3F0A" w:rsidP="00F52F9E"/>
    <w:p w14:paraId="61724687" w14:textId="77777777" w:rsidR="00CB3F0A" w:rsidRDefault="00CB3F0A" w:rsidP="00F52F9E"/>
    <w:p w14:paraId="78089A7B" w14:textId="77777777" w:rsidR="00CB3F0A" w:rsidRDefault="00CB3F0A" w:rsidP="00F52F9E"/>
    <w:p w14:paraId="7D1B6108" w14:textId="77777777" w:rsidR="00CB3F0A" w:rsidRDefault="00CB3F0A" w:rsidP="00F52F9E"/>
    <w:p w14:paraId="1E6675F5" w14:textId="77777777" w:rsidR="00CB3F0A" w:rsidRDefault="00CB3F0A" w:rsidP="00F52F9E"/>
    <w:p w14:paraId="5BC7E9D4" w14:textId="77777777" w:rsidR="00CB3F0A" w:rsidRDefault="00CB3F0A" w:rsidP="00F52F9E"/>
    <w:p w14:paraId="1F626234" w14:textId="77777777" w:rsidR="00CB3F0A" w:rsidRDefault="00CB3F0A" w:rsidP="00F52F9E"/>
    <w:p w14:paraId="1C5E25DB" w14:textId="77777777" w:rsidR="00CB3F0A" w:rsidRDefault="00CB3F0A" w:rsidP="00F52F9E"/>
    <w:p w14:paraId="62DF088A" w14:textId="77777777" w:rsidR="00CB3F0A" w:rsidRDefault="00CB3F0A" w:rsidP="00F52F9E"/>
    <w:p w14:paraId="21578900" w14:textId="77777777" w:rsidR="00CB3F0A" w:rsidRDefault="00CB3F0A" w:rsidP="00F52F9E"/>
    <w:p w14:paraId="362F89EF" w14:textId="77777777" w:rsidR="00CB3F0A" w:rsidRDefault="00CB3F0A" w:rsidP="00F52F9E"/>
    <w:p w14:paraId="58CB73DC" w14:textId="77777777" w:rsidR="00CB3F0A" w:rsidRDefault="00CB3F0A" w:rsidP="00F52F9E"/>
    <w:p w14:paraId="10289731" w14:textId="77777777" w:rsidR="00CB3F0A" w:rsidRDefault="00CB3F0A" w:rsidP="00F52F9E"/>
    <w:p w14:paraId="003CE53B" w14:textId="77777777" w:rsidR="00CB3F0A" w:rsidRDefault="00CB3F0A" w:rsidP="00F52F9E"/>
    <w:p w14:paraId="3B32C547" w14:textId="77777777" w:rsidR="00CB3F0A" w:rsidRDefault="00CB3F0A" w:rsidP="00F52F9E"/>
    <w:p w14:paraId="25C6FB27" w14:textId="77777777" w:rsidR="00CB3F0A" w:rsidRDefault="00CB3F0A" w:rsidP="00F52F9E"/>
    <w:p w14:paraId="5D9DDE88" w14:textId="77777777" w:rsidR="00AD0655" w:rsidRDefault="00AD0655" w:rsidP="00F52F9E"/>
    <w:p w14:paraId="0C6EFFAB" w14:textId="77777777" w:rsidR="00704E75" w:rsidRDefault="00704E75" w:rsidP="00F52F9E"/>
    <w:p w14:paraId="19530B0E" w14:textId="77777777" w:rsidR="00704E75" w:rsidRDefault="00704E75" w:rsidP="00F52F9E"/>
    <w:p w14:paraId="21DBD9F3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ПРИЛОЖЕНИЕ 14</w:t>
      </w:r>
    </w:p>
    <w:p w14:paraId="0A450C28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15F01BF2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376CDC58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664DF61B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57E7575A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610F06F6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88B0175" w14:textId="77777777" w:rsidR="00CB3F0A" w:rsidRDefault="00CB3F0A" w:rsidP="00CB3F0A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8838" w:type="dxa"/>
        <w:tblInd w:w="93" w:type="dxa"/>
        <w:tblLook w:val="04A0" w:firstRow="1" w:lastRow="0" w:firstColumn="1" w:lastColumn="0" w:noHBand="0" w:noVBand="1"/>
      </w:tblPr>
      <w:tblGrid>
        <w:gridCol w:w="881"/>
        <w:gridCol w:w="3988"/>
        <w:gridCol w:w="3969"/>
      </w:tblGrid>
      <w:tr w:rsidR="00CB3F0A" w:rsidRPr="006E7C9C" w14:paraId="16063A15" w14:textId="77777777" w:rsidTr="00383E48">
        <w:trPr>
          <w:trHeight w:val="1403"/>
        </w:trPr>
        <w:tc>
          <w:tcPr>
            <w:tcW w:w="88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C3A32C" w14:textId="77777777" w:rsidR="00CB3F0A" w:rsidRPr="006E7C9C" w:rsidRDefault="00CB3F0A" w:rsidP="00383E4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E7C9C">
              <w:rPr>
                <w:rFonts w:ascii="Times New Roman" w:eastAsia="Calibri" w:hAnsi="Times New Roman"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 в соответствии с требованиями Правил благоустройства городского округа Отрадный</w:t>
            </w:r>
          </w:p>
          <w:p w14:paraId="17579545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B3F0A" w:rsidRPr="006E7C9C" w14:paraId="0A0ACC5C" w14:textId="77777777" w:rsidTr="00383E48">
        <w:trPr>
          <w:trHeight w:val="126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EC15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9ACC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 или индивидуального предпринимателя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74A6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Адрес объектов недвижимого имущества (включая объекты незавершенного строительства) и земельных участков</w:t>
            </w:r>
          </w:p>
          <w:p w14:paraId="5BA5FDE9" w14:textId="77777777" w:rsidR="00CB3F0A" w:rsidRPr="006E7C9C" w:rsidRDefault="00CB3F0A" w:rsidP="00383E48">
            <w:pPr>
              <w:ind w:right="42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3F0A" w:rsidRPr="006E7C9C" w14:paraId="6B814E54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8A6F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1BA2F" w14:textId="77777777" w:rsidR="00CB3F0A" w:rsidRPr="006E7C9C" w:rsidRDefault="00CB3F0A" w:rsidP="00383E4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ГКУ СО «Агентство по обеспечению деятельности</w:t>
            </w:r>
          </w:p>
          <w:p w14:paraId="7BF0928F" w14:textId="77777777" w:rsidR="00CB3F0A" w:rsidRPr="006E7C9C" w:rsidRDefault="00CB3F0A" w:rsidP="00383E4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мировых судей Самарской области»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70F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г.Отрадный, ул.Советская, 22</w:t>
            </w:r>
          </w:p>
        </w:tc>
      </w:tr>
      <w:tr w:rsidR="00CB3F0A" w:rsidRPr="006E7C9C" w14:paraId="3295693E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6D8DC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A62F0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ИП Усатов В.Г.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2640F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г.Отрадный, ул. Нефтяников, 32</w:t>
            </w:r>
          </w:p>
        </w:tc>
      </w:tr>
      <w:tr w:rsidR="00CB3F0A" w:rsidRPr="006E7C9C" w14:paraId="639DE02F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3488A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2A7E2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Попов И.И.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F4318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г.Отрадный, ул. Школьная, 23</w:t>
            </w:r>
          </w:p>
        </w:tc>
      </w:tr>
      <w:tr w:rsidR="00CB3F0A" w:rsidRPr="006E7C9C" w14:paraId="235C76E2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E5D91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84C22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ООО «Продтовары»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80A1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г.Отрадный, ул. Гайдара, 35А</w:t>
            </w:r>
          </w:p>
        </w:tc>
      </w:tr>
      <w:tr w:rsidR="00CB3F0A" w:rsidRPr="006E7C9C" w14:paraId="57A54673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98023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95DA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«БурТехИмущество»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2D5E9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Железнодорожная, 52</w:t>
            </w:r>
          </w:p>
        </w:tc>
      </w:tr>
      <w:tr w:rsidR="00CB3F0A" w:rsidRPr="006E7C9C" w14:paraId="15810750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C9EE3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866FE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Усатова Н.Г.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41A47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Школьная, б/н</w:t>
            </w:r>
          </w:p>
        </w:tc>
      </w:tr>
      <w:tr w:rsidR="00CB3F0A" w:rsidRPr="006E7C9C" w14:paraId="32CBF88F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42A9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40284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ООО «ГК «РОСБИ»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179D7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Орлова, 14</w:t>
            </w:r>
          </w:p>
        </w:tc>
      </w:tr>
      <w:tr w:rsidR="00CB3F0A" w:rsidRPr="006E7C9C" w14:paraId="3E4FD16C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B5C6A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53FE1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Мороз Е.С.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0476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Советская, 103</w:t>
            </w:r>
          </w:p>
        </w:tc>
      </w:tr>
      <w:tr w:rsidR="00CB3F0A" w:rsidRPr="006E7C9C" w14:paraId="78ACF96F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1ED03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E383A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Яхина Д.А.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BC0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Первомайская, 55А</w:t>
            </w:r>
          </w:p>
        </w:tc>
      </w:tr>
      <w:tr w:rsidR="00CB3F0A" w:rsidRPr="006E7C9C" w14:paraId="314D520D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A0D90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71911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ООО «Азимут дриллинг»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96D27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Железнодорожная, 1А</w:t>
            </w:r>
          </w:p>
        </w:tc>
      </w:tr>
      <w:tr w:rsidR="00CB3F0A" w:rsidRPr="006E7C9C" w14:paraId="79EE4DE2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1913D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DCD2B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МБУК «ДК «Россия»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B5C6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Отрадная, 14</w:t>
            </w:r>
          </w:p>
        </w:tc>
      </w:tr>
      <w:tr w:rsidR="00CB3F0A" w:rsidRPr="006E7C9C" w14:paraId="216BAE7A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ED8F4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5DA3E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МБУК «КДЦ «Юность»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2289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Советская, 88А</w:t>
            </w:r>
          </w:p>
        </w:tc>
      </w:tr>
      <w:tr w:rsidR="00CB3F0A" w:rsidRPr="006E7C9C" w14:paraId="23A68545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149B3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52787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МАК «СОК»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352A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Мичурина, 34</w:t>
            </w:r>
          </w:p>
        </w:tc>
      </w:tr>
      <w:tr w:rsidR="00CB3F0A" w:rsidRPr="006E7C9C" w14:paraId="1E8C01D1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6907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11DE5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МАУ «СК «Шанс»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4805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Центральная, 1</w:t>
            </w:r>
          </w:p>
        </w:tc>
      </w:tr>
    </w:tbl>
    <w:p w14:paraId="7C2E6698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ПРИЛОЖЕНИЕ 15</w:t>
      </w:r>
    </w:p>
    <w:p w14:paraId="1B22D3DA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222604C6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2791EAB6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23E6063C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4A89F587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299D0BB2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8D6625E" w14:textId="77777777" w:rsidR="00CB3F0A" w:rsidRDefault="00CB3F0A" w:rsidP="00CB3F0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3885431" w14:textId="77777777" w:rsidR="00CB3F0A" w:rsidRDefault="00CB3F0A" w:rsidP="00CB3F0A">
      <w:pPr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Мероприятия по образованию и постановке их на государственный кадастровый учет земельных участков под МКД, расположенных по следующим адресам:</w:t>
      </w:r>
    </w:p>
    <w:p w14:paraId="40129D70" w14:textId="77777777" w:rsidR="00CB3F0A" w:rsidRDefault="00CB3F0A" w:rsidP="00CB3F0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4869" w:type="dxa"/>
        <w:jc w:val="center"/>
        <w:tblLook w:val="04A0" w:firstRow="1" w:lastRow="0" w:firstColumn="1" w:lastColumn="0" w:noHBand="0" w:noVBand="1"/>
      </w:tblPr>
      <w:tblGrid>
        <w:gridCol w:w="881"/>
        <w:gridCol w:w="3988"/>
      </w:tblGrid>
      <w:tr w:rsidR="00CB3F0A" w:rsidRPr="003B25F4" w14:paraId="7155B64F" w14:textId="77777777" w:rsidTr="00383E48">
        <w:trPr>
          <w:trHeight w:val="1260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B006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A3F5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Адрес многоквартирного дома</w:t>
            </w:r>
          </w:p>
        </w:tc>
      </w:tr>
      <w:tr w:rsidR="00CB3F0A" w:rsidRPr="003B25F4" w14:paraId="6441935F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FD968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230E" w14:textId="77777777" w:rsidR="00CB3F0A" w:rsidRPr="003B25F4" w:rsidRDefault="00CB3F0A" w:rsidP="00383E48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Физкультурников,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д.7</w:t>
            </w:r>
          </w:p>
        </w:tc>
      </w:tr>
      <w:tr w:rsidR="00CB3F0A" w:rsidRPr="003B25F4" w14:paraId="16A2D335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F9015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75709" w14:textId="77777777" w:rsidR="00CB3F0A" w:rsidRPr="003B25F4" w:rsidRDefault="00CB3F0A" w:rsidP="00383E4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Советская,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д.89, корп.1</w:t>
            </w:r>
          </w:p>
        </w:tc>
      </w:tr>
      <w:tr w:rsidR="00CB3F0A" w:rsidRPr="003B25F4" w14:paraId="09BA7004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D510C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B2D6C" w14:textId="77777777" w:rsidR="00CB3F0A" w:rsidRPr="003B25F4" w:rsidRDefault="00CB3F0A" w:rsidP="00383E48">
            <w:pPr>
              <w:rPr>
                <w:rFonts w:ascii="Times New Roman" w:hAnsi="Times New Roman"/>
                <w:sz w:val="28"/>
                <w:szCs w:val="28"/>
              </w:rPr>
            </w:pPr>
            <w:r w:rsidRPr="003B25F4">
              <w:rPr>
                <w:rFonts w:ascii="Times New Roman" w:hAnsi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Орлова,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д.24а</w:t>
            </w:r>
          </w:p>
        </w:tc>
      </w:tr>
      <w:tr w:rsidR="00CB3F0A" w:rsidRPr="003B25F4" w14:paraId="30D1AD94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7EC98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C6454" w14:textId="77777777" w:rsidR="00CB3F0A" w:rsidRPr="003B25F4" w:rsidRDefault="00CB3F0A" w:rsidP="00383E48">
            <w:pPr>
              <w:rPr>
                <w:rFonts w:ascii="Times New Roman" w:hAnsi="Times New Roman"/>
                <w:sz w:val="28"/>
                <w:szCs w:val="28"/>
              </w:rPr>
            </w:pPr>
            <w:r w:rsidRPr="003B25F4">
              <w:rPr>
                <w:rFonts w:ascii="Times New Roman" w:hAnsi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Орлова,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д.26</w:t>
            </w:r>
          </w:p>
        </w:tc>
      </w:tr>
    </w:tbl>
    <w:p w14:paraId="76FCD00B" w14:textId="77777777" w:rsidR="00CB3F0A" w:rsidRDefault="00CB3F0A" w:rsidP="00CB3F0A">
      <w:pPr>
        <w:rPr>
          <w:szCs w:val="28"/>
        </w:rPr>
      </w:pPr>
    </w:p>
    <w:p w14:paraId="5BC6288F" w14:textId="77777777" w:rsidR="00C55573" w:rsidRDefault="00C55573" w:rsidP="00CB3F0A">
      <w:pPr>
        <w:rPr>
          <w:szCs w:val="28"/>
        </w:rPr>
      </w:pPr>
    </w:p>
    <w:p w14:paraId="5C0EEBCF" w14:textId="77777777" w:rsidR="00C55573" w:rsidRDefault="00C55573" w:rsidP="00CB3F0A">
      <w:pPr>
        <w:rPr>
          <w:szCs w:val="28"/>
        </w:rPr>
      </w:pPr>
    </w:p>
    <w:p w14:paraId="437959B0" w14:textId="77777777" w:rsidR="00C55573" w:rsidRDefault="00C55573" w:rsidP="00CB3F0A">
      <w:pPr>
        <w:rPr>
          <w:szCs w:val="28"/>
        </w:rPr>
      </w:pPr>
    </w:p>
    <w:p w14:paraId="21728796" w14:textId="77777777" w:rsidR="00C55573" w:rsidRDefault="00C55573" w:rsidP="00CB3F0A">
      <w:pPr>
        <w:rPr>
          <w:szCs w:val="28"/>
        </w:rPr>
      </w:pPr>
    </w:p>
    <w:p w14:paraId="41C84661" w14:textId="77777777" w:rsidR="00C55573" w:rsidRDefault="00C55573" w:rsidP="00CB3F0A">
      <w:pPr>
        <w:rPr>
          <w:szCs w:val="28"/>
        </w:rPr>
      </w:pPr>
    </w:p>
    <w:p w14:paraId="3B40DC9E" w14:textId="77777777" w:rsidR="00C55573" w:rsidRDefault="00C55573" w:rsidP="00CB3F0A">
      <w:pPr>
        <w:rPr>
          <w:szCs w:val="28"/>
        </w:rPr>
      </w:pPr>
    </w:p>
    <w:p w14:paraId="425C6A05" w14:textId="77777777" w:rsidR="00C55573" w:rsidRDefault="00C55573" w:rsidP="00CB3F0A">
      <w:pPr>
        <w:rPr>
          <w:szCs w:val="28"/>
        </w:rPr>
      </w:pPr>
    </w:p>
    <w:p w14:paraId="6E5C2CBD" w14:textId="77777777" w:rsidR="00C55573" w:rsidRDefault="00C55573" w:rsidP="00CB3F0A">
      <w:pPr>
        <w:rPr>
          <w:szCs w:val="28"/>
        </w:rPr>
      </w:pPr>
    </w:p>
    <w:p w14:paraId="612D3037" w14:textId="77777777" w:rsidR="00C55573" w:rsidRDefault="00C55573" w:rsidP="00CB3F0A">
      <w:pPr>
        <w:rPr>
          <w:szCs w:val="28"/>
        </w:rPr>
      </w:pPr>
    </w:p>
    <w:p w14:paraId="1D9F9B01" w14:textId="77777777" w:rsidR="00C55573" w:rsidRDefault="00C55573" w:rsidP="00CB3F0A">
      <w:pPr>
        <w:rPr>
          <w:szCs w:val="28"/>
        </w:rPr>
      </w:pPr>
    </w:p>
    <w:p w14:paraId="0F0A33DB" w14:textId="77777777" w:rsidR="00C55573" w:rsidRDefault="00C55573" w:rsidP="00CB3F0A">
      <w:pPr>
        <w:rPr>
          <w:szCs w:val="28"/>
        </w:rPr>
      </w:pPr>
    </w:p>
    <w:p w14:paraId="15741EC5" w14:textId="77777777" w:rsidR="00C55573" w:rsidRDefault="00C55573" w:rsidP="00CB3F0A">
      <w:pPr>
        <w:rPr>
          <w:szCs w:val="28"/>
        </w:rPr>
      </w:pPr>
    </w:p>
    <w:p w14:paraId="22CD269D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ПРИЛОЖЕНИЕ 16</w:t>
      </w:r>
    </w:p>
    <w:p w14:paraId="334F0D9B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7AC9D277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2B9C134C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1D9D0C06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2CE30B9C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1D4139D0" w14:textId="77777777" w:rsidR="00C55573" w:rsidRDefault="00C55573" w:rsidP="00C5557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A53A7BE" w14:textId="77777777" w:rsidR="00C55573" w:rsidRDefault="00C55573" w:rsidP="00C55573">
      <w:pPr>
        <w:pStyle w:val="s1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УСЛОВИЕ</w:t>
      </w:r>
    </w:p>
    <w:p w14:paraId="2657134B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 w:rsidRPr="00F80607">
        <w:rPr>
          <w:b/>
          <w:color w:val="000000" w:themeColor="text1"/>
          <w:sz w:val="28"/>
          <w:szCs w:val="28"/>
        </w:rPr>
        <w:t xml:space="preserve">о предельной дате заключения соглашений по результатам закупки товаров, работ и услуг для обеспечения муниципальных нужд </w:t>
      </w:r>
      <w:r>
        <w:rPr>
          <w:b/>
          <w:color w:val="000000" w:themeColor="text1"/>
          <w:sz w:val="28"/>
          <w:szCs w:val="28"/>
        </w:rPr>
        <w:t>в целях реализации муниципальной</w:t>
      </w:r>
      <w:r w:rsidRPr="00F80607">
        <w:rPr>
          <w:b/>
          <w:color w:val="000000" w:themeColor="text1"/>
          <w:sz w:val="28"/>
          <w:szCs w:val="28"/>
        </w:rPr>
        <w:t xml:space="preserve"> программ</w:t>
      </w:r>
      <w:r>
        <w:rPr>
          <w:b/>
          <w:color w:val="000000" w:themeColor="text1"/>
          <w:sz w:val="28"/>
          <w:szCs w:val="28"/>
        </w:rPr>
        <w:t>ы</w:t>
      </w:r>
    </w:p>
    <w:p w14:paraId="758BF3F8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51B5520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 xml:space="preserve">Предельная </w:t>
      </w:r>
      <w:r>
        <w:rPr>
          <w:color w:val="000000" w:themeColor="text1"/>
          <w:sz w:val="28"/>
          <w:szCs w:val="28"/>
        </w:rPr>
        <w:t>дата</w:t>
      </w:r>
      <w:r w:rsidRPr="00F80607">
        <w:rPr>
          <w:color w:val="000000" w:themeColor="text1"/>
          <w:sz w:val="28"/>
          <w:szCs w:val="28"/>
        </w:rPr>
        <w:t xml:space="preserve"> заключения соглашений по результатам закупки товаров, работ и услуг для обеспечения муниципальных нужд </w:t>
      </w:r>
      <w:r>
        <w:rPr>
          <w:color w:val="000000" w:themeColor="text1"/>
          <w:sz w:val="28"/>
          <w:szCs w:val="28"/>
        </w:rPr>
        <w:t xml:space="preserve">в целях реализации муниципальной программы </w:t>
      </w:r>
      <w:r w:rsidRPr="00F80607">
        <w:rPr>
          <w:color w:val="000000" w:themeColor="text1"/>
          <w:sz w:val="28"/>
          <w:szCs w:val="28"/>
        </w:rPr>
        <w:t>- 1 апреля года предоставления субсидии, за исключением:</w:t>
      </w:r>
    </w:p>
    <w:p w14:paraId="549D72FB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3750F687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380E6FBC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>случаев заключения таких соглашений в пределах экономии средств при расходовании субсидии в</w:t>
      </w:r>
      <w:r>
        <w:rPr>
          <w:color w:val="000000" w:themeColor="text1"/>
          <w:sz w:val="28"/>
          <w:szCs w:val="28"/>
        </w:rPr>
        <w:t xml:space="preserve"> целях реализации муниципальной </w:t>
      </w:r>
      <w:r w:rsidRPr="00F80607">
        <w:rPr>
          <w:color w:val="000000" w:themeColor="text1"/>
          <w:sz w:val="28"/>
          <w:szCs w:val="28"/>
        </w:rPr>
        <w:t>программ</w:t>
      </w:r>
      <w:r>
        <w:rPr>
          <w:color w:val="000000" w:themeColor="text1"/>
          <w:sz w:val="28"/>
          <w:szCs w:val="28"/>
        </w:rPr>
        <w:t>ы</w:t>
      </w:r>
      <w:r w:rsidRPr="00F80607">
        <w:rPr>
          <w:color w:val="000000" w:themeColor="text1"/>
          <w:sz w:val="28"/>
          <w:szCs w:val="28"/>
        </w:rPr>
        <w:t>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color w:val="000000" w:themeColor="text1"/>
          <w:sz w:val="28"/>
          <w:szCs w:val="28"/>
        </w:rPr>
        <w:t>ря года предоставления субсидии</w:t>
      </w:r>
      <w:r w:rsidRPr="00F80607">
        <w:rPr>
          <w:color w:val="000000" w:themeColor="text1"/>
          <w:sz w:val="28"/>
          <w:szCs w:val="28"/>
        </w:rPr>
        <w:t>.</w:t>
      </w:r>
    </w:p>
    <w:p w14:paraId="1CE15F35" w14:textId="77777777" w:rsidR="00C55573" w:rsidRDefault="00C55573" w:rsidP="00CB3F0A">
      <w:pPr>
        <w:rPr>
          <w:szCs w:val="28"/>
        </w:rPr>
      </w:pPr>
    </w:p>
    <w:p w14:paraId="0D0E3AEA" w14:textId="77777777" w:rsidR="00C55573" w:rsidRDefault="00C55573" w:rsidP="00CB3F0A">
      <w:pPr>
        <w:rPr>
          <w:szCs w:val="28"/>
        </w:rPr>
      </w:pPr>
    </w:p>
    <w:p w14:paraId="75F6E17F" w14:textId="77777777" w:rsidR="00C55573" w:rsidRDefault="00C55573" w:rsidP="00CB3F0A">
      <w:pPr>
        <w:rPr>
          <w:szCs w:val="28"/>
        </w:rPr>
      </w:pPr>
    </w:p>
    <w:p w14:paraId="1B35B1B6" w14:textId="77777777" w:rsidR="00C55573" w:rsidRDefault="00C55573" w:rsidP="00CB3F0A">
      <w:pPr>
        <w:rPr>
          <w:szCs w:val="28"/>
        </w:rPr>
      </w:pPr>
    </w:p>
    <w:sectPr w:rsidR="00C55573" w:rsidSect="000536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850F5" w14:textId="77777777" w:rsidR="00DA3F99" w:rsidRDefault="00DA3F99" w:rsidP="00413B12">
      <w:pPr>
        <w:spacing w:after="0" w:line="240" w:lineRule="auto"/>
      </w:pPr>
      <w:r>
        <w:separator/>
      </w:r>
    </w:p>
  </w:endnote>
  <w:endnote w:type="continuationSeparator" w:id="0">
    <w:p w14:paraId="6828ECB4" w14:textId="77777777" w:rsidR="00DA3F99" w:rsidRDefault="00DA3F99" w:rsidP="0041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63C76" w14:textId="77777777" w:rsidR="00DA3F99" w:rsidRDefault="00DA3F99" w:rsidP="00413B12">
      <w:pPr>
        <w:spacing w:after="0" w:line="240" w:lineRule="auto"/>
      </w:pPr>
      <w:r>
        <w:separator/>
      </w:r>
    </w:p>
  </w:footnote>
  <w:footnote w:type="continuationSeparator" w:id="0">
    <w:p w14:paraId="28211911" w14:textId="77777777" w:rsidR="00DA3F99" w:rsidRDefault="00DA3F99" w:rsidP="00413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CC0476"/>
    <w:multiLevelType w:val="multilevel"/>
    <w:tmpl w:val="7FB2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318F7"/>
    <w:multiLevelType w:val="multilevel"/>
    <w:tmpl w:val="D332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4" w15:restartNumberingAfterBreak="0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CB"/>
    <w:rsid w:val="00003113"/>
    <w:rsid w:val="00010724"/>
    <w:rsid w:val="00013EF3"/>
    <w:rsid w:val="0003203E"/>
    <w:rsid w:val="00053669"/>
    <w:rsid w:val="00060E04"/>
    <w:rsid w:val="000664C9"/>
    <w:rsid w:val="000732E0"/>
    <w:rsid w:val="000A31E6"/>
    <w:rsid w:val="000A5D10"/>
    <w:rsid w:val="000B176F"/>
    <w:rsid w:val="000E3258"/>
    <w:rsid w:val="000E4E33"/>
    <w:rsid w:val="00106116"/>
    <w:rsid w:val="00110EF2"/>
    <w:rsid w:val="001354B4"/>
    <w:rsid w:val="00155463"/>
    <w:rsid w:val="001C6200"/>
    <w:rsid w:val="001F2F1B"/>
    <w:rsid w:val="001F57B8"/>
    <w:rsid w:val="0025221B"/>
    <w:rsid w:val="00254524"/>
    <w:rsid w:val="00296577"/>
    <w:rsid w:val="002A488B"/>
    <w:rsid w:val="002B607A"/>
    <w:rsid w:val="002D0DE1"/>
    <w:rsid w:val="002D16C7"/>
    <w:rsid w:val="002E5E08"/>
    <w:rsid w:val="003354CB"/>
    <w:rsid w:val="00383E48"/>
    <w:rsid w:val="003928ED"/>
    <w:rsid w:val="0039714F"/>
    <w:rsid w:val="003E26D0"/>
    <w:rsid w:val="003E3B45"/>
    <w:rsid w:val="00404E65"/>
    <w:rsid w:val="00413B12"/>
    <w:rsid w:val="004216BA"/>
    <w:rsid w:val="004402AB"/>
    <w:rsid w:val="004422CD"/>
    <w:rsid w:val="00461160"/>
    <w:rsid w:val="00491487"/>
    <w:rsid w:val="004945F0"/>
    <w:rsid w:val="004A2A20"/>
    <w:rsid w:val="004C6981"/>
    <w:rsid w:val="005117C3"/>
    <w:rsid w:val="00520A26"/>
    <w:rsid w:val="00584AE0"/>
    <w:rsid w:val="00585471"/>
    <w:rsid w:val="00597361"/>
    <w:rsid w:val="005B5652"/>
    <w:rsid w:val="005D143D"/>
    <w:rsid w:val="00631707"/>
    <w:rsid w:val="00655B07"/>
    <w:rsid w:val="0068748F"/>
    <w:rsid w:val="006C0769"/>
    <w:rsid w:val="00704E75"/>
    <w:rsid w:val="00752B72"/>
    <w:rsid w:val="00755C9C"/>
    <w:rsid w:val="007D61D9"/>
    <w:rsid w:val="007E2ED2"/>
    <w:rsid w:val="007E420F"/>
    <w:rsid w:val="007F0DBF"/>
    <w:rsid w:val="008075DC"/>
    <w:rsid w:val="00824D1C"/>
    <w:rsid w:val="00835FED"/>
    <w:rsid w:val="0084193D"/>
    <w:rsid w:val="00852691"/>
    <w:rsid w:val="0091493A"/>
    <w:rsid w:val="0092478D"/>
    <w:rsid w:val="00974EC8"/>
    <w:rsid w:val="009900B4"/>
    <w:rsid w:val="009F22C7"/>
    <w:rsid w:val="00A03310"/>
    <w:rsid w:val="00A03958"/>
    <w:rsid w:val="00A33CEF"/>
    <w:rsid w:val="00A8564F"/>
    <w:rsid w:val="00A9013A"/>
    <w:rsid w:val="00AA6BD1"/>
    <w:rsid w:val="00AD0655"/>
    <w:rsid w:val="00AD5593"/>
    <w:rsid w:val="00AF47B6"/>
    <w:rsid w:val="00B00527"/>
    <w:rsid w:val="00B01E98"/>
    <w:rsid w:val="00B033D4"/>
    <w:rsid w:val="00B34C24"/>
    <w:rsid w:val="00B65676"/>
    <w:rsid w:val="00B825DF"/>
    <w:rsid w:val="00BA0A48"/>
    <w:rsid w:val="00C01970"/>
    <w:rsid w:val="00C402DD"/>
    <w:rsid w:val="00C40480"/>
    <w:rsid w:val="00C55573"/>
    <w:rsid w:val="00CB3F0A"/>
    <w:rsid w:val="00CC5C87"/>
    <w:rsid w:val="00CE6778"/>
    <w:rsid w:val="00D01D20"/>
    <w:rsid w:val="00D7583F"/>
    <w:rsid w:val="00D9563E"/>
    <w:rsid w:val="00DA3F99"/>
    <w:rsid w:val="00DF66CB"/>
    <w:rsid w:val="00E03F0B"/>
    <w:rsid w:val="00E12EB1"/>
    <w:rsid w:val="00E53338"/>
    <w:rsid w:val="00E93A1E"/>
    <w:rsid w:val="00EF50B0"/>
    <w:rsid w:val="00F0501B"/>
    <w:rsid w:val="00F30D4A"/>
    <w:rsid w:val="00F42644"/>
    <w:rsid w:val="00F52F9E"/>
    <w:rsid w:val="00F779A7"/>
    <w:rsid w:val="00F84307"/>
    <w:rsid w:val="00F913C1"/>
    <w:rsid w:val="00F9690D"/>
    <w:rsid w:val="00FE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90825"/>
  <w15:chartTrackingRefBased/>
  <w15:docId w15:val="{350A775B-C264-4C29-BD23-9672585C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669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53669"/>
    <w:pPr>
      <w:keepNext/>
      <w:outlineLvl w:val="0"/>
    </w:pPr>
    <w:rPr>
      <w:rFonts w:ascii="Garamond" w:hAnsi="Garamond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053669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053669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05366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0536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53669"/>
    <w:pPr>
      <w:keepNext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053669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669"/>
    <w:rPr>
      <w:rFonts w:ascii="Garamond" w:eastAsia="Times New Roman" w:hAnsi="Garamond" w:cs="Times New Roman"/>
      <w:sz w:val="28"/>
      <w:szCs w:val="20"/>
      <w:lang w:eastAsia="ar-SA"/>
    </w:rPr>
  </w:style>
  <w:style w:type="character" w:customStyle="1" w:styleId="a3">
    <w:name w:val="Основной текст_"/>
    <w:link w:val="31"/>
    <w:uiPriority w:val="99"/>
    <w:locked/>
    <w:rsid w:val="00053669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053669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</w:rPr>
  </w:style>
  <w:style w:type="paragraph" w:customStyle="1" w:styleId="Default">
    <w:name w:val="Default"/>
    <w:uiPriority w:val="99"/>
    <w:rsid w:val="000536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2"/>
    <w:uiPriority w:val="99"/>
    <w:rsid w:val="00053669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rsid w:val="00053669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fn2r">
    <w:name w:val="fn2r"/>
    <w:basedOn w:val="a"/>
    <w:uiPriority w:val="99"/>
    <w:rsid w:val="000536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053669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053669"/>
    <w:rPr>
      <w:rFonts w:ascii="Times New Roman" w:eastAsia="Times New Roman" w:hAnsi="Times New Roman" w:cs="Times New Roman"/>
      <w:b/>
      <w:kern w:val="1"/>
      <w:sz w:val="36"/>
      <w:szCs w:val="20"/>
    </w:rPr>
  </w:style>
  <w:style w:type="paragraph" w:styleId="a6">
    <w:name w:val="List Paragraph"/>
    <w:basedOn w:val="a"/>
    <w:uiPriority w:val="99"/>
    <w:qFormat/>
    <w:rsid w:val="00053669"/>
    <w:pPr>
      <w:ind w:left="720"/>
      <w:contextualSpacing/>
    </w:pPr>
  </w:style>
  <w:style w:type="character" w:customStyle="1" w:styleId="22">
    <w:name w:val="Основной текст (2)"/>
    <w:uiPriority w:val="99"/>
    <w:rsid w:val="00053669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210pt">
    <w:name w:val="Основной текст (2) + 10 pt"/>
    <w:rsid w:val="00053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1"/>
    <w:rsid w:val="00053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styleId="a7">
    <w:name w:val="annotation reference"/>
    <w:uiPriority w:val="99"/>
    <w:semiHidden/>
    <w:unhideWhenUsed/>
    <w:rsid w:val="00053669"/>
    <w:rPr>
      <w:sz w:val="18"/>
      <w:szCs w:val="18"/>
    </w:rPr>
  </w:style>
  <w:style w:type="character" w:styleId="a8">
    <w:name w:val="Emphasis"/>
    <w:uiPriority w:val="20"/>
    <w:qFormat/>
    <w:rsid w:val="00053669"/>
    <w:rPr>
      <w:i/>
      <w:iCs/>
    </w:rPr>
  </w:style>
  <w:style w:type="character" w:customStyle="1" w:styleId="32">
    <w:name w:val="Основной текст (3)_"/>
    <w:basedOn w:val="a0"/>
    <w:link w:val="33"/>
    <w:locked/>
    <w:rsid w:val="00053669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053669"/>
    <w:pPr>
      <w:shd w:val="clear" w:color="auto" w:fill="FFFFFF"/>
      <w:spacing w:after="0" w:line="197" w:lineRule="exact"/>
      <w:jc w:val="both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23">
    <w:name w:val="Основной текст (2)_"/>
    <w:basedOn w:val="a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053669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053669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053669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053669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053669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053669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72">
    <w:name w:val="Основной текст (7)"/>
    <w:basedOn w:val="a"/>
    <w:link w:val="7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4"/>
      <w:szCs w:val="14"/>
    </w:rPr>
  </w:style>
  <w:style w:type="paragraph" w:customStyle="1" w:styleId="52">
    <w:name w:val="Основной текст (5)"/>
    <w:basedOn w:val="a"/>
    <w:link w:val="5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40">
    <w:name w:val="Основной текст (14)"/>
    <w:basedOn w:val="a"/>
    <w:link w:val="14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50">
    <w:name w:val="Основной текст (15)"/>
    <w:basedOn w:val="a"/>
    <w:link w:val="15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60">
    <w:name w:val="Основной текст (16)"/>
    <w:basedOn w:val="a"/>
    <w:link w:val="16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01">
    <w:name w:val="Основной текст (10)"/>
    <w:basedOn w:val="a"/>
    <w:link w:val="100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customStyle="1" w:styleId="90">
    <w:name w:val="Основной текст (9)"/>
    <w:basedOn w:val="a"/>
    <w:link w:val="9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</w:rPr>
  </w:style>
  <w:style w:type="paragraph" w:customStyle="1" w:styleId="120">
    <w:name w:val="Основной текст (12)"/>
    <w:basedOn w:val="a"/>
    <w:link w:val="12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character" w:customStyle="1" w:styleId="20">
    <w:name w:val="Заголовок 2 Знак"/>
    <w:basedOn w:val="a0"/>
    <w:link w:val="2"/>
    <w:rsid w:val="00053669"/>
    <w:rPr>
      <w:rFonts w:ascii="Garamond" w:eastAsia="Times New Roman" w:hAnsi="Garamond" w:cs="Times New Roman"/>
      <w:b/>
      <w:i/>
      <w:sz w:val="28"/>
    </w:rPr>
  </w:style>
  <w:style w:type="character" w:customStyle="1" w:styleId="30">
    <w:name w:val="Заголовок 3 Знак"/>
    <w:basedOn w:val="a0"/>
    <w:link w:val="3"/>
    <w:rsid w:val="00053669"/>
    <w:rPr>
      <w:rFonts w:ascii="Garamond" w:eastAsia="Times New Roman" w:hAnsi="Garamond" w:cs="Times New Roman"/>
      <w:sz w:val="28"/>
    </w:rPr>
  </w:style>
  <w:style w:type="character" w:customStyle="1" w:styleId="40">
    <w:name w:val="Заголовок 4 Знак"/>
    <w:basedOn w:val="a0"/>
    <w:link w:val="4"/>
    <w:rsid w:val="00053669"/>
    <w:rPr>
      <w:rFonts w:ascii="Calibri" w:eastAsia="Times New Roman" w:hAnsi="Calibri" w:cs="Times New Roman"/>
      <w:sz w:val="28"/>
    </w:rPr>
  </w:style>
  <w:style w:type="character" w:customStyle="1" w:styleId="50">
    <w:name w:val="Заголовок 5 Знак"/>
    <w:basedOn w:val="a0"/>
    <w:link w:val="5"/>
    <w:rsid w:val="0005366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053669"/>
    <w:rPr>
      <w:rFonts w:ascii="Calibri" w:eastAsia="Times New Roman" w:hAnsi="Calibri" w:cs="Times New Roman"/>
      <w:b/>
    </w:rPr>
  </w:style>
  <w:style w:type="character" w:customStyle="1" w:styleId="70">
    <w:name w:val="Заголовок 7 Знак"/>
    <w:basedOn w:val="a0"/>
    <w:link w:val="7"/>
    <w:rsid w:val="00053669"/>
    <w:rPr>
      <w:rFonts w:ascii="Calibri" w:eastAsia="Times New Roman" w:hAnsi="Calibri" w:cs="Times New Roman"/>
      <w:i/>
      <w:sz w:val="28"/>
    </w:rPr>
  </w:style>
  <w:style w:type="character" w:customStyle="1" w:styleId="110">
    <w:name w:val="Основной текст (11)_"/>
    <w:basedOn w:val="a0"/>
    <w:link w:val="111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053669"/>
    <w:rPr>
      <w:noProof/>
      <w:sz w:val="14"/>
      <w:szCs w:val="14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053669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053669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053669"/>
    <w:rPr>
      <w:noProof/>
      <w:sz w:val="9"/>
      <w:szCs w:val="9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90">
    <w:name w:val="Основной текст (19)"/>
    <w:basedOn w:val="a"/>
    <w:link w:val="19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4"/>
      <w:szCs w:val="14"/>
    </w:rPr>
  </w:style>
  <w:style w:type="paragraph" w:customStyle="1" w:styleId="130">
    <w:name w:val="Основной текст (13)"/>
    <w:basedOn w:val="a"/>
    <w:link w:val="13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customStyle="1" w:styleId="180">
    <w:name w:val="Основной текст (18)"/>
    <w:basedOn w:val="a"/>
    <w:link w:val="18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customStyle="1" w:styleId="170">
    <w:name w:val="Основной текст (17)"/>
    <w:basedOn w:val="a"/>
    <w:link w:val="17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styleId="a9">
    <w:name w:val="Balloon Text"/>
    <w:basedOn w:val="a"/>
    <w:link w:val="aa"/>
    <w:uiPriority w:val="99"/>
    <w:semiHidden/>
    <w:unhideWhenUsed/>
    <w:rsid w:val="0005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3669"/>
    <w:rPr>
      <w:rFonts w:ascii="Tahoma" w:eastAsia="Times New Roman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053669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053669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8"/>
      <w:szCs w:val="8"/>
    </w:rPr>
  </w:style>
  <w:style w:type="paragraph" w:customStyle="1" w:styleId="62">
    <w:name w:val="Основной текст (6)"/>
    <w:basedOn w:val="a"/>
    <w:link w:val="6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character" w:customStyle="1" w:styleId="techname">
    <w:name w:val="techname"/>
    <w:basedOn w:val="a0"/>
    <w:rsid w:val="00053669"/>
  </w:style>
  <w:style w:type="table" w:styleId="ab">
    <w:name w:val="Table Grid"/>
    <w:basedOn w:val="a1"/>
    <w:uiPriority w:val="99"/>
    <w:rsid w:val="00053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53669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unhideWhenUsed/>
    <w:rsid w:val="0005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53669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05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53669"/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C555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0A31E6"/>
    <w:rPr>
      <w:color w:val="0000FF"/>
      <w:u w:val="single"/>
    </w:rPr>
  </w:style>
  <w:style w:type="character" w:styleId="af2">
    <w:name w:val="Strong"/>
    <w:basedOn w:val="a0"/>
    <w:uiPriority w:val="22"/>
    <w:qFormat/>
    <w:rsid w:val="000A31E6"/>
    <w:rPr>
      <w:b/>
      <w:bCs/>
    </w:rPr>
  </w:style>
  <w:style w:type="paragraph" w:customStyle="1" w:styleId="ConsPlusNonformat">
    <w:name w:val="ConsPlusNonformat"/>
    <w:rsid w:val="00A33C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55B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28" Type="http://schemas.openxmlformats.org/officeDocument/2006/relationships/hyperlink" Target="consultantplus://offline/ref=AD09C25868340AF35EF994C35E48986633D03E367770001CCC7561D33F3F442AD3309C60F224BCD044FA83C29FW0FAM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13991</Words>
  <Characters>79754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Utochkina</cp:lastModifiedBy>
  <cp:revision>2</cp:revision>
  <cp:lastPrinted>2022-07-19T04:42:00Z</cp:lastPrinted>
  <dcterms:created xsi:type="dcterms:W3CDTF">2022-09-14T05:12:00Z</dcterms:created>
  <dcterms:modified xsi:type="dcterms:W3CDTF">2022-09-14T05:12:00Z</dcterms:modified>
</cp:coreProperties>
</file>