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8701" w14:textId="77777777"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14:paraId="1A720F1A" w14:textId="77777777"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на муниципальной службе </w:t>
      </w:r>
      <w:proofErr w:type="gramStart"/>
      <w:r>
        <w:rPr>
          <w:sz w:val="28"/>
          <w:szCs w:val="28"/>
        </w:rPr>
        <w:t>в  органах</w:t>
      </w:r>
      <w:proofErr w:type="gramEnd"/>
      <w:r>
        <w:rPr>
          <w:sz w:val="28"/>
          <w:szCs w:val="28"/>
        </w:rPr>
        <w:t xml:space="preserve"> местного самоуправления городского округа Отрадный Самарской области </w:t>
      </w:r>
      <w:r>
        <w:rPr>
          <w:sz w:val="28"/>
          <w:szCs w:val="28"/>
        </w:rPr>
        <w:br/>
        <w:t>и их структурных подразделениях</w:t>
      </w:r>
    </w:p>
    <w:p w14:paraId="24BA14D7" w14:textId="77777777"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</w:p>
    <w:p w14:paraId="11BE3F05" w14:textId="77777777" w:rsidR="00940BE1" w:rsidRDefault="00940BE1" w:rsidP="00940BE1">
      <w:pPr>
        <w:tabs>
          <w:tab w:val="left" w:pos="4344"/>
        </w:tabs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109"/>
        <w:gridCol w:w="2638"/>
      </w:tblGrid>
      <w:tr w:rsidR="00940BE1" w14:paraId="1F481B48" w14:textId="77777777" w:rsidTr="008D2D32">
        <w:trPr>
          <w:trHeight w:val="470"/>
        </w:trPr>
        <w:tc>
          <w:tcPr>
            <w:tcW w:w="7109" w:type="dxa"/>
            <w:hideMark/>
          </w:tcPr>
          <w:p w14:paraId="4A845E29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38" w:type="dxa"/>
          </w:tcPr>
          <w:p w14:paraId="531D1F56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14:paraId="6D2A5D9D" w14:textId="77777777" w:rsidTr="008D2D32">
        <w:trPr>
          <w:trHeight w:val="661"/>
        </w:trPr>
        <w:tc>
          <w:tcPr>
            <w:tcW w:w="7109" w:type="dxa"/>
            <w:hideMark/>
          </w:tcPr>
          <w:p w14:paraId="2C4B685B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 Отрадный</w:t>
            </w:r>
          </w:p>
        </w:tc>
        <w:tc>
          <w:tcPr>
            <w:tcW w:w="2638" w:type="dxa"/>
            <w:hideMark/>
          </w:tcPr>
          <w:p w14:paraId="63EF44AC" w14:textId="77777777"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Зеленская</w:t>
            </w:r>
          </w:p>
        </w:tc>
      </w:tr>
      <w:tr w:rsidR="00940BE1" w14:paraId="0747521C" w14:textId="77777777" w:rsidTr="008D2D32">
        <w:trPr>
          <w:trHeight w:val="428"/>
        </w:trPr>
        <w:tc>
          <w:tcPr>
            <w:tcW w:w="7109" w:type="dxa"/>
            <w:hideMark/>
          </w:tcPr>
          <w:p w14:paraId="0D5635CB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38" w:type="dxa"/>
          </w:tcPr>
          <w:p w14:paraId="3F5A53A2" w14:textId="77777777" w:rsidR="00940BE1" w:rsidRDefault="00940BE1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14:paraId="57E6763E" w14:textId="77777777" w:rsidTr="008D2D32">
        <w:trPr>
          <w:trHeight w:val="733"/>
        </w:trPr>
        <w:tc>
          <w:tcPr>
            <w:tcW w:w="7109" w:type="dxa"/>
            <w:hideMark/>
          </w:tcPr>
          <w:p w14:paraId="5625B0FF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городского округа Отрадный</w:t>
            </w:r>
          </w:p>
        </w:tc>
        <w:tc>
          <w:tcPr>
            <w:tcW w:w="2638" w:type="dxa"/>
            <w:hideMark/>
          </w:tcPr>
          <w:p w14:paraId="7F0402A5" w14:textId="77777777"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Нуждина</w:t>
            </w:r>
          </w:p>
        </w:tc>
      </w:tr>
      <w:tr w:rsidR="00940BE1" w14:paraId="598897E4" w14:textId="77777777" w:rsidTr="008D2D32">
        <w:trPr>
          <w:trHeight w:val="476"/>
        </w:trPr>
        <w:tc>
          <w:tcPr>
            <w:tcW w:w="7109" w:type="dxa"/>
            <w:hideMark/>
          </w:tcPr>
          <w:p w14:paraId="3F52FD91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638" w:type="dxa"/>
          </w:tcPr>
          <w:p w14:paraId="6DD683BB" w14:textId="77777777" w:rsidR="00940BE1" w:rsidRDefault="00940BE1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14:paraId="7FDD20FA" w14:textId="77777777" w:rsidTr="008D2D32">
        <w:trPr>
          <w:trHeight w:val="1147"/>
        </w:trPr>
        <w:tc>
          <w:tcPr>
            <w:tcW w:w="7109" w:type="dxa"/>
            <w:hideMark/>
          </w:tcPr>
          <w:p w14:paraId="6837E283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документооборота и кадрового обеспечения Администрации городского округа Отрадный</w:t>
            </w:r>
          </w:p>
        </w:tc>
        <w:tc>
          <w:tcPr>
            <w:tcW w:w="2638" w:type="dxa"/>
            <w:hideMark/>
          </w:tcPr>
          <w:p w14:paraId="42F9AFE1" w14:textId="77777777" w:rsidR="00940BE1" w:rsidRDefault="00940BE1" w:rsidP="00940BE1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Битунова</w:t>
            </w:r>
          </w:p>
        </w:tc>
      </w:tr>
      <w:tr w:rsidR="00940BE1" w14:paraId="11C54881" w14:textId="77777777" w:rsidTr="008D2D32">
        <w:trPr>
          <w:trHeight w:val="412"/>
        </w:trPr>
        <w:tc>
          <w:tcPr>
            <w:tcW w:w="7109" w:type="dxa"/>
            <w:hideMark/>
          </w:tcPr>
          <w:p w14:paraId="614719A5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38" w:type="dxa"/>
          </w:tcPr>
          <w:p w14:paraId="7FAFAE79" w14:textId="77777777" w:rsidR="00940BE1" w:rsidRDefault="00940BE1">
            <w:pPr>
              <w:tabs>
                <w:tab w:val="left" w:pos="480"/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</w:tr>
      <w:tr w:rsidR="00940BE1" w14:paraId="1CF255CE" w14:textId="77777777" w:rsidTr="008D2D32">
        <w:trPr>
          <w:trHeight w:val="943"/>
        </w:trPr>
        <w:tc>
          <w:tcPr>
            <w:tcW w:w="7109" w:type="dxa"/>
            <w:hideMark/>
          </w:tcPr>
          <w:p w14:paraId="587B29BF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городского округа Отрадный</w:t>
            </w:r>
          </w:p>
        </w:tc>
        <w:tc>
          <w:tcPr>
            <w:tcW w:w="2638" w:type="dxa"/>
            <w:hideMark/>
          </w:tcPr>
          <w:p w14:paraId="07FD56A9" w14:textId="77777777"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А.А.Дементьева</w:t>
            </w:r>
            <w:proofErr w:type="spellEnd"/>
          </w:p>
        </w:tc>
      </w:tr>
      <w:tr w:rsidR="00940BE1" w14:paraId="4DE299C8" w14:textId="77777777" w:rsidTr="008D2D32">
        <w:trPr>
          <w:trHeight w:val="855"/>
        </w:trPr>
        <w:tc>
          <w:tcPr>
            <w:tcW w:w="7109" w:type="dxa"/>
            <w:hideMark/>
          </w:tcPr>
          <w:p w14:paraId="17D29375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 городского округа Отрадный Самарской области шестого созыва</w:t>
            </w:r>
          </w:p>
        </w:tc>
        <w:tc>
          <w:tcPr>
            <w:tcW w:w="2638" w:type="dxa"/>
            <w:hideMark/>
          </w:tcPr>
          <w:p w14:paraId="046FBE42" w14:textId="77777777"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proofErr w:type="gramStart"/>
            <w:r>
              <w:rPr>
                <w:sz w:val="28"/>
                <w:szCs w:val="28"/>
              </w:rPr>
              <w:t>А .</w:t>
            </w:r>
            <w:proofErr w:type="spellStart"/>
            <w:r>
              <w:rPr>
                <w:sz w:val="28"/>
                <w:szCs w:val="28"/>
              </w:rPr>
              <w:t>Кандрахин</w:t>
            </w:r>
            <w:proofErr w:type="spellEnd"/>
            <w:proofErr w:type="gramEnd"/>
          </w:p>
        </w:tc>
      </w:tr>
      <w:tr w:rsidR="00940BE1" w14:paraId="7B9D94ED" w14:textId="77777777" w:rsidTr="008D2D32">
        <w:trPr>
          <w:trHeight w:val="851"/>
        </w:trPr>
        <w:tc>
          <w:tcPr>
            <w:tcW w:w="7109" w:type="dxa"/>
            <w:hideMark/>
          </w:tcPr>
          <w:p w14:paraId="09326327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профсоюзного комитета органов местного самоуправления городского округа Отрадный</w:t>
            </w:r>
          </w:p>
        </w:tc>
        <w:tc>
          <w:tcPr>
            <w:tcW w:w="2638" w:type="dxa"/>
            <w:hideMark/>
          </w:tcPr>
          <w:p w14:paraId="6D128C4F" w14:textId="77777777" w:rsidR="00940BE1" w:rsidRDefault="00940BE1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Коршунов</w:t>
            </w:r>
          </w:p>
        </w:tc>
      </w:tr>
      <w:tr w:rsidR="00940BE1" w14:paraId="0DB084CA" w14:textId="77777777" w:rsidTr="008D2D32">
        <w:tc>
          <w:tcPr>
            <w:tcW w:w="7109" w:type="dxa"/>
            <w:hideMark/>
          </w:tcPr>
          <w:p w14:paraId="67674D65" w14:textId="77777777" w:rsidR="00940BE1" w:rsidRDefault="005654AD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2D32">
              <w:rPr>
                <w:sz w:val="28"/>
                <w:szCs w:val="28"/>
              </w:rPr>
              <w:t>иректор государственного бюджетного профессионального образовательного учреждения Самарской области «Отрадненский нефтяной техникум»</w:t>
            </w:r>
            <w:r w:rsidR="00940BE1">
              <w:rPr>
                <w:sz w:val="28"/>
                <w:szCs w:val="28"/>
              </w:rPr>
              <w:t xml:space="preserve"> </w:t>
            </w:r>
          </w:p>
          <w:p w14:paraId="0110FAEE" w14:textId="77777777" w:rsidR="00940BE1" w:rsidRDefault="00940BE1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38" w:type="dxa"/>
            <w:hideMark/>
          </w:tcPr>
          <w:p w14:paraId="03772AC5" w14:textId="77777777" w:rsidR="00940BE1" w:rsidRDefault="008D2D32" w:rsidP="008D2D32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Бурлаков</w:t>
            </w:r>
          </w:p>
        </w:tc>
      </w:tr>
      <w:tr w:rsidR="00940BE1" w14:paraId="2DE63AC9" w14:textId="77777777" w:rsidTr="008D2D32">
        <w:tc>
          <w:tcPr>
            <w:tcW w:w="7109" w:type="dxa"/>
          </w:tcPr>
          <w:p w14:paraId="47E2E15A" w14:textId="77777777" w:rsidR="00940BE1" w:rsidRPr="00940BE1" w:rsidRDefault="005654AD" w:rsidP="009A1C94">
            <w:pPr>
              <w:tabs>
                <w:tab w:val="left" w:pos="43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A1C94">
              <w:rPr>
                <w:sz w:val="28"/>
                <w:szCs w:val="28"/>
              </w:rPr>
              <w:t xml:space="preserve">лавный </w:t>
            </w:r>
            <w:r w:rsidR="00940BE1">
              <w:rPr>
                <w:sz w:val="28"/>
                <w:szCs w:val="28"/>
              </w:rPr>
              <w:t>к</w:t>
            </w:r>
            <w:r w:rsidR="00940BE1" w:rsidRPr="00940BE1">
              <w:rPr>
                <w:sz w:val="28"/>
                <w:szCs w:val="28"/>
              </w:rPr>
              <w:t>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</w:t>
            </w:r>
          </w:p>
        </w:tc>
        <w:tc>
          <w:tcPr>
            <w:tcW w:w="2638" w:type="dxa"/>
          </w:tcPr>
          <w:p w14:paraId="65EC1B75" w14:textId="77777777" w:rsidR="00940BE1" w:rsidRDefault="009A1C94" w:rsidP="00887F1F">
            <w:pPr>
              <w:numPr>
                <w:ilvl w:val="0"/>
                <w:numId w:val="1"/>
              </w:numPr>
              <w:tabs>
                <w:tab w:val="clear" w:pos="2160"/>
                <w:tab w:val="left" w:pos="480"/>
                <w:tab w:val="left" w:pos="434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Никонова</w:t>
            </w:r>
          </w:p>
        </w:tc>
      </w:tr>
    </w:tbl>
    <w:p w14:paraId="7469FE58" w14:textId="77777777" w:rsidR="003F7951" w:rsidRDefault="003F7951"/>
    <w:p w14:paraId="214F6131" w14:textId="77777777" w:rsidR="00940BE1" w:rsidRDefault="00940BE1"/>
    <w:sectPr w:rsidR="009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F413B"/>
    <w:multiLevelType w:val="hybridMultilevel"/>
    <w:tmpl w:val="65BE9F5C"/>
    <w:lvl w:ilvl="0" w:tplc="5036819A">
      <w:start w:val="1"/>
      <w:numFmt w:val="bullet"/>
      <w:lvlText w:val=""/>
      <w:lvlJc w:val="left"/>
      <w:pPr>
        <w:tabs>
          <w:tab w:val="num" w:pos="2160"/>
        </w:tabs>
        <w:ind w:left="2160" w:hanging="14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21"/>
    <w:rsid w:val="003F7951"/>
    <w:rsid w:val="005654AD"/>
    <w:rsid w:val="00827B21"/>
    <w:rsid w:val="008D2D32"/>
    <w:rsid w:val="00940BE1"/>
    <w:rsid w:val="009A1C94"/>
    <w:rsid w:val="00E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DFE9"/>
  <w15:docId w15:val="{57C3A580-A608-4E3B-AD02-ED1BB36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Bitunova</dc:creator>
  <cp:keywords/>
  <dc:description/>
  <cp:lastModifiedBy>Utochkina</cp:lastModifiedBy>
  <cp:revision>2</cp:revision>
  <dcterms:created xsi:type="dcterms:W3CDTF">2022-03-30T11:22:00Z</dcterms:created>
  <dcterms:modified xsi:type="dcterms:W3CDTF">2022-03-30T11:22:00Z</dcterms:modified>
</cp:coreProperties>
</file>