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0F" w:rsidRPr="00240B2C" w:rsidRDefault="004E7B0F" w:rsidP="00761EF3">
      <w:pPr>
        <w:pStyle w:val="NoSpacing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24778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4778F">
        <w:rPr>
          <w:rFonts w:ascii="Times New Roman" w:hAnsi="Times New Roman"/>
          <w:sz w:val="28"/>
          <w:szCs w:val="28"/>
        </w:rPr>
        <w:t xml:space="preserve"> программу «Сохранение и развитие культуры и искусства городского округа Отрадный Самарской </w:t>
      </w:r>
      <w:r>
        <w:rPr>
          <w:rFonts w:ascii="Times New Roman" w:hAnsi="Times New Roman"/>
          <w:sz w:val="28"/>
          <w:szCs w:val="28"/>
        </w:rPr>
        <w:t xml:space="preserve"> области» на 2011 - 2018 годы»</w:t>
      </w:r>
    </w:p>
    <w:p w:rsidR="004E7B0F" w:rsidRDefault="004E7B0F" w:rsidP="00761EF3">
      <w:pPr>
        <w:pStyle w:val="Header"/>
        <w:tabs>
          <w:tab w:val="clear" w:pos="4153"/>
          <w:tab w:val="clear" w:pos="8306"/>
          <w:tab w:val="left" w:pos="4820"/>
        </w:tabs>
        <w:ind w:right="-1"/>
        <w:jc w:val="both"/>
        <w:rPr>
          <w:rFonts w:ascii="Times New Roman" w:hAnsi="Times New Roman"/>
        </w:rPr>
      </w:pPr>
    </w:p>
    <w:p w:rsidR="004E7B0F" w:rsidRDefault="004E7B0F" w:rsidP="00947511">
      <w:pPr>
        <w:pStyle w:val="Header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</w:p>
    <w:p w:rsidR="004E7B0F" w:rsidRPr="00CF5EC7" w:rsidRDefault="004E7B0F" w:rsidP="00947511">
      <w:pPr>
        <w:pStyle w:val="Header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 w:val="27"/>
          <w:szCs w:val="27"/>
        </w:rPr>
      </w:pPr>
    </w:p>
    <w:p w:rsidR="004E7B0F" w:rsidRPr="00607826" w:rsidRDefault="004E7B0F" w:rsidP="00761EF3">
      <w:pPr>
        <w:pStyle w:val="Header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607826">
        <w:rPr>
          <w:rFonts w:ascii="Times New Roman" w:hAnsi="Times New Roman"/>
          <w:szCs w:val="28"/>
        </w:rPr>
        <w:t>Администрация городского округа</w:t>
      </w:r>
    </w:p>
    <w:p w:rsidR="004E7B0F" w:rsidRPr="00607826" w:rsidRDefault="004E7B0F" w:rsidP="00761EF3">
      <w:pPr>
        <w:pStyle w:val="Header"/>
        <w:tabs>
          <w:tab w:val="clear" w:pos="4153"/>
          <w:tab w:val="clear" w:pos="8306"/>
        </w:tabs>
        <w:spacing w:line="360" w:lineRule="auto"/>
        <w:ind w:right="-4820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ПОСТАНОВЛЯЕТ:</w:t>
      </w:r>
    </w:p>
    <w:p w:rsidR="004E7B0F" w:rsidRPr="00607826" w:rsidRDefault="004E7B0F" w:rsidP="00761EF3">
      <w:pPr>
        <w:pStyle w:val="Header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1. Внести в муниципальную программу «Сохранение и развитие культуры и искусства городского округа Отрадный Самарской  области» на 2011 – 2018гг., утвержденную постановлением Администрации городского округа 02.09.2011 № 1151 (далее Программа),следующие изменения:</w:t>
      </w:r>
    </w:p>
    <w:p w:rsidR="004E7B0F" w:rsidRPr="00607826" w:rsidRDefault="004E7B0F" w:rsidP="000D4F13">
      <w:pPr>
        <w:pStyle w:val="Header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1.1. В Приложении 1 к Программе «Перечень основных мероприятий Программы»:</w:t>
      </w:r>
    </w:p>
    <w:p w:rsidR="004E7B0F" w:rsidRPr="00DC1E5F" w:rsidRDefault="004E7B0F" w:rsidP="00DC1E5F">
      <w:pPr>
        <w:pStyle w:val="Header"/>
        <w:numPr>
          <w:ilvl w:val="0"/>
          <w:numId w:val="8"/>
        </w:numPr>
        <w:tabs>
          <w:tab w:val="clear" w:pos="4153"/>
          <w:tab w:val="clear" w:pos="8306"/>
          <w:tab w:val="left" w:pos="1134"/>
        </w:tabs>
        <w:spacing w:line="360" w:lineRule="auto"/>
        <w:ind w:left="0" w:right="-4820" w:firstLine="709"/>
        <w:jc w:val="both"/>
        <w:rPr>
          <w:rFonts w:ascii="Times New Roman" w:hAnsi="Times New Roman"/>
          <w:szCs w:val="28"/>
        </w:rPr>
      </w:pPr>
      <w:r w:rsidRPr="00E11532">
        <w:rPr>
          <w:rFonts w:ascii="Times New Roman" w:hAnsi="Times New Roman"/>
          <w:szCs w:val="28"/>
        </w:rPr>
        <w:t>в раздел</w:t>
      </w:r>
      <w:r>
        <w:rPr>
          <w:rFonts w:ascii="Times New Roman" w:hAnsi="Times New Roman"/>
          <w:szCs w:val="28"/>
        </w:rPr>
        <w:t>е</w:t>
      </w:r>
      <w:r w:rsidRPr="008779E4">
        <w:rPr>
          <w:rFonts w:ascii="Times New Roman" w:hAnsi="Times New Roman"/>
          <w:szCs w:val="28"/>
        </w:rPr>
        <w:t>IV«Мероприятия по повышению квалификации специалистов отрасли культуры на 2012-2018 гг.</w:t>
      </w:r>
      <w:r>
        <w:rPr>
          <w:rFonts w:ascii="Times New Roman" w:hAnsi="Times New Roman"/>
          <w:szCs w:val="28"/>
        </w:rPr>
        <w:t>»</w:t>
      </w:r>
      <w:r w:rsidRPr="00E11532">
        <w:rPr>
          <w:rFonts w:ascii="Times New Roman" w:hAnsi="Times New Roman"/>
          <w:szCs w:val="28"/>
        </w:rPr>
        <w:t xml:space="preserve">в столбец «2015 г.» </w:t>
      </w:r>
      <w:r>
        <w:rPr>
          <w:rFonts w:ascii="Times New Roman" w:hAnsi="Times New Roman"/>
          <w:szCs w:val="28"/>
        </w:rPr>
        <w:t xml:space="preserve">в пп.3 «Повышение квалификации» </w:t>
      </w:r>
      <w:r w:rsidRPr="00607826">
        <w:rPr>
          <w:rFonts w:ascii="Times New Roman" w:hAnsi="Times New Roman"/>
          <w:szCs w:val="28"/>
        </w:rPr>
        <w:t>цифры «</w:t>
      </w:r>
      <w:r>
        <w:rPr>
          <w:rFonts w:ascii="Times New Roman" w:hAnsi="Times New Roman"/>
          <w:szCs w:val="28"/>
        </w:rPr>
        <w:t>38,0</w:t>
      </w:r>
      <w:r w:rsidRPr="00607826">
        <w:rPr>
          <w:rFonts w:ascii="Times New Roman" w:hAnsi="Times New Roman"/>
          <w:szCs w:val="28"/>
        </w:rPr>
        <w:t>» заменить цифрами «</w:t>
      </w:r>
      <w:r>
        <w:rPr>
          <w:rFonts w:ascii="Times New Roman" w:hAnsi="Times New Roman"/>
          <w:szCs w:val="28"/>
        </w:rPr>
        <w:t>0,75</w:t>
      </w:r>
      <w:r w:rsidRPr="00607826">
        <w:rPr>
          <w:rFonts w:ascii="Times New Roman" w:hAnsi="Times New Roman"/>
          <w:szCs w:val="28"/>
        </w:rPr>
        <w:t>»,</w:t>
      </w:r>
      <w:r w:rsidRPr="00DC1E5F">
        <w:rPr>
          <w:rFonts w:ascii="Times New Roman" w:hAnsi="Times New Roman"/>
          <w:szCs w:val="28"/>
        </w:rPr>
        <w:t>в строке «Итого местный бюджет» цифры «</w:t>
      </w:r>
      <w:r>
        <w:rPr>
          <w:rFonts w:ascii="Times New Roman" w:hAnsi="Times New Roman"/>
          <w:color w:val="000000"/>
          <w:szCs w:val="28"/>
        </w:rPr>
        <w:t>154,2</w:t>
      </w:r>
      <w:r w:rsidRPr="00DC1E5F">
        <w:rPr>
          <w:rFonts w:ascii="Times New Roman" w:hAnsi="Times New Roman"/>
          <w:szCs w:val="28"/>
        </w:rPr>
        <w:t>» заменить цифрами «</w:t>
      </w:r>
      <w:r>
        <w:rPr>
          <w:rFonts w:ascii="Times New Roman" w:hAnsi="Times New Roman"/>
          <w:color w:val="000000"/>
        </w:rPr>
        <w:t>116,95</w:t>
      </w:r>
      <w:r w:rsidRPr="00DC1E5F">
        <w:rPr>
          <w:rFonts w:ascii="Times New Roman" w:hAnsi="Times New Roman"/>
          <w:szCs w:val="28"/>
        </w:rPr>
        <w:t>», в строке «Всего по разделу» цифры «</w:t>
      </w:r>
      <w:r>
        <w:rPr>
          <w:rFonts w:ascii="Times New Roman" w:hAnsi="Times New Roman"/>
          <w:color w:val="000000"/>
          <w:szCs w:val="28"/>
        </w:rPr>
        <w:t>154,2</w:t>
      </w:r>
      <w:r w:rsidRPr="00DC1E5F">
        <w:rPr>
          <w:rFonts w:ascii="Times New Roman" w:hAnsi="Times New Roman"/>
          <w:color w:val="000000"/>
          <w:szCs w:val="28"/>
        </w:rPr>
        <w:t>»</w:t>
      </w:r>
      <w:r w:rsidRPr="00DC1E5F">
        <w:rPr>
          <w:rFonts w:ascii="Times New Roman" w:hAnsi="Times New Roman"/>
          <w:szCs w:val="28"/>
        </w:rPr>
        <w:t>заменить цифрами «</w:t>
      </w:r>
      <w:r>
        <w:rPr>
          <w:rFonts w:ascii="Times New Roman" w:hAnsi="Times New Roman"/>
          <w:color w:val="000000"/>
        </w:rPr>
        <w:t>116,95</w:t>
      </w:r>
      <w:r w:rsidRPr="00DC1E5F">
        <w:rPr>
          <w:rFonts w:ascii="Times New Roman" w:hAnsi="Times New Roman"/>
          <w:szCs w:val="28"/>
        </w:rPr>
        <w:t>».</w:t>
      </w:r>
    </w:p>
    <w:p w:rsidR="004E7B0F" w:rsidRPr="008D48A3" w:rsidRDefault="004E7B0F" w:rsidP="000D51BB">
      <w:pPr>
        <w:pStyle w:val="Header"/>
        <w:numPr>
          <w:ilvl w:val="0"/>
          <w:numId w:val="7"/>
        </w:numPr>
        <w:tabs>
          <w:tab w:val="clear" w:pos="4153"/>
          <w:tab w:val="clear" w:pos="8306"/>
          <w:tab w:val="left" w:pos="1134"/>
        </w:tabs>
        <w:spacing w:line="360" w:lineRule="auto"/>
        <w:ind w:left="0" w:right="-4536" w:firstLine="709"/>
        <w:jc w:val="both"/>
        <w:rPr>
          <w:rFonts w:ascii="Times New Roman" w:hAnsi="Times New Roman"/>
          <w:szCs w:val="28"/>
        </w:rPr>
      </w:pPr>
      <w:r w:rsidRPr="000D51BB">
        <w:rPr>
          <w:rFonts w:ascii="Times New Roman" w:hAnsi="Times New Roman"/>
          <w:szCs w:val="28"/>
        </w:rPr>
        <w:t>в разделе V «</w:t>
      </w:r>
      <w:r w:rsidRPr="000D51BB">
        <w:rPr>
          <w:rFonts w:ascii="Times New Roman" w:hAnsi="Times New Roman"/>
          <w:color w:val="000000"/>
          <w:szCs w:val="28"/>
        </w:rPr>
        <w:t>Мероприятия по поддержке и развитию творческих коллективов на 2012-2018 гг.</w:t>
      </w:r>
      <w:r w:rsidRPr="000D51BB">
        <w:rPr>
          <w:rFonts w:ascii="Times New Roman" w:hAnsi="Times New Roman"/>
          <w:szCs w:val="28"/>
        </w:rPr>
        <w:t>» в столбец «2015 г.» в пп.3 «</w:t>
      </w:r>
      <w:r w:rsidRPr="000D51BB">
        <w:rPr>
          <w:rFonts w:ascii="Times New Roman" w:hAnsi="Times New Roman"/>
          <w:color w:val="000000"/>
        </w:rPr>
        <w:t xml:space="preserve">Участие творческих коллективов </w:t>
      </w:r>
      <w:r>
        <w:rPr>
          <w:rFonts w:ascii="Times New Roman" w:hAnsi="Times New Roman"/>
          <w:color w:val="000000"/>
        </w:rPr>
        <w:t xml:space="preserve">в </w:t>
      </w:r>
      <w:r w:rsidRPr="000D51BB">
        <w:rPr>
          <w:rFonts w:ascii="Times New Roman" w:hAnsi="Times New Roman"/>
          <w:color w:val="000000"/>
        </w:rPr>
        <w:t>фестивалях, конкурсах мероприятиях различных уровней</w:t>
      </w:r>
      <w:r w:rsidRPr="000D51BB">
        <w:rPr>
          <w:rFonts w:ascii="Times New Roman" w:hAnsi="Times New Roman"/>
          <w:color w:val="000000"/>
          <w:szCs w:val="28"/>
        </w:rPr>
        <w:t xml:space="preserve">» </w:t>
      </w:r>
      <w:r w:rsidRPr="000D51BB">
        <w:rPr>
          <w:rFonts w:ascii="Times New Roman" w:hAnsi="Times New Roman"/>
          <w:szCs w:val="28"/>
        </w:rPr>
        <w:t>цифры «70,0» заменить цифрами «</w:t>
      </w:r>
      <w:r>
        <w:rPr>
          <w:rFonts w:ascii="Times New Roman" w:hAnsi="Times New Roman"/>
          <w:szCs w:val="28"/>
        </w:rPr>
        <w:t>9,0</w:t>
      </w:r>
      <w:r w:rsidRPr="000D51BB">
        <w:rPr>
          <w:rFonts w:ascii="Times New Roman" w:hAnsi="Times New Roman"/>
          <w:szCs w:val="28"/>
        </w:rPr>
        <w:t xml:space="preserve">», </w:t>
      </w:r>
      <w:r>
        <w:rPr>
          <w:rFonts w:ascii="Times New Roman" w:hAnsi="Times New Roman"/>
          <w:szCs w:val="28"/>
        </w:rPr>
        <w:t xml:space="preserve">в пп.4 </w:t>
      </w:r>
      <w:r w:rsidRPr="000D51BB">
        <w:rPr>
          <w:rFonts w:ascii="Times New Roman" w:hAnsi="Times New Roman"/>
          <w:szCs w:val="28"/>
        </w:rPr>
        <w:t>«</w:t>
      </w:r>
      <w:r w:rsidRPr="000D51BB">
        <w:rPr>
          <w:rFonts w:ascii="Times New Roman" w:hAnsi="Times New Roman"/>
          <w:color w:val="000000"/>
        </w:rPr>
        <w:t xml:space="preserve">Участие творческих коллективов </w:t>
      </w:r>
      <w:r>
        <w:rPr>
          <w:rFonts w:ascii="Times New Roman" w:hAnsi="Times New Roman"/>
          <w:color w:val="000000"/>
        </w:rPr>
        <w:t xml:space="preserve">в </w:t>
      </w:r>
      <w:r w:rsidRPr="000D51BB">
        <w:rPr>
          <w:rFonts w:ascii="Times New Roman" w:hAnsi="Times New Roman"/>
          <w:color w:val="000000"/>
        </w:rPr>
        <w:t>фестивалях, конкурсах мероприятиях различных уровней</w:t>
      </w:r>
      <w:r w:rsidRPr="000D51BB">
        <w:rPr>
          <w:rFonts w:ascii="Times New Roman" w:hAnsi="Times New Roman"/>
          <w:color w:val="000000"/>
          <w:szCs w:val="28"/>
        </w:rPr>
        <w:t xml:space="preserve">» </w:t>
      </w:r>
      <w:r w:rsidRPr="000D51BB">
        <w:rPr>
          <w:rFonts w:ascii="Times New Roman" w:hAnsi="Times New Roman"/>
          <w:szCs w:val="28"/>
        </w:rPr>
        <w:t>цифры «</w:t>
      </w:r>
      <w:r>
        <w:rPr>
          <w:rFonts w:ascii="Times New Roman" w:hAnsi="Times New Roman"/>
          <w:szCs w:val="28"/>
        </w:rPr>
        <w:t>15</w:t>
      </w:r>
      <w:r w:rsidRPr="000D51BB">
        <w:rPr>
          <w:rFonts w:ascii="Times New Roman" w:hAnsi="Times New Roman"/>
          <w:szCs w:val="28"/>
        </w:rPr>
        <w:t>,0» заменить цифрами «</w:t>
      </w:r>
      <w:r>
        <w:rPr>
          <w:rFonts w:ascii="Times New Roman" w:hAnsi="Times New Roman"/>
          <w:szCs w:val="28"/>
        </w:rPr>
        <w:t>0</w:t>
      </w:r>
      <w:r w:rsidRPr="000D51BB">
        <w:rPr>
          <w:rFonts w:ascii="Times New Roman" w:hAnsi="Times New Roman"/>
          <w:szCs w:val="28"/>
        </w:rPr>
        <w:t>»,в строке «Итого местный бюджет» цифры «</w:t>
      </w:r>
      <w:r>
        <w:rPr>
          <w:rFonts w:ascii="Times New Roman" w:hAnsi="Times New Roman"/>
          <w:bCs/>
          <w:color w:val="000000"/>
        </w:rPr>
        <w:t>190,0</w:t>
      </w:r>
      <w:r w:rsidRPr="000D51BB">
        <w:rPr>
          <w:rFonts w:ascii="Times New Roman" w:hAnsi="Times New Roman"/>
          <w:szCs w:val="28"/>
        </w:rPr>
        <w:t>» заменить цифрами «</w:t>
      </w:r>
      <w:r>
        <w:rPr>
          <w:rFonts w:ascii="Times New Roman" w:hAnsi="Times New Roman"/>
          <w:bCs/>
          <w:color w:val="000000"/>
        </w:rPr>
        <w:t>114,0</w:t>
      </w:r>
      <w:r w:rsidRPr="000D51BB">
        <w:rPr>
          <w:rFonts w:ascii="Times New Roman" w:hAnsi="Times New Roman"/>
          <w:szCs w:val="28"/>
        </w:rPr>
        <w:t>», в строке «Всего по разделу» цифры «</w:t>
      </w:r>
      <w:r>
        <w:rPr>
          <w:rFonts w:ascii="Times New Roman" w:hAnsi="Times New Roman"/>
          <w:bCs/>
          <w:color w:val="000000"/>
        </w:rPr>
        <w:t>190,0</w:t>
      </w:r>
      <w:r w:rsidRPr="000D51BB">
        <w:rPr>
          <w:rFonts w:ascii="Times New Roman" w:hAnsi="Times New Roman"/>
          <w:szCs w:val="28"/>
        </w:rPr>
        <w:t>» заменить цифрами «</w:t>
      </w:r>
      <w:r>
        <w:rPr>
          <w:rFonts w:ascii="Times New Roman" w:hAnsi="Times New Roman"/>
          <w:bCs/>
          <w:color w:val="000000"/>
        </w:rPr>
        <w:t>114,0».</w:t>
      </w:r>
    </w:p>
    <w:p w:rsidR="004E7B0F" w:rsidRDefault="004E7B0F" w:rsidP="008D48A3">
      <w:pPr>
        <w:pStyle w:val="Header"/>
        <w:numPr>
          <w:ilvl w:val="0"/>
          <w:numId w:val="7"/>
        </w:numPr>
        <w:tabs>
          <w:tab w:val="clear" w:pos="4153"/>
          <w:tab w:val="clear" w:pos="8306"/>
          <w:tab w:val="left" w:pos="1134"/>
        </w:tabs>
        <w:spacing w:line="360" w:lineRule="auto"/>
        <w:ind w:left="0" w:right="-4536" w:firstLine="709"/>
        <w:jc w:val="both"/>
        <w:rPr>
          <w:rFonts w:ascii="Times New Roman" w:hAnsi="Times New Roman"/>
          <w:szCs w:val="28"/>
        </w:rPr>
      </w:pPr>
      <w:r w:rsidRPr="003C0641">
        <w:rPr>
          <w:rFonts w:ascii="Times New Roman" w:hAnsi="Times New Roman"/>
          <w:szCs w:val="28"/>
        </w:rPr>
        <w:t xml:space="preserve">в разделе </w:t>
      </w:r>
      <w:r w:rsidRPr="003C0641">
        <w:rPr>
          <w:rFonts w:ascii="Times New Roman" w:hAnsi="Times New Roman"/>
          <w:szCs w:val="28"/>
          <w:lang w:val="en-US"/>
        </w:rPr>
        <w:t>II</w:t>
      </w:r>
      <w:r w:rsidRPr="003C0641">
        <w:rPr>
          <w:rFonts w:ascii="Times New Roman" w:hAnsi="Times New Roman"/>
          <w:szCs w:val="28"/>
        </w:rPr>
        <w:t xml:space="preserve"> «</w:t>
      </w:r>
      <w:r w:rsidRPr="00DC1E5F">
        <w:rPr>
          <w:rFonts w:ascii="Times New Roman" w:hAnsi="Times New Roman"/>
          <w:szCs w:val="28"/>
        </w:rPr>
        <w:t>Мероприятия по укреплению материально-технической базы на 2011-2018 гг.</w:t>
      </w:r>
      <w:r w:rsidRPr="003C0641">
        <w:rPr>
          <w:rFonts w:ascii="Times New Roman" w:hAnsi="Times New Roman"/>
          <w:szCs w:val="28"/>
        </w:rPr>
        <w:t>» в столбец «2015 г.» в пп.</w:t>
      </w:r>
      <w:r>
        <w:rPr>
          <w:rFonts w:ascii="Times New Roman" w:hAnsi="Times New Roman"/>
          <w:szCs w:val="28"/>
        </w:rPr>
        <w:t>9</w:t>
      </w:r>
      <w:r w:rsidRPr="003C0641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color w:val="000000"/>
          <w:szCs w:val="28"/>
        </w:rPr>
        <w:t>Приобретение музыкальных инструментов</w:t>
      </w:r>
      <w:r w:rsidRPr="003C0641">
        <w:rPr>
          <w:rFonts w:ascii="Times New Roman" w:hAnsi="Times New Roman"/>
          <w:color w:val="000000"/>
          <w:szCs w:val="28"/>
        </w:rPr>
        <w:t xml:space="preserve">» </w:t>
      </w:r>
      <w:r w:rsidRPr="003C0641">
        <w:rPr>
          <w:rFonts w:ascii="Times New Roman" w:hAnsi="Times New Roman"/>
          <w:szCs w:val="28"/>
        </w:rPr>
        <w:t>цифры «</w:t>
      </w:r>
      <w:r>
        <w:rPr>
          <w:rFonts w:ascii="Times New Roman" w:hAnsi="Times New Roman"/>
          <w:szCs w:val="28"/>
        </w:rPr>
        <w:t>70,0</w:t>
      </w:r>
      <w:r w:rsidRPr="003C0641">
        <w:rPr>
          <w:rFonts w:ascii="Times New Roman" w:hAnsi="Times New Roman"/>
          <w:szCs w:val="28"/>
        </w:rPr>
        <w:t>» заменить цифрами «</w:t>
      </w:r>
      <w:r>
        <w:rPr>
          <w:rFonts w:ascii="Times New Roman" w:hAnsi="Times New Roman"/>
          <w:szCs w:val="28"/>
        </w:rPr>
        <w:t>75,0</w:t>
      </w:r>
      <w:r w:rsidRPr="003C0641">
        <w:rPr>
          <w:rFonts w:ascii="Times New Roman" w:hAnsi="Times New Roman"/>
          <w:szCs w:val="28"/>
        </w:rPr>
        <w:t>», в пп.</w:t>
      </w:r>
      <w:r>
        <w:rPr>
          <w:rFonts w:ascii="Times New Roman" w:hAnsi="Times New Roman"/>
          <w:szCs w:val="28"/>
        </w:rPr>
        <w:t>12</w:t>
      </w:r>
      <w:r w:rsidRPr="003C0641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color w:val="000000"/>
          <w:szCs w:val="28"/>
        </w:rPr>
        <w:t>Приобретение технического оснащения</w:t>
      </w:r>
      <w:r w:rsidRPr="003C0641">
        <w:rPr>
          <w:rFonts w:ascii="Times New Roman" w:hAnsi="Times New Roman"/>
          <w:color w:val="000000"/>
          <w:szCs w:val="28"/>
        </w:rPr>
        <w:t xml:space="preserve">» </w:t>
      </w:r>
      <w:r w:rsidRPr="003C0641">
        <w:rPr>
          <w:rFonts w:ascii="Times New Roman" w:hAnsi="Times New Roman"/>
          <w:szCs w:val="28"/>
        </w:rPr>
        <w:t>цифры «</w:t>
      </w:r>
      <w:r>
        <w:rPr>
          <w:rFonts w:ascii="Times New Roman" w:hAnsi="Times New Roman"/>
          <w:szCs w:val="28"/>
        </w:rPr>
        <w:t>0</w:t>
      </w:r>
      <w:r w:rsidRPr="003C0641">
        <w:rPr>
          <w:rFonts w:ascii="Times New Roman" w:hAnsi="Times New Roman"/>
          <w:szCs w:val="28"/>
        </w:rPr>
        <w:t>» заменить цифрами «</w:t>
      </w:r>
      <w:r>
        <w:rPr>
          <w:rFonts w:ascii="Times New Roman" w:hAnsi="Times New Roman"/>
          <w:szCs w:val="28"/>
        </w:rPr>
        <w:t>15,0</w:t>
      </w:r>
      <w:r w:rsidRPr="003C0641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, </w:t>
      </w:r>
      <w:r w:rsidRPr="003C0641">
        <w:rPr>
          <w:rFonts w:ascii="Times New Roman" w:hAnsi="Times New Roman"/>
          <w:szCs w:val="28"/>
        </w:rPr>
        <w:t>в строке «Итого местный бюджет» цифры «</w:t>
      </w:r>
      <w:r>
        <w:rPr>
          <w:rFonts w:ascii="Times New Roman" w:hAnsi="Times New Roman"/>
          <w:bCs/>
          <w:color w:val="000000"/>
        </w:rPr>
        <w:t>3938,5</w:t>
      </w:r>
      <w:r w:rsidRPr="003C0641">
        <w:rPr>
          <w:rFonts w:ascii="Times New Roman" w:hAnsi="Times New Roman"/>
          <w:szCs w:val="28"/>
        </w:rPr>
        <w:t>» заменить цифрами «</w:t>
      </w:r>
      <w:r>
        <w:rPr>
          <w:rFonts w:ascii="Times New Roman" w:hAnsi="Times New Roman"/>
          <w:bCs/>
          <w:color w:val="000000"/>
        </w:rPr>
        <w:t>3958,5</w:t>
      </w:r>
      <w:r w:rsidRPr="003C0641">
        <w:rPr>
          <w:rFonts w:ascii="Times New Roman" w:hAnsi="Times New Roman"/>
          <w:szCs w:val="28"/>
        </w:rPr>
        <w:t>», в строке «Всего по разделу» цифры «</w:t>
      </w:r>
      <w:r>
        <w:rPr>
          <w:rFonts w:ascii="Times New Roman" w:hAnsi="Times New Roman"/>
          <w:bCs/>
          <w:color w:val="000000"/>
        </w:rPr>
        <w:t>4038,5</w:t>
      </w:r>
      <w:r w:rsidRPr="003C0641">
        <w:rPr>
          <w:rFonts w:ascii="Times New Roman" w:hAnsi="Times New Roman"/>
          <w:szCs w:val="28"/>
        </w:rPr>
        <w:t>» заменить цифрами «</w:t>
      </w:r>
      <w:r>
        <w:rPr>
          <w:rFonts w:ascii="Times New Roman" w:hAnsi="Times New Roman"/>
          <w:bCs/>
          <w:color w:val="000000"/>
        </w:rPr>
        <w:t>4058,5</w:t>
      </w:r>
      <w:r w:rsidRPr="003C0641">
        <w:rPr>
          <w:rFonts w:ascii="Times New Roman" w:hAnsi="Times New Roman"/>
          <w:szCs w:val="28"/>
        </w:rPr>
        <w:t>».</w:t>
      </w:r>
    </w:p>
    <w:p w:rsidR="004E7B0F" w:rsidRPr="003A5036" w:rsidRDefault="004E7B0F" w:rsidP="008D48A3">
      <w:pPr>
        <w:pStyle w:val="Header"/>
        <w:numPr>
          <w:ilvl w:val="0"/>
          <w:numId w:val="7"/>
        </w:numPr>
        <w:tabs>
          <w:tab w:val="clear" w:pos="4153"/>
          <w:tab w:val="clear" w:pos="8306"/>
          <w:tab w:val="left" w:pos="1134"/>
        </w:tabs>
        <w:spacing w:line="360" w:lineRule="auto"/>
        <w:ind w:left="0" w:right="-4536" w:firstLine="709"/>
        <w:jc w:val="both"/>
        <w:rPr>
          <w:rFonts w:ascii="Times New Roman" w:hAnsi="Times New Roman"/>
          <w:szCs w:val="28"/>
        </w:rPr>
      </w:pPr>
      <w:r w:rsidRPr="003C0641">
        <w:rPr>
          <w:rFonts w:ascii="Times New Roman" w:hAnsi="Times New Roman"/>
          <w:szCs w:val="28"/>
        </w:rPr>
        <w:t xml:space="preserve">в разделе </w:t>
      </w:r>
      <w:r w:rsidRPr="003C0641">
        <w:rPr>
          <w:rFonts w:ascii="Times New Roman" w:hAnsi="Times New Roman"/>
          <w:szCs w:val="28"/>
          <w:lang w:val="en-US"/>
        </w:rPr>
        <w:t>III</w:t>
      </w:r>
      <w:r w:rsidRPr="003C0641">
        <w:rPr>
          <w:rFonts w:ascii="Times New Roman" w:hAnsi="Times New Roman"/>
          <w:szCs w:val="28"/>
        </w:rPr>
        <w:t xml:space="preserve"> «</w:t>
      </w:r>
      <w:r w:rsidRPr="008D48A3">
        <w:rPr>
          <w:rFonts w:ascii="Times New Roman" w:hAnsi="Times New Roman"/>
          <w:szCs w:val="28"/>
        </w:rPr>
        <w:t>Мероприятия по организации досуга населения 2012-2018 гг.</w:t>
      </w:r>
      <w:r w:rsidRPr="003C0641">
        <w:rPr>
          <w:rFonts w:ascii="Times New Roman" w:hAnsi="Times New Roman"/>
          <w:szCs w:val="28"/>
        </w:rPr>
        <w:t>» в столбец «2015 г.» в пп.</w:t>
      </w:r>
      <w:r>
        <w:rPr>
          <w:rFonts w:ascii="Times New Roman" w:hAnsi="Times New Roman"/>
          <w:szCs w:val="28"/>
        </w:rPr>
        <w:t>1</w:t>
      </w:r>
      <w:r w:rsidRPr="003C0641">
        <w:rPr>
          <w:rFonts w:ascii="Times New Roman" w:hAnsi="Times New Roman"/>
          <w:szCs w:val="28"/>
        </w:rPr>
        <w:t xml:space="preserve"> «</w:t>
      </w:r>
      <w:r w:rsidRPr="008D48A3">
        <w:rPr>
          <w:rFonts w:ascii="Times New Roman" w:hAnsi="Times New Roman"/>
          <w:color w:val="000000"/>
        </w:rPr>
        <w:t>Традиционные городские праздничные мероприятия, памятные даты России, конкурсы, фестивали, акции</w:t>
      </w:r>
      <w:r w:rsidRPr="003C0641">
        <w:rPr>
          <w:rFonts w:ascii="Times New Roman" w:hAnsi="Times New Roman"/>
          <w:color w:val="000000"/>
          <w:szCs w:val="28"/>
        </w:rPr>
        <w:t xml:space="preserve">» </w:t>
      </w:r>
      <w:r w:rsidRPr="003C0641">
        <w:rPr>
          <w:rFonts w:ascii="Times New Roman" w:hAnsi="Times New Roman"/>
          <w:szCs w:val="28"/>
        </w:rPr>
        <w:t>цифры «</w:t>
      </w:r>
      <w:r>
        <w:rPr>
          <w:rFonts w:ascii="Times New Roman" w:hAnsi="Times New Roman"/>
          <w:color w:val="000000"/>
        </w:rPr>
        <w:t>3549,7</w:t>
      </w:r>
      <w:r w:rsidRPr="003C0641">
        <w:rPr>
          <w:rFonts w:ascii="Times New Roman" w:hAnsi="Times New Roman"/>
          <w:szCs w:val="28"/>
        </w:rPr>
        <w:t>» заменить цифрами «</w:t>
      </w:r>
      <w:r>
        <w:rPr>
          <w:rFonts w:ascii="Times New Roman" w:hAnsi="Times New Roman"/>
          <w:szCs w:val="28"/>
        </w:rPr>
        <w:t>3642,95</w:t>
      </w:r>
      <w:r w:rsidRPr="003C0641">
        <w:rPr>
          <w:rFonts w:ascii="Times New Roman" w:hAnsi="Times New Roman"/>
          <w:szCs w:val="28"/>
        </w:rPr>
        <w:t>», в строке «Итого местный бюджет» цифры «</w:t>
      </w:r>
      <w:r>
        <w:rPr>
          <w:rFonts w:ascii="Times New Roman" w:hAnsi="Times New Roman"/>
          <w:bCs/>
          <w:color w:val="000000"/>
        </w:rPr>
        <w:t>4208,0</w:t>
      </w:r>
      <w:r w:rsidRPr="003C0641">
        <w:rPr>
          <w:rFonts w:ascii="Times New Roman" w:hAnsi="Times New Roman"/>
          <w:szCs w:val="28"/>
        </w:rPr>
        <w:t>» заменить цифрами «</w:t>
      </w:r>
      <w:r>
        <w:rPr>
          <w:rFonts w:ascii="Times New Roman" w:hAnsi="Times New Roman"/>
          <w:bCs/>
          <w:color w:val="000000"/>
        </w:rPr>
        <w:t>4301,25</w:t>
      </w:r>
      <w:r w:rsidRPr="003C0641">
        <w:rPr>
          <w:rFonts w:ascii="Times New Roman" w:hAnsi="Times New Roman"/>
          <w:szCs w:val="28"/>
        </w:rPr>
        <w:t>», в строке «Всего по разделу» цифры «</w:t>
      </w:r>
      <w:r>
        <w:rPr>
          <w:rFonts w:ascii="Times New Roman" w:hAnsi="Times New Roman"/>
          <w:bCs/>
          <w:color w:val="000000"/>
        </w:rPr>
        <w:t>4208,0</w:t>
      </w:r>
      <w:r w:rsidRPr="003C0641">
        <w:rPr>
          <w:rFonts w:ascii="Times New Roman" w:hAnsi="Times New Roman"/>
          <w:szCs w:val="28"/>
        </w:rPr>
        <w:t>» заменить цифрами «</w:t>
      </w:r>
      <w:r>
        <w:rPr>
          <w:rFonts w:ascii="Times New Roman" w:hAnsi="Times New Roman"/>
          <w:bCs/>
          <w:color w:val="000000"/>
        </w:rPr>
        <w:t>4301,25</w:t>
      </w:r>
      <w:r w:rsidRPr="003C0641">
        <w:rPr>
          <w:rFonts w:ascii="Times New Roman" w:hAnsi="Times New Roman"/>
          <w:szCs w:val="28"/>
        </w:rPr>
        <w:t>».</w:t>
      </w:r>
    </w:p>
    <w:p w:rsidR="004E7B0F" w:rsidRPr="00607826" w:rsidRDefault="004E7B0F" w:rsidP="00A83CBD">
      <w:pPr>
        <w:pStyle w:val="Header"/>
        <w:tabs>
          <w:tab w:val="clear" w:pos="4153"/>
          <w:tab w:val="clear" w:pos="8306"/>
        </w:tabs>
        <w:spacing w:line="360" w:lineRule="auto"/>
        <w:ind w:right="-4537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2. Опубликовать настоящее постановление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4E7B0F" w:rsidRDefault="004E7B0F" w:rsidP="00CD130B">
      <w:pPr>
        <w:pStyle w:val="Header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4E7B0F" w:rsidRPr="00607826" w:rsidRDefault="004E7B0F" w:rsidP="00CD130B">
      <w:pPr>
        <w:pStyle w:val="Header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4E7B0F" w:rsidRPr="00607826" w:rsidRDefault="004E7B0F" w:rsidP="00531969">
      <w:pPr>
        <w:pStyle w:val="Header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Врио </w:t>
      </w:r>
      <w:r w:rsidRPr="00607826">
        <w:rPr>
          <w:rFonts w:ascii="Times New Roman" w:hAnsi="Times New Roman"/>
          <w:szCs w:val="28"/>
        </w:rPr>
        <w:t>Глав</w:t>
      </w:r>
      <w:r>
        <w:rPr>
          <w:rFonts w:ascii="Times New Roman" w:hAnsi="Times New Roman"/>
          <w:szCs w:val="28"/>
        </w:rPr>
        <w:t xml:space="preserve">ы </w:t>
      </w:r>
      <w:r w:rsidRPr="00607826">
        <w:rPr>
          <w:rFonts w:ascii="Times New Roman" w:hAnsi="Times New Roman"/>
          <w:szCs w:val="28"/>
        </w:rPr>
        <w:t>Администрации</w:t>
      </w:r>
    </w:p>
    <w:p w:rsidR="004E7B0F" w:rsidRPr="00607826" w:rsidRDefault="004E7B0F" w:rsidP="008E552F">
      <w:pPr>
        <w:pStyle w:val="Header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городского округа</w:t>
      </w:r>
      <w:r>
        <w:rPr>
          <w:rFonts w:ascii="Times New Roman" w:hAnsi="Times New Roman"/>
          <w:szCs w:val="28"/>
        </w:rPr>
        <w:t xml:space="preserve"> </w:t>
      </w:r>
      <w:r w:rsidRPr="00607826">
        <w:rPr>
          <w:rFonts w:ascii="Times New Roman" w:hAnsi="Times New Roman"/>
          <w:szCs w:val="28"/>
        </w:rPr>
        <w:t>Отрадный</w:t>
      </w:r>
      <w:bookmarkStart w:id="0" w:name="_GoBack"/>
      <w:bookmarkEnd w:id="0"/>
    </w:p>
    <w:p w:rsidR="004E7B0F" w:rsidRPr="00607826" w:rsidRDefault="004E7B0F" w:rsidP="00761EF3">
      <w:pPr>
        <w:pStyle w:val="Header"/>
        <w:tabs>
          <w:tab w:val="clear" w:pos="4153"/>
          <w:tab w:val="clear" w:pos="8306"/>
        </w:tabs>
        <w:ind w:right="-4820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Самарской 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  </w:t>
      </w:r>
      <w:r w:rsidRPr="00607826">
        <w:rPr>
          <w:rFonts w:ascii="Times New Roman" w:hAnsi="Times New Roman"/>
          <w:i/>
          <w:szCs w:val="28"/>
        </w:rPr>
        <w:t>А.А.Мязин</w:t>
      </w:r>
    </w:p>
    <w:sectPr w:rsidR="004E7B0F" w:rsidRPr="00607826" w:rsidSect="0028670B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992" w:right="5528" w:bottom="851" w:left="1418" w:header="1004" w:footer="27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B0F" w:rsidRDefault="004E7B0F">
      <w:r>
        <w:separator/>
      </w:r>
    </w:p>
  </w:endnote>
  <w:endnote w:type="continuationSeparator" w:id="1">
    <w:p w:rsidR="004E7B0F" w:rsidRDefault="004E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0F" w:rsidRDefault="004E7B0F">
    <w:pPr>
      <w:pStyle w:val="Footer"/>
      <w:rPr>
        <w:sz w:val="8"/>
        <w:lang w:val="en-US"/>
      </w:rPr>
    </w:pPr>
  </w:p>
  <w:p w:rsidR="004E7B0F" w:rsidRDefault="004E7B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B0F" w:rsidRDefault="004E7B0F">
      <w:r>
        <w:separator/>
      </w:r>
    </w:p>
  </w:footnote>
  <w:footnote w:type="continuationSeparator" w:id="1">
    <w:p w:rsidR="004E7B0F" w:rsidRDefault="004E7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0F" w:rsidRDefault="004E7B0F" w:rsidP="003269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7B0F" w:rsidRDefault="004E7B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0F" w:rsidRPr="00C6719B" w:rsidRDefault="004E7B0F" w:rsidP="00764F1C">
    <w:pPr>
      <w:pStyle w:val="Header"/>
      <w:framePr w:wrap="around" w:vAnchor="text" w:hAnchor="margin" w:xAlign="center" w:y="1"/>
      <w:ind w:right="-5874"/>
      <w:rPr>
        <w:rStyle w:val="PageNumber"/>
        <w:rFonts w:ascii="Times New Roman" w:hAnsi="Times New Roman"/>
      </w:rPr>
    </w:pPr>
    <w:r w:rsidRPr="00C6719B">
      <w:rPr>
        <w:rStyle w:val="PageNumber"/>
        <w:rFonts w:ascii="Times New Roman" w:hAnsi="Times New Roman"/>
      </w:rPr>
      <w:fldChar w:fldCharType="begin"/>
    </w:r>
    <w:r w:rsidRPr="00C6719B">
      <w:rPr>
        <w:rStyle w:val="PageNumber"/>
        <w:rFonts w:ascii="Times New Roman" w:hAnsi="Times New Roman"/>
      </w:rPr>
      <w:instrText xml:space="preserve">PAGE  </w:instrText>
    </w:r>
    <w:r w:rsidRPr="00C6719B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6719B">
      <w:rPr>
        <w:rStyle w:val="PageNumber"/>
        <w:rFonts w:ascii="Times New Roman" w:hAnsi="Times New Roman"/>
      </w:rPr>
      <w:fldChar w:fldCharType="end"/>
    </w:r>
  </w:p>
  <w:p w:rsidR="004E7B0F" w:rsidRDefault="004E7B0F" w:rsidP="00764F1C">
    <w:pPr>
      <w:pStyle w:val="Header"/>
      <w:ind w:right="-439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0F" w:rsidRDefault="004E7B0F" w:rsidP="00574E5C">
    <w:pPr>
      <w:jc w:val="center"/>
      <w:rPr>
        <w:i/>
      </w:rPr>
    </w:pPr>
    <w:r w:rsidRPr="00F5157C"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7" o:spid="_x0000_i1026" type="#_x0000_t75" alt="Мои рисунки" style="width:60pt;height:70.5pt;visibility:visible">
          <v:imagedata r:id="rId1" o:title="" grayscale="t"/>
        </v:shape>
      </w:pict>
    </w:r>
  </w:p>
  <w:p w:rsidR="004E7B0F" w:rsidRDefault="004E7B0F" w:rsidP="00574E5C">
    <w:pPr>
      <w:ind w:right="4252"/>
      <w:jc w:val="center"/>
      <w:rPr>
        <w:b/>
        <w:caps/>
        <w:szCs w:val="28"/>
      </w:rPr>
    </w:pPr>
  </w:p>
  <w:p w:rsidR="004E7B0F" w:rsidRPr="00574E5C" w:rsidRDefault="004E7B0F" w:rsidP="00574E5C">
    <w:pPr>
      <w:jc w:val="center"/>
      <w:rPr>
        <w:rFonts w:ascii="Times New Roman" w:hAnsi="Times New Roman"/>
        <w:b/>
      </w:rPr>
    </w:pPr>
    <w:r w:rsidRPr="00574E5C">
      <w:rPr>
        <w:rFonts w:ascii="Times New Roman" w:hAnsi="Times New Roman"/>
        <w:b/>
        <w:caps/>
        <w:szCs w:val="28"/>
      </w:rPr>
      <w:t>АДМИНИСТРАЦИЯ</w:t>
    </w:r>
  </w:p>
  <w:p w:rsidR="004E7B0F" w:rsidRPr="00574E5C" w:rsidRDefault="004E7B0F" w:rsidP="00574E5C">
    <w:pPr>
      <w:jc w:val="center"/>
      <w:rPr>
        <w:rFonts w:ascii="Times New Roman" w:hAnsi="Times New Roman"/>
        <w:b/>
        <w:szCs w:val="28"/>
      </w:rPr>
    </w:pPr>
  </w:p>
  <w:p w:rsidR="004E7B0F" w:rsidRPr="00574E5C" w:rsidRDefault="004E7B0F" w:rsidP="00574E5C">
    <w:pPr>
      <w:jc w:val="center"/>
      <w:rPr>
        <w:rFonts w:ascii="Times New Roman" w:hAnsi="Times New Roman"/>
        <w:b/>
        <w:szCs w:val="28"/>
      </w:rPr>
    </w:pPr>
    <w:r w:rsidRPr="00574E5C">
      <w:rPr>
        <w:rFonts w:ascii="Times New Roman" w:hAnsi="Times New Roman"/>
        <w:b/>
        <w:szCs w:val="28"/>
      </w:rPr>
      <w:t>городского округа Отрадный</w:t>
    </w:r>
    <w:r w:rsidRPr="00574E5C">
      <w:rPr>
        <w:rFonts w:ascii="Times New Roman" w:hAnsi="Times New Roman"/>
        <w:b/>
        <w:szCs w:val="28"/>
      </w:rPr>
      <w:br/>
      <w:t>Самарской области</w:t>
    </w:r>
  </w:p>
  <w:p w:rsidR="004E7B0F" w:rsidRDefault="004E7B0F" w:rsidP="00574E5C">
    <w:pPr>
      <w:spacing w:before="120" w:after="120"/>
      <w:jc w:val="center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4E7B0F" w:rsidRPr="00761EF3" w:rsidRDefault="004E7B0F" w:rsidP="00574E5C">
    <w:pPr>
      <w:spacing w:before="120" w:after="120"/>
      <w:jc w:val="center"/>
      <w:rPr>
        <w:rFonts w:ascii="Times New Roman" w:hAnsi="Times New Roman"/>
        <w:b/>
        <w:sz w:val="16"/>
        <w:szCs w:val="16"/>
      </w:rPr>
    </w:pPr>
  </w:p>
  <w:p w:rsidR="004E7B0F" w:rsidRPr="00761EF3" w:rsidRDefault="004E7B0F" w:rsidP="00761EF3">
    <w:pPr>
      <w:spacing w:before="240"/>
      <w:rPr>
        <w:rFonts w:ascii="Times New Roman" w:hAnsi="Times New Roman"/>
        <w:sz w:val="16"/>
        <w:szCs w:val="16"/>
      </w:rPr>
    </w:pPr>
    <w:r>
      <w:rPr>
        <w:rFonts w:ascii="Times New Roman" w:hAnsi="Times New Roman"/>
      </w:rPr>
      <w:t xml:space="preserve">  о</w:t>
    </w:r>
    <w:r w:rsidRPr="00574E5C">
      <w:rPr>
        <w:rFonts w:ascii="Times New Roman" w:hAnsi="Times New Roman"/>
      </w:rPr>
      <w:t>т</w:t>
    </w:r>
    <w:r>
      <w:rPr>
        <w:rFonts w:ascii="Times New Roman" w:hAnsi="Times New Roman"/>
      </w:rPr>
      <w:t xml:space="preserve">   02.10.2015    №  1625</w:t>
    </w:r>
  </w:p>
  <w:p w:rsidR="004E7B0F" w:rsidRDefault="004E7B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4F62E22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D8B"/>
    <w:rsid w:val="00002114"/>
    <w:rsid w:val="00011BC1"/>
    <w:rsid w:val="0004267F"/>
    <w:rsid w:val="000577E9"/>
    <w:rsid w:val="00060A7A"/>
    <w:rsid w:val="00065776"/>
    <w:rsid w:val="0007440E"/>
    <w:rsid w:val="000A05CB"/>
    <w:rsid w:val="000A2C24"/>
    <w:rsid w:val="000B2072"/>
    <w:rsid w:val="000C640F"/>
    <w:rsid w:val="000D4F13"/>
    <w:rsid w:val="000D51BB"/>
    <w:rsid w:val="001363A8"/>
    <w:rsid w:val="0014766F"/>
    <w:rsid w:val="0015075F"/>
    <w:rsid w:val="00164402"/>
    <w:rsid w:val="001667BA"/>
    <w:rsid w:val="00176E1B"/>
    <w:rsid w:val="00183B69"/>
    <w:rsid w:val="00183C76"/>
    <w:rsid w:val="0019707E"/>
    <w:rsid w:val="001A1744"/>
    <w:rsid w:val="001B353F"/>
    <w:rsid w:val="001B4677"/>
    <w:rsid w:val="001B7A2D"/>
    <w:rsid w:val="001C1A54"/>
    <w:rsid w:val="001D36C9"/>
    <w:rsid w:val="001D4CFC"/>
    <w:rsid w:val="001D6F6C"/>
    <w:rsid w:val="0020621C"/>
    <w:rsid w:val="00215D8B"/>
    <w:rsid w:val="00216867"/>
    <w:rsid w:val="00226382"/>
    <w:rsid w:val="00240B2C"/>
    <w:rsid w:val="0024778F"/>
    <w:rsid w:val="00247F37"/>
    <w:rsid w:val="002519E1"/>
    <w:rsid w:val="00252BD8"/>
    <w:rsid w:val="00260DDE"/>
    <w:rsid w:val="00261D84"/>
    <w:rsid w:val="00275AF6"/>
    <w:rsid w:val="0028670B"/>
    <w:rsid w:val="002904F0"/>
    <w:rsid w:val="00291602"/>
    <w:rsid w:val="002931A4"/>
    <w:rsid w:val="002A0FBE"/>
    <w:rsid w:val="002A11DB"/>
    <w:rsid w:val="002A5F35"/>
    <w:rsid w:val="003013E1"/>
    <w:rsid w:val="00306CF7"/>
    <w:rsid w:val="00316888"/>
    <w:rsid w:val="003226B3"/>
    <w:rsid w:val="00324DBE"/>
    <w:rsid w:val="0032693A"/>
    <w:rsid w:val="0033221D"/>
    <w:rsid w:val="003545F5"/>
    <w:rsid w:val="00357C38"/>
    <w:rsid w:val="00360D08"/>
    <w:rsid w:val="00361013"/>
    <w:rsid w:val="00384F8E"/>
    <w:rsid w:val="003870EB"/>
    <w:rsid w:val="00390D24"/>
    <w:rsid w:val="00392506"/>
    <w:rsid w:val="003966D9"/>
    <w:rsid w:val="003973F4"/>
    <w:rsid w:val="003A4BC0"/>
    <w:rsid w:val="003A5036"/>
    <w:rsid w:val="003B2F3C"/>
    <w:rsid w:val="003B5B52"/>
    <w:rsid w:val="003C0641"/>
    <w:rsid w:val="003C48A0"/>
    <w:rsid w:val="003D3BA3"/>
    <w:rsid w:val="003D6261"/>
    <w:rsid w:val="003F290E"/>
    <w:rsid w:val="003F7B6B"/>
    <w:rsid w:val="0042025D"/>
    <w:rsid w:val="00443166"/>
    <w:rsid w:val="004522BE"/>
    <w:rsid w:val="00452367"/>
    <w:rsid w:val="00470C1E"/>
    <w:rsid w:val="0047312A"/>
    <w:rsid w:val="004743E6"/>
    <w:rsid w:val="00484B37"/>
    <w:rsid w:val="004902F7"/>
    <w:rsid w:val="004A4173"/>
    <w:rsid w:val="004A564A"/>
    <w:rsid w:val="004B397C"/>
    <w:rsid w:val="004C29AD"/>
    <w:rsid w:val="004C4133"/>
    <w:rsid w:val="004C53EB"/>
    <w:rsid w:val="004E7B0F"/>
    <w:rsid w:val="004F3323"/>
    <w:rsid w:val="00502A51"/>
    <w:rsid w:val="005104C7"/>
    <w:rsid w:val="005267E8"/>
    <w:rsid w:val="00531969"/>
    <w:rsid w:val="00550A86"/>
    <w:rsid w:val="00551E62"/>
    <w:rsid w:val="00574E5C"/>
    <w:rsid w:val="005803FA"/>
    <w:rsid w:val="00582142"/>
    <w:rsid w:val="005C34EA"/>
    <w:rsid w:val="005C3A0A"/>
    <w:rsid w:val="005D0E62"/>
    <w:rsid w:val="005F1839"/>
    <w:rsid w:val="00600297"/>
    <w:rsid w:val="0060690B"/>
    <w:rsid w:val="00607826"/>
    <w:rsid w:val="006141E5"/>
    <w:rsid w:val="00615652"/>
    <w:rsid w:val="00622078"/>
    <w:rsid w:val="00637621"/>
    <w:rsid w:val="00670EC7"/>
    <w:rsid w:val="00671E80"/>
    <w:rsid w:val="0067636D"/>
    <w:rsid w:val="00685954"/>
    <w:rsid w:val="00693BB3"/>
    <w:rsid w:val="00694AC5"/>
    <w:rsid w:val="0069794D"/>
    <w:rsid w:val="006B6AAD"/>
    <w:rsid w:val="006B71D2"/>
    <w:rsid w:val="006C7EBD"/>
    <w:rsid w:val="006D359B"/>
    <w:rsid w:val="006D39A1"/>
    <w:rsid w:val="006D68D9"/>
    <w:rsid w:val="006D6FE3"/>
    <w:rsid w:val="006F2160"/>
    <w:rsid w:val="00700835"/>
    <w:rsid w:val="0073162A"/>
    <w:rsid w:val="007328C1"/>
    <w:rsid w:val="00742037"/>
    <w:rsid w:val="00744A18"/>
    <w:rsid w:val="00761EF3"/>
    <w:rsid w:val="00764F1C"/>
    <w:rsid w:val="0076505A"/>
    <w:rsid w:val="00783068"/>
    <w:rsid w:val="00783162"/>
    <w:rsid w:val="0078722D"/>
    <w:rsid w:val="00790CD6"/>
    <w:rsid w:val="00791164"/>
    <w:rsid w:val="007952FF"/>
    <w:rsid w:val="007B09D5"/>
    <w:rsid w:val="007D02FF"/>
    <w:rsid w:val="007D1F8D"/>
    <w:rsid w:val="007E65F1"/>
    <w:rsid w:val="007F727A"/>
    <w:rsid w:val="008005B7"/>
    <w:rsid w:val="008016B9"/>
    <w:rsid w:val="00803160"/>
    <w:rsid w:val="00803D5A"/>
    <w:rsid w:val="0081372C"/>
    <w:rsid w:val="00813B7E"/>
    <w:rsid w:val="008144CC"/>
    <w:rsid w:val="00815E4D"/>
    <w:rsid w:val="008326BD"/>
    <w:rsid w:val="008400D3"/>
    <w:rsid w:val="008471D7"/>
    <w:rsid w:val="00856C3A"/>
    <w:rsid w:val="008779E4"/>
    <w:rsid w:val="00882FE5"/>
    <w:rsid w:val="008930A3"/>
    <w:rsid w:val="00897E1D"/>
    <w:rsid w:val="008B1E43"/>
    <w:rsid w:val="008D48A3"/>
    <w:rsid w:val="008D60DE"/>
    <w:rsid w:val="008E552F"/>
    <w:rsid w:val="008E76BA"/>
    <w:rsid w:val="008F574F"/>
    <w:rsid w:val="008F66E0"/>
    <w:rsid w:val="008F773F"/>
    <w:rsid w:val="00915CC8"/>
    <w:rsid w:val="00922D14"/>
    <w:rsid w:val="009329AB"/>
    <w:rsid w:val="00940470"/>
    <w:rsid w:val="00947511"/>
    <w:rsid w:val="009603CB"/>
    <w:rsid w:val="00963186"/>
    <w:rsid w:val="00974EE9"/>
    <w:rsid w:val="00980513"/>
    <w:rsid w:val="0098465B"/>
    <w:rsid w:val="00996E32"/>
    <w:rsid w:val="009A3FA8"/>
    <w:rsid w:val="009A5D17"/>
    <w:rsid w:val="009C5C23"/>
    <w:rsid w:val="009D645E"/>
    <w:rsid w:val="009E60B4"/>
    <w:rsid w:val="009F559C"/>
    <w:rsid w:val="00A118C4"/>
    <w:rsid w:val="00A15EAD"/>
    <w:rsid w:val="00A160B6"/>
    <w:rsid w:val="00A249D4"/>
    <w:rsid w:val="00A24AAC"/>
    <w:rsid w:val="00A41D07"/>
    <w:rsid w:val="00A600C3"/>
    <w:rsid w:val="00A773F6"/>
    <w:rsid w:val="00A83CBD"/>
    <w:rsid w:val="00A938EA"/>
    <w:rsid w:val="00AD160A"/>
    <w:rsid w:val="00AD5380"/>
    <w:rsid w:val="00B11B40"/>
    <w:rsid w:val="00B24D6C"/>
    <w:rsid w:val="00B27616"/>
    <w:rsid w:val="00B35EC1"/>
    <w:rsid w:val="00B4030A"/>
    <w:rsid w:val="00B62B91"/>
    <w:rsid w:val="00B75378"/>
    <w:rsid w:val="00B77FF7"/>
    <w:rsid w:val="00B81A8E"/>
    <w:rsid w:val="00B82DE9"/>
    <w:rsid w:val="00B83CC9"/>
    <w:rsid w:val="00B85123"/>
    <w:rsid w:val="00BA5267"/>
    <w:rsid w:val="00BB6913"/>
    <w:rsid w:val="00BC2AE3"/>
    <w:rsid w:val="00BC4BC4"/>
    <w:rsid w:val="00C02337"/>
    <w:rsid w:val="00C178E4"/>
    <w:rsid w:val="00C2204B"/>
    <w:rsid w:val="00C45E7E"/>
    <w:rsid w:val="00C570D6"/>
    <w:rsid w:val="00C574E1"/>
    <w:rsid w:val="00C6719B"/>
    <w:rsid w:val="00C67B57"/>
    <w:rsid w:val="00C71468"/>
    <w:rsid w:val="00C738D2"/>
    <w:rsid w:val="00CB02B1"/>
    <w:rsid w:val="00CC71E8"/>
    <w:rsid w:val="00CD130B"/>
    <w:rsid w:val="00CD65B1"/>
    <w:rsid w:val="00CD662B"/>
    <w:rsid w:val="00CF0EC7"/>
    <w:rsid w:val="00CF5EC7"/>
    <w:rsid w:val="00D066B7"/>
    <w:rsid w:val="00D079BC"/>
    <w:rsid w:val="00D105A6"/>
    <w:rsid w:val="00D1082D"/>
    <w:rsid w:val="00D31C90"/>
    <w:rsid w:val="00D66DA3"/>
    <w:rsid w:val="00D84DA0"/>
    <w:rsid w:val="00DA0A9A"/>
    <w:rsid w:val="00DB50D8"/>
    <w:rsid w:val="00DC1D9D"/>
    <w:rsid w:val="00DC1E5F"/>
    <w:rsid w:val="00DD1626"/>
    <w:rsid w:val="00DE26F0"/>
    <w:rsid w:val="00DE2DF0"/>
    <w:rsid w:val="00E00D58"/>
    <w:rsid w:val="00E11532"/>
    <w:rsid w:val="00E44CE4"/>
    <w:rsid w:val="00E740E8"/>
    <w:rsid w:val="00E8347B"/>
    <w:rsid w:val="00E9678D"/>
    <w:rsid w:val="00EA10DE"/>
    <w:rsid w:val="00EA7745"/>
    <w:rsid w:val="00ED2DFB"/>
    <w:rsid w:val="00EE6F06"/>
    <w:rsid w:val="00EE788F"/>
    <w:rsid w:val="00EF5CA3"/>
    <w:rsid w:val="00EF6AC5"/>
    <w:rsid w:val="00F068C1"/>
    <w:rsid w:val="00F118B0"/>
    <w:rsid w:val="00F243DB"/>
    <w:rsid w:val="00F5157C"/>
    <w:rsid w:val="00F83DE2"/>
    <w:rsid w:val="00F9128A"/>
    <w:rsid w:val="00FA70B0"/>
    <w:rsid w:val="00FC643C"/>
    <w:rsid w:val="00FD1D20"/>
    <w:rsid w:val="00FD61CD"/>
    <w:rsid w:val="00FD7431"/>
    <w:rsid w:val="00FE0382"/>
    <w:rsid w:val="00F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5D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1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202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297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4202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1B4"/>
    <w:rPr>
      <w:sz w:val="28"/>
      <w:szCs w:val="20"/>
    </w:rPr>
  </w:style>
  <w:style w:type="table" w:styleId="TableGrid">
    <w:name w:val="Table Grid"/>
    <w:basedOn w:val="TableNormal"/>
    <w:uiPriority w:val="99"/>
    <w:rsid w:val="00D66D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56C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4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B4"/>
    <w:rPr>
      <w:rFonts w:ascii="Times New Roman" w:hAnsi="Times New Roman"/>
      <w:sz w:val="0"/>
      <w:szCs w:val="0"/>
    </w:rPr>
  </w:style>
  <w:style w:type="paragraph" w:styleId="NoSpacing">
    <w:name w:val="No Spacing"/>
    <w:uiPriority w:val="99"/>
    <w:qFormat/>
    <w:rsid w:val="00240B2C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387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0</TotalTime>
  <Pages>2</Pages>
  <Words>398</Words>
  <Characters>2270</Characters>
  <Application>Microsoft Office Outlook</Application>
  <DocSecurity>0</DocSecurity>
  <Lines>0</Lines>
  <Paragraphs>0</Paragraphs>
  <ScaleCrop>false</ScaleCrop>
  <Company>Администрация г.Отрадного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subject/>
  <dc:creator>z</dc:creator>
  <cp:keywords/>
  <dc:description/>
  <cp:lastModifiedBy>Битунова Юлия</cp:lastModifiedBy>
  <cp:revision>3</cp:revision>
  <cp:lastPrinted>2015-09-21T09:28:00Z</cp:lastPrinted>
  <dcterms:created xsi:type="dcterms:W3CDTF">2015-09-28T10:25:00Z</dcterms:created>
  <dcterms:modified xsi:type="dcterms:W3CDTF">2015-10-09T05:22:00Z</dcterms:modified>
</cp:coreProperties>
</file>